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干部考察三年工作总结范文(精选20篇)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根据《领导干部述职工作规定》中办发[2024]12号，领导干部主要是指各级机关、人民团体、事业单位、事业单位的县处级以上副职以上干部，中央企业和国有企业包括非领导干部。 以下是为大家整理的关于干部考察三年工作总结的文章20篇 ,欢迎品鉴！【...</w:t>
      </w:r>
    </w:p>
    <w:p>
      <w:pPr>
        <w:ind w:left="0" w:right="0" w:firstLine="560"/>
        <w:spacing w:before="450" w:after="450" w:line="312" w:lineRule="auto"/>
      </w:pPr>
      <w:r>
        <w:rPr>
          <w:rFonts w:ascii="宋体" w:hAnsi="宋体" w:eastAsia="宋体" w:cs="宋体"/>
          <w:color w:val="000"/>
          <w:sz w:val="28"/>
          <w:szCs w:val="28"/>
        </w:rPr>
        <w:t xml:space="preserve">根据《领导干部述职工作规定》中办发[2024]12号，领导干部主要是指各级机关、人民团体、事业单位、事业单位的县处级以上副职以上干部，中央企业和国有企业包括非领导干部。 以下是为大家整理的关于干部考察三年工作总结的文章20篇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【篇二】干部考察三年工作总结</w:t>
      </w:r>
    </w:p>
    <w:p>
      <w:pPr>
        <w:ind w:left="0" w:right="0" w:firstLine="560"/>
        <w:spacing w:before="450" w:after="450" w:line="312" w:lineRule="auto"/>
      </w:pPr>
      <w:r>
        <w:rPr>
          <w:rFonts w:ascii="宋体" w:hAnsi="宋体" w:eastAsia="宋体" w:cs="宋体"/>
          <w:color w:val="000"/>
          <w:sz w:val="28"/>
          <w:szCs w:val="28"/>
        </w:rPr>
        <w:t xml:space="preserve">　　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w:t>
      </w:r>
    </w:p>
    <w:p>
      <w:pPr>
        <w:ind w:left="0" w:right="0" w:firstLine="560"/>
        <w:spacing w:before="450" w:after="450" w:line="312" w:lineRule="auto"/>
      </w:pPr>
      <w:r>
        <w:rPr>
          <w:rFonts w:ascii="宋体" w:hAnsi="宋体" w:eastAsia="宋体" w:cs="宋体"/>
          <w:color w:val="000"/>
          <w:sz w:val="28"/>
          <w:szCs w:val="28"/>
        </w:rPr>
        <w:t xml:space="preserve">　　20XX年的班洪中学，不管是教学硬件设施还是教学环境、学习氛围上，都与现在有着很大的差距，这两年又是沧源县的“普九”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w:t>
      </w:r>
    </w:p>
    <w:p>
      <w:pPr>
        <w:ind w:left="0" w:right="0" w:firstLine="560"/>
        <w:spacing w:before="450" w:after="450" w:line="312" w:lineRule="auto"/>
      </w:pPr>
      <w:r>
        <w:rPr>
          <w:rFonts w:ascii="宋体" w:hAnsi="宋体" w:eastAsia="宋体" w:cs="宋体"/>
          <w:color w:val="000"/>
          <w:sz w:val="28"/>
          <w:szCs w:val="28"/>
        </w:rPr>
        <w:t xml:space="preserve">　　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w:t>
      </w:r>
    </w:p>
    <w:p>
      <w:pPr>
        <w:ind w:left="0" w:right="0" w:firstLine="560"/>
        <w:spacing w:before="450" w:after="450" w:line="312" w:lineRule="auto"/>
      </w:pPr>
      <w:r>
        <w:rPr>
          <w:rFonts w:ascii="宋体" w:hAnsi="宋体" w:eastAsia="宋体" w:cs="宋体"/>
          <w:color w:val="000"/>
          <w:sz w:val="28"/>
          <w:szCs w:val="28"/>
        </w:rPr>
        <w:t xml:space="preserve">　　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【篇三】干部考察三年工作总结</w:t>
      </w:r>
    </w:p>
    <w:p>
      <w:pPr>
        <w:ind w:left="0" w:right="0" w:firstLine="560"/>
        <w:spacing w:before="450" w:after="450" w:line="312" w:lineRule="auto"/>
      </w:pPr>
      <w:r>
        <w:rPr>
          <w:rFonts w:ascii="宋体" w:hAnsi="宋体" w:eastAsia="宋体" w:cs="宋体"/>
          <w:color w:val="000"/>
          <w:sz w:val="28"/>
          <w:szCs w:val="28"/>
        </w:rPr>
        <w:t xml:space="preserve">　　我叫XXX,男,汉族,xx年x月x日出生,籍贯xx市,20**年参加工作,20**年5月加入中国共产党,大学专科学历（在职）,法律专业,身体健康。20**年12月入伍在中国人民解放军xx部队服役，历任副班长、班长。现在xxx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工作以来，我认真研读了《马克思主义哲学》、《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自20**年由分配至xx工作以来，先后在基层、市委组织部等多个部门工作学习过，不论在哪里工作都能够认真钻研业务，很快掌握工作思路。20**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　　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w:t>
      </w:r>
    </w:p>
    <w:p>
      <w:pPr>
        <w:ind w:left="0" w:right="0" w:firstLine="560"/>
        <w:spacing w:before="450" w:after="450" w:line="312" w:lineRule="auto"/>
      </w:pPr>
      <w:r>
        <w:rPr>
          <w:rFonts w:ascii="宋体" w:hAnsi="宋体" w:eastAsia="宋体" w:cs="宋体"/>
          <w:color w:val="000"/>
          <w:sz w:val="28"/>
          <w:szCs w:val="28"/>
        </w:rPr>
        <w:t xml:space="preserve">　　难，面对问题。不管在什么岗位上都能爱岗敬业，吃苦耐劳。狠抓细节，严谨细致。我牢固树立“细节决定成败”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　　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【篇四】干部考察三年工作总结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【篇五】干部考察三年工作总结</w:t>
      </w:r>
    </w:p>
    <w:p>
      <w:pPr>
        <w:ind w:left="0" w:right="0" w:firstLine="560"/>
        <w:spacing w:before="450" w:after="450" w:line="312" w:lineRule="auto"/>
      </w:pPr>
      <w:r>
        <w:rPr>
          <w:rFonts w:ascii="宋体" w:hAnsi="宋体" w:eastAsia="宋体" w:cs="宋体"/>
          <w:color w:val="000"/>
          <w:sz w:val="28"/>
          <w:szCs w:val="28"/>
        </w:rPr>
        <w:t xml:space="preserve">　　近三年来，在局党组的坚强领导和同事们的关心支持下，我紧紧围绕民政工作总体要求和思路，抓学习强素质、抓自律树形象，抓落实促工作，分管的各项目标任务圆满完成，思想理论素质和业务能力均有明显提高，现将思想工作情况总结如下：</w:t>
      </w:r>
    </w:p>
    <w:p>
      <w:pPr>
        <w:ind w:left="0" w:right="0" w:firstLine="560"/>
        <w:spacing w:before="450" w:after="450" w:line="312" w:lineRule="auto"/>
      </w:pPr>
      <w:r>
        <w:rPr>
          <w:rFonts w:ascii="宋体" w:hAnsi="宋体" w:eastAsia="宋体" w:cs="宋体"/>
          <w:color w:val="000"/>
          <w:sz w:val="28"/>
          <w:szCs w:val="28"/>
        </w:rPr>
        <w:t xml:space="preserve">&gt;　　 一、学习为先强素质</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　　&gt; 二、善谋实干抓落实</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个，投资200多万的城市公益性公墓全面启动运行。争取补助资金20万元，对殡葬管理所进行改造。2024年年6月份，在咸阳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2024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　　 &gt;三、勤政廉政树形象</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【篇六】干部考察三年工作总结</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【篇七】干部考察三年工作总结</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2024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1、2024年4月在全乡干部的共同努力下，黔南州计生妇幼保健工作现场会在我乡成功举办，有力推动了我乡计生工作跃上新台阶;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2、2024年5月成功组织了贵定县计划生育协会换届工作现场会;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(四)20xx年年终考核为优秀;</w:t>
      </w:r>
    </w:p>
    <w:p>
      <w:pPr>
        <w:ind w:left="0" w:right="0" w:firstLine="560"/>
        <w:spacing w:before="450" w:after="450" w:line="312" w:lineRule="auto"/>
      </w:pPr>
      <w:r>
        <w:rPr>
          <w:rFonts w:ascii="宋体" w:hAnsi="宋体" w:eastAsia="宋体" w:cs="宋体"/>
          <w:color w:val="000"/>
          <w:sz w:val="28"/>
          <w:szCs w:val="28"/>
        </w:rPr>
        <w:t xml:space="preserve">　　(五)20xx年度乡计生工作圆满通过省、州、县的三级考核。政建设方面的各项规定。几年来没有公车私用，没有参与任何形式赌博活动，没有违法违纪现象发生。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【篇八】干部考察三年工作总结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【篇九】干部考察三年工作总结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【篇十】干部考察三年工作总结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【篇十一】干部考察三年工作总结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&gt;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【篇十二】干部考察三年工作总结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【篇十三】干部考察三年工作总结</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2024、2024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3.2024年10月-2024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4.2024年3月-2024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【篇十四】干部考察三年工作总结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2025-04-16T22:25:19+08:00</dcterms:created>
  <dcterms:modified xsi:type="dcterms:W3CDTF">2025-04-16T22:25:19+08:00</dcterms:modified>
</cp:coreProperties>
</file>

<file path=docProps/custom.xml><?xml version="1.0" encoding="utf-8"?>
<Properties xmlns="http://schemas.openxmlformats.org/officeDocument/2006/custom-properties" xmlns:vt="http://schemas.openxmlformats.org/officeDocument/2006/docPropsVTypes"/>
</file>