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最新政治建设亮点工作总结(四篇)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政治建设亮点工作总结一本人按照《政府工作部门领导班子和领导干部政治考察实施方案》的通知要求，认真查摆政治忠诚，政治定力，政治担当，政治能力，政治自律等五个方面所列举的问题，认真对照检查、查摆(问题)不足。(一)铸牢政治忠诚方面。对党绝对...</w:t>
      </w:r>
    </w:p>
    <w:p>
      <w:pPr>
        <w:ind w:left="0" w:right="0" w:firstLine="560"/>
        <w:spacing w:before="450" w:after="450" w:line="312" w:lineRule="auto"/>
      </w:pPr>
      <w:r>
        <w:rPr>
          <w:rFonts w:ascii="黑体" w:hAnsi="黑体" w:eastAsia="黑体" w:cs="黑体"/>
          <w:color w:val="000000"/>
          <w:sz w:val="36"/>
          <w:szCs w:val="36"/>
          <w:b w:val="1"/>
          <w:bCs w:val="1"/>
        </w:rPr>
        <w:t xml:space="preserve">最新政治建设亮点工作总结一</w:t>
      </w:r>
    </w:p>
    <w:p>
      <w:pPr>
        <w:ind w:left="0" w:right="0" w:firstLine="560"/>
        <w:spacing w:before="450" w:after="450" w:line="312" w:lineRule="auto"/>
      </w:pPr>
      <w:r>
        <w:rPr>
          <w:rFonts w:ascii="宋体" w:hAnsi="宋体" w:eastAsia="宋体" w:cs="宋体"/>
          <w:color w:val="000"/>
          <w:sz w:val="28"/>
          <w:szCs w:val="28"/>
        </w:rPr>
        <w:t xml:space="preserve">本人按照《政府工作部门领导班子和领导干部政治考察实施方案》的通知要求，认真查摆政治忠诚，政治定力，政治担当，政治能力，政治自律等五个方面所列举的问题，认真对照检查、查摆(问题)不足。</w:t>
      </w:r>
    </w:p>
    <w:p>
      <w:pPr>
        <w:ind w:left="0" w:right="0" w:firstLine="560"/>
        <w:spacing w:before="450" w:after="450" w:line="312" w:lineRule="auto"/>
      </w:pPr>
      <w:r>
        <w:rPr>
          <w:rFonts w:ascii="宋体" w:hAnsi="宋体" w:eastAsia="宋体" w:cs="宋体"/>
          <w:color w:val="000"/>
          <w:sz w:val="28"/>
          <w:szCs w:val="28"/>
        </w:rPr>
        <w:t xml:space="preserve">(一)铸牢政治忠诚方面。对党绝对忠诚无二心，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县委县政各项工作部署。</w:t>
      </w:r>
    </w:p>
    <w:p>
      <w:pPr>
        <w:ind w:left="0" w:right="0" w:firstLine="560"/>
        <w:spacing w:before="450" w:after="450" w:line="312" w:lineRule="auto"/>
      </w:pPr>
      <w:r>
        <w:rPr>
          <w:rFonts w:ascii="宋体" w:hAnsi="宋体" w:eastAsia="宋体" w:cs="宋体"/>
          <w:color w:val="000"/>
          <w:sz w:val="28"/>
          <w:szCs w:val="28"/>
        </w:rPr>
        <w:t xml:space="preserve">(二)保持政治定力方面。本人能够时刻保持高度警惕，对纪律规矩保持敬畏之心，时刻绷紧严守组织纪律“这根弦”，绝不参加任何形式的小团体，严格遵守相关人事和工作纪律，立足岗位，严格落实“一岗双责”，坚定贯彻执行党组的各项决定，切实做到严守组织纪律，做言行一致的老实人，守住组织原则线，始终保持政治定力，毫不动摇跟党走。</w:t>
      </w:r>
    </w:p>
    <w:p>
      <w:pPr>
        <w:ind w:left="0" w:right="0" w:firstLine="560"/>
        <w:spacing w:before="450" w:after="450" w:line="312" w:lineRule="auto"/>
      </w:pPr>
      <w:r>
        <w:rPr>
          <w:rFonts w:ascii="宋体" w:hAnsi="宋体" w:eastAsia="宋体" w:cs="宋体"/>
          <w:color w:val="000"/>
          <w:sz w:val="28"/>
          <w:szCs w:val="28"/>
        </w:rPr>
        <w:t xml:space="preserve">(三)严格政治自律方面。本人能够严格落实中央八项规定和省、市、县有关文件精神以及廉洁自律相关规定，拒绝公款吃喝、公款旅游、公车私用、收受礼金礼品、出入私人会所等违法廉政自律规定的行为，不断加强自身修养，提升自我境界，筑牢廉洁自律防线，永葆廉洁本色，做一名合格的共产党员，为组织添光添彩。</w:t>
      </w:r>
    </w:p>
    <w:p>
      <w:pPr>
        <w:ind w:left="0" w:right="0" w:firstLine="560"/>
        <w:spacing w:before="450" w:after="450" w:line="312" w:lineRule="auto"/>
      </w:pPr>
      <w:r>
        <w:rPr>
          <w:rFonts w:ascii="宋体" w:hAnsi="宋体" w:eastAsia="宋体" w:cs="宋体"/>
          <w:color w:val="000"/>
          <w:sz w:val="28"/>
          <w:szCs w:val="28"/>
        </w:rPr>
        <w:t xml:space="preserve">(四)强化政治担当方面。本人能够树立为人民服务的思想，不断增强服务意识，在工作开展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五)提升政治能力方面。本人能够不断加强学习，提升政治能力，一是学习党的十九大精神和新时代中国特色社会主义思想，读原著，学原文，悟原理，把握创新理论的科学内涵和精髓要义，不断加强主观世界的改造，二是在实际工作中做到活学活用，进一步掌握思考问题，分析问题的科学方法和锐利武器，通过不断的学习，始终坚持了从群众中来到群众中去的工作原则，不断地提升了自身的政治理论水平。</w:t>
      </w:r>
    </w:p>
    <w:p>
      <w:pPr>
        <w:ind w:left="0" w:right="0" w:firstLine="560"/>
        <w:spacing w:before="450" w:after="450" w:line="312" w:lineRule="auto"/>
      </w:pPr>
      <w:r>
        <w:rPr>
          <w:rFonts w:ascii="宋体" w:hAnsi="宋体" w:eastAsia="宋体" w:cs="宋体"/>
          <w:color w:val="000"/>
          <w:sz w:val="28"/>
          <w:szCs w:val="28"/>
        </w:rPr>
        <w:t xml:space="preserve">(一)政治理论学习方面。一是由于理论学习动力不足，特别是工作繁重时，缺乏一种挤劲、钻劲。政治理论满足于一知半解，在系统学、深入学、广泛学和联系实际学方面还不够，致使学习变得形式化、教条化。二是在学习过程中，对习近平新时代中国特色社会主义思想的精神实质和精髓要义的理解上还不够深刻透彻，有时认为提高政治能力的学习是高层的事，我们只要在执行中轨道不偏离，严格按照党中央政策执行就行，没有深刻领会领导干部加强政治理论学习是实现伟大梦想，进行伟大斗争，建设伟大工程的需要，是教育好广大人民群众永远跟党走的历史政治任务，通过这次深刻剖析后，我才真正认识到领导干部进行长期的政治理论学习，对个人提升政治品质是极端重要，也是应该长期坚持的政治品性。</w:t>
      </w:r>
    </w:p>
    <w:p>
      <w:pPr>
        <w:ind w:left="0" w:right="0" w:firstLine="560"/>
        <w:spacing w:before="450" w:after="450" w:line="312" w:lineRule="auto"/>
      </w:pPr>
      <w:r>
        <w:rPr>
          <w:rFonts w:ascii="宋体" w:hAnsi="宋体" w:eastAsia="宋体" w:cs="宋体"/>
          <w:color w:val="000"/>
          <w:sz w:val="28"/>
          <w:szCs w:val="28"/>
        </w:rPr>
        <w:t xml:space="preserve">(二)群众服务意识淡薄。由于所分配的工作复杂，事多，所以导致易烦躁，耐心性不够，未能时刻换位思考问题，造成有时没能以群众满意作为改进自己工作成效的标准。在工作上、学习上、作风上不能时刻以高标准、严要求要求自己，缺乏提高、改进自己工作的紧迫感、责任心。主要表现在;一是从群众中来到群众中去的观点树得不牢，认为群众找是给自已添麻烦，比如在土地仲裁这块，虽然能耐心对群众解释相关政策，也能积极介入调处，但由于历史年头较久，解决起来难度很大，就有打退堂鼓的思想，上访群众找多了，就不自觉地流露出不耐烦情绪，慢慢就感觉跟群众有距离了。二是在服务群众水平上感到力不从心，会上讲得多，学得多，在实际工作中落实还不够到位，有时在工作上布署上为了照顾同志们的情绪，抺不开面子，仅停留在口头提醒上，对同志们服务群众中产生的畏难和对群众缺乏真情实意的帮扶上，没有当头棒喝触及灵魂的效果，怕同志们接受不了。</w:t>
      </w:r>
    </w:p>
    <w:p>
      <w:pPr>
        <w:ind w:left="0" w:right="0" w:firstLine="560"/>
        <w:spacing w:before="450" w:after="450" w:line="312" w:lineRule="auto"/>
      </w:pPr>
      <w:r>
        <w:rPr>
          <w:rFonts w:ascii="宋体" w:hAnsi="宋体" w:eastAsia="宋体" w:cs="宋体"/>
          <w:color w:val="000"/>
          <w:sz w:val="28"/>
          <w:szCs w:val="28"/>
        </w:rPr>
        <w:t xml:space="preserve">(三)工作纪律意识松懈。由于自已刚接手的是一个特别不熟悉的领域，很多工作都要重新去认知和熟悉，造成自己工作主观能动性不强，热情不高，比如宅基地管理工作，今年新修订的《土地管理法》明确了由农业农村部门承担管理和改革工作，由于之前对这块工作上面没有一些具体的操作办法，造成效率低下甚至有时导致不推不动的情况。同时本人在上班间隙时间还存在有时用手机看新闻现象，也有忙于开会和其它工作忘记签到的情况。</w:t>
      </w:r>
    </w:p>
    <w:p>
      <w:pPr>
        <w:ind w:left="0" w:right="0" w:firstLine="560"/>
        <w:spacing w:before="450" w:after="450" w:line="312" w:lineRule="auto"/>
      </w:pPr>
      <w:r>
        <w:rPr>
          <w:rFonts w:ascii="宋体" w:hAnsi="宋体" w:eastAsia="宋体" w:cs="宋体"/>
          <w:color w:val="000"/>
          <w:sz w:val="28"/>
          <w:szCs w:val="28"/>
        </w:rPr>
        <w:t xml:space="preserve">(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(二)加强群众纪律意识。树立全心全意为人民服务意识，做到对党忠诚、服务人民，执法公正、纪律严明，改变工作作风，贴近群众。切实把心沉到基层一线，勤勤恳恳，认认真真做好所分管和联系的工作。</w:t>
      </w:r>
    </w:p>
    <w:p>
      <w:pPr>
        <w:ind w:left="0" w:right="0" w:firstLine="560"/>
        <w:spacing w:before="450" w:after="450" w:line="312" w:lineRule="auto"/>
      </w:pPr>
      <w:r>
        <w:rPr>
          <w:rFonts w:ascii="宋体" w:hAnsi="宋体" w:eastAsia="宋体" w:cs="宋体"/>
          <w:color w:val="000"/>
          <w:sz w:val="28"/>
          <w:szCs w:val="28"/>
        </w:rPr>
        <w:t xml:space="preserve">(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最新政治建设亮点工作总结二</w:t>
      </w:r>
    </w:p>
    <w:p>
      <w:pPr>
        <w:ind w:left="0" w:right="0" w:firstLine="560"/>
        <w:spacing w:before="450" w:after="450" w:line="312" w:lineRule="auto"/>
      </w:pPr>
      <w:r>
        <w:rPr>
          <w:rFonts w:ascii="宋体" w:hAnsi="宋体" w:eastAsia="宋体" w:cs="宋体"/>
          <w:color w:val="000"/>
          <w:sz w:val="28"/>
          <w:szCs w:val="28"/>
        </w:rPr>
        <w:t xml:space="preserve">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新时代中国特色社会主义思想，熟练掌握党的十九大精神和习近平***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黑体" w:hAnsi="黑体" w:eastAsia="黑体" w:cs="黑体"/>
          <w:color w:val="000000"/>
          <w:sz w:val="36"/>
          <w:szCs w:val="36"/>
          <w:b w:val="1"/>
          <w:bCs w:val="1"/>
        </w:rPr>
        <w:t xml:space="preserve">最新政治建设亮点工作总结三</w:t>
      </w:r>
    </w:p>
    <w:p>
      <w:pPr>
        <w:ind w:left="0" w:right="0" w:firstLine="560"/>
        <w:spacing w:before="450" w:after="450" w:line="312" w:lineRule="auto"/>
      </w:pPr>
      <w:r>
        <w:rPr>
          <w:rFonts w:ascii="宋体" w:hAnsi="宋体" w:eastAsia="宋体" w:cs="宋体"/>
          <w:color w:val="000"/>
          <w:sz w:val="28"/>
          <w:szCs w:val="28"/>
        </w:rPr>
        <w:t xml:space="preserve">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最新政治建设亮点工作总结四</w:t>
      </w:r>
    </w:p>
    <w:p>
      <w:pPr>
        <w:ind w:left="0" w:right="0" w:firstLine="560"/>
        <w:spacing w:before="450" w:after="450" w:line="312" w:lineRule="auto"/>
      </w:pPr>
      <w:r>
        <w:rPr>
          <w:rFonts w:ascii="宋体" w:hAnsi="宋体" w:eastAsia="宋体" w:cs="宋体"/>
          <w:color w:val="000"/>
          <w:sz w:val="28"/>
          <w:szCs w:val="28"/>
        </w:rPr>
        <w:t xml:space="preserve">一是强化政治学习，坚定理想信念。根据主题教育理论学习落实中央、省委、市委、县委部署的具体举措，认真学习习近平新时代中国特色社会主义思想，原原本本学、沉心静气学，做到相互学习、交流借鉴、取长补短、共同提高，不断筑牢信仰之基，补足精神之钙，把稳思想之舵，切实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吸取理论力量，推动工作落实。7月份组织调整到下渔口镇这一全新的工作岗位上，乡镇情况不熟悉、业务知识欠缺，新的岗位对自己提出了新的挑战，这既是实现自身价值的重大机遇，也是对处理问题的能力和水平的考验。我将以本次主题教育为契机，进一步掌握推动工作的方法和力量，结合实际情况，做好细化、量化、具体化的文章，最大限度做到学、思、用贯通，知、信、行统一，努力做好乡镇工作。</w:t>
      </w:r>
    </w:p>
    <w:p>
      <w:pPr>
        <w:ind w:left="0" w:right="0" w:firstLine="560"/>
        <w:spacing w:before="450" w:after="450" w:line="312" w:lineRule="auto"/>
      </w:pPr>
      <w:r>
        <w:rPr>
          <w:rFonts w:ascii="宋体" w:hAnsi="宋体" w:eastAsia="宋体" w:cs="宋体"/>
          <w:color w:val="000"/>
          <w:sz w:val="28"/>
          <w:szCs w:val="28"/>
        </w:rPr>
        <w:t xml:space="preserve">三要把握理论精髓，锤炼过硬本领。当前，乡镇工作任务繁重，我将从党的理论中进一步提高把握规律的能力、科学思维的能力、担当落实的能力，切实增强抓工作的系统性、协同性，使各项工作经得起历史和实践的检验。坚持学以增智、学以强能，把学习的结果体现在日常工作中，做到学有所获、学有所成。</w:t>
      </w:r>
    </w:p>
    <w:p>
      <w:pPr>
        <w:ind w:left="0" w:right="0" w:firstLine="560"/>
        <w:spacing w:before="450" w:after="450" w:line="312" w:lineRule="auto"/>
      </w:pPr>
      <w:r>
        <w:rPr>
          <w:rFonts w:ascii="宋体" w:hAnsi="宋体" w:eastAsia="宋体" w:cs="宋体"/>
          <w:color w:val="000"/>
          <w:sz w:val="28"/>
          <w:szCs w:val="28"/>
        </w:rPr>
        <w:t xml:space="preserve">(一)宗旨意识方面：在实际工作中，没有完全处理好“管理”和“服务”、“公仆”和“主人”的关系，对事关群众切身利益的问题解决上还不得力;</w:t>
      </w:r>
    </w:p>
    <w:p>
      <w:pPr>
        <w:ind w:left="0" w:right="0" w:firstLine="560"/>
        <w:spacing w:before="450" w:after="450" w:line="312" w:lineRule="auto"/>
      </w:pPr>
      <w:r>
        <w:rPr>
          <w:rFonts w:ascii="宋体" w:hAnsi="宋体" w:eastAsia="宋体" w:cs="宋体"/>
          <w:color w:val="000"/>
          <w:sz w:val="28"/>
          <w:szCs w:val="28"/>
        </w:rPr>
        <w:t xml:space="preserve">主动服务群众的意识有所弱化;</w:t>
      </w:r>
    </w:p>
    <w:p>
      <w:pPr>
        <w:ind w:left="0" w:right="0" w:firstLine="560"/>
        <w:spacing w:before="450" w:after="450" w:line="312" w:lineRule="auto"/>
      </w:pPr>
      <w:r>
        <w:rPr>
          <w:rFonts w:ascii="宋体" w:hAnsi="宋体" w:eastAsia="宋体" w:cs="宋体"/>
          <w:color w:val="000"/>
          <w:sz w:val="28"/>
          <w:szCs w:val="28"/>
        </w:rPr>
        <w:t xml:space="preserve">深入乡村了解情况、解决问题少，走马观花、隔靴搔痒般的走基层;</w:t>
      </w:r>
    </w:p>
    <w:p>
      <w:pPr>
        <w:ind w:left="0" w:right="0" w:firstLine="560"/>
        <w:spacing w:before="450" w:after="450" w:line="312" w:lineRule="auto"/>
      </w:pPr>
      <w:r>
        <w:rPr>
          <w:rFonts w:ascii="宋体" w:hAnsi="宋体" w:eastAsia="宋体" w:cs="宋体"/>
          <w:color w:val="000"/>
          <w:sz w:val="28"/>
          <w:szCs w:val="28"/>
        </w:rPr>
        <w:t xml:space="preserve">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理想信念方面：《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主题教育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担当作为方面：没有坚持用习近平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安全着陆的思想比较浓厚。</w:t>
      </w:r>
    </w:p>
    <w:p>
      <w:pPr>
        <w:ind w:left="0" w:right="0" w:firstLine="560"/>
        <w:spacing w:before="450" w:after="450" w:line="312" w:lineRule="auto"/>
      </w:pPr>
      <w:r>
        <w:rPr>
          <w:rFonts w:ascii="宋体" w:hAnsi="宋体" w:eastAsia="宋体" w:cs="宋体"/>
          <w:color w:val="000"/>
          <w:sz w:val="28"/>
          <w:szCs w:val="28"/>
        </w:rPr>
        <w:t xml:space="preserve">(四)纪律意识方面：通过研读《中国共产党纪律处分条例》，对照查摆发现，还没有把执行党的政治纪律融入工作生活中，存在讲工作纪律多，讲政治纪律少，在处理局部与全局关系上，还是站位不高，看得不远，想得不深，做得不细，尤其是怎样围绕中心，服务大局方面，深入思考的不多，缺乏把分管的各项工作放在全局整体工作上思考推进的系统性;</w:t>
      </w:r>
    </w:p>
    <w:p>
      <w:pPr>
        <w:ind w:left="0" w:right="0" w:firstLine="560"/>
        <w:spacing w:before="450" w:after="450" w:line="312" w:lineRule="auto"/>
      </w:pPr>
      <w:r>
        <w:rPr>
          <w:rFonts w:ascii="宋体" w:hAnsi="宋体" w:eastAsia="宋体" w:cs="宋体"/>
          <w:color w:val="000"/>
          <w:sz w:val="28"/>
          <w:szCs w:val="28"/>
        </w:rPr>
        <w:t xml:space="preserve">在具体工作中，有常以工作为重、发展为先，容易导致在推进工作中不能时时刻刻严格执行党的政治纪律和政治规矩。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坚定信念，增强宗旨意识。结合“不忘初心、牢记使命”主題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加强学习，提高自身素质。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廉洁自律，持续良好形象。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各种关系，任何时候都不能放松对自己的要求。时刻谨记自己手中的权力是党和人民赋子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2025-04-01T07:36:17+08:00</dcterms:created>
  <dcterms:modified xsi:type="dcterms:W3CDTF">2025-04-01T07:36:17+08:00</dcterms:modified>
</cp:coreProperties>
</file>

<file path=docProps/custom.xml><?xml version="1.0" encoding="utf-8"?>
<Properties xmlns="http://schemas.openxmlformats.org/officeDocument/2006/custom-properties" xmlns:vt="http://schemas.openxmlformats.org/officeDocument/2006/docPropsVTypes"/>
</file>