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省级中医重点专科工作总结(通用4篇)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省级中医重点专科工作总结1一、医院基本情况医院现有职工315人，其中退休75人，在职240人，开放床位240张，在原有临床科室的基础上，今年增加了外三科和儿科，共有临床科室7个，形成了自己的优势和特色，不断提高专业技术水平，逐步形成西医有实...</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省级中医重点专科工作总结1</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20__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__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__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__市第一人民医院结成技术指导医院并签定协议书，争取得到他们的医疗、护理、医技等技术指导和支持，聘请了__市第一人民医院质控科三人为我院医疗质量检查员，定期来院进行病历质量检查，对存在的问题当面指出，并作出书面总结，坚持每月对医务人员的\"基本理论、基本知识、基本技能\"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__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迎元旦\"文艺晚会、篮球比赛、拔河、趣味赛，\"五一二\"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__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__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宋体" w:hAnsi="宋体" w:eastAsia="宋体" w:cs="宋体"/>
          <w:color w:val="000"/>
          <w:sz w:val="28"/>
          <w:szCs w:val="28"/>
        </w:rPr>
        <w:t xml:space="preserve">在加强内部管理和积极创收的同时，注重加强医院宣传的力度，利用各种形式，采取各种办法，把医院宣传出去，使医院知名度越来越高。刚刚投入使用的《中医院信息化管理平台》和即将完成的《中医院网站》将为我院的医患沟通、出院回访、医院营销等等提供更加宽广的平台。</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一是管理干部和员工执行力有待进一步加强;二是医疗隐患较大，医疗纠纷时有发生;三是员工素质有待提高，大局意识有待增强;四是服务态度有待改善;五是人才基础仍然薄弱;六是管理制度落实不够;七是学术氛围仍然不浓。</w:t>
      </w:r>
    </w:p>
    <w:p>
      <w:pPr>
        <w:ind w:left="0" w:right="0" w:firstLine="560"/>
        <w:spacing w:before="450" w:after="450" w:line="312" w:lineRule="auto"/>
      </w:pPr>
      <w:r>
        <w:rPr>
          <w:rFonts w:ascii="宋体" w:hAnsi="宋体" w:eastAsia="宋体" w:cs="宋体"/>
          <w:color w:val="000"/>
          <w:sz w:val="28"/>
          <w:szCs w:val="28"/>
        </w:rPr>
        <w:t xml:space="preserve">同志们，20__年各项工作进展顺利，医疗业务保持较高水平的增长，有赖于我们的共同努力。让我们团结起来，把我们的医院建设成一个真正意义上的西医有实力、中医有特色、中西医结合有优势的一所现代化医院。</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省级中医重点专科工作总结2</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省级中医重点专科工作总结3</w:t>
      </w:r>
    </w:p>
    <w:p>
      <w:pPr>
        <w:ind w:left="0" w:right="0" w:firstLine="560"/>
        <w:spacing w:before="450" w:after="450" w:line="312" w:lineRule="auto"/>
      </w:pPr>
      <w:r>
        <w:rPr>
          <w:rFonts w:ascii="宋体" w:hAnsi="宋体" w:eastAsia="宋体" w:cs="宋体"/>
          <w:color w:val="000"/>
          <w:sz w:val="28"/>
          <w:szCs w:val="28"/>
        </w:rPr>
        <w:t xml:space="preserve">____年，我区中医药工作在区委、区政府的领导下，在省、市中医药管理局的指导下，按照局党组工作要求，以_市基层中医药服务能力提升工程“十三五”行动计划为抓手，扎实推进各项中医工作，圆满地完成了各项任务和工作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一、____年工作完成情况</w:t>
      </w:r>
    </w:p>
    <w:p>
      <w:pPr>
        <w:ind w:left="0" w:right="0" w:firstLine="560"/>
        <w:spacing w:before="450" w:after="450" w:line="312" w:lineRule="auto"/>
      </w:pPr>
      <w:r>
        <w:rPr>
          <w:rFonts w:ascii="宋体" w:hAnsi="宋体" w:eastAsia="宋体" w:cs="宋体"/>
          <w:color w:val="000"/>
          <w:sz w:val="28"/>
          <w:szCs w:val="28"/>
        </w:rPr>
        <w:t xml:space="preserve">(一)积极参与新冠疫情防控</w:t>
      </w:r>
    </w:p>
    <w:p>
      <w:pPr>
        <w:ind w:left="0" w:right="0" w:firstLine="560"/>
        <w:spacing w:before="450" w:after="450" w:line="312" w:lineRule="auto"/>
      </w:pPr>
      <w:r>
        <w:rPr>
          <w:rFonts w:ascii="宋体" w:hAnsi="宋体" w:eastAsia="宋体" w:cs="宋体"/>
          <w:color w:val="000"/>
          <w:sz w:val="28"/>
          <w:szCs w:val="28"/>
        </w:rPr>
        <w:t xml:space="preserve">一是积极贡献中医力量。充分发挥祖国传统医学优势，为防疫一线助力，根据国家卫建委和中医药管理局发布的诊疗方案，结合中医治疗“疫病”、“瘟病”的特点和多年临床经验，利用中医药防治原理，研制出了中药预防汤剂及“防感香囊”组方，及时向隔离人员、一线工作人员及社区群众免费发放熬制发放中药预防汤剂_____余人份，为我区疫情防控工作建起了一道牢固的中医“防疫屏障”。二是严格各项落实防控制度。</w:t>
      </w:r>
    </w:p>
    <w:p>
      <w:pPr>
        <w:ind w:left="0" w:right="0" w:firstLine="560"/>
        <w:spacing w:before="450" w:after="450" w:line="312" w:lineRule="auto"/>
      </w:pPr>
      <w:r>
        <w:rPr>
          <w:rFonts w:ascii="宋体" w:hAnsi="宋体" w:eastAsia="宋体" w:cs="宋体"/>
          <w:color w:val="000"/>
          <w:sz w:val="28"/>
          <w:szCs w:val="28"/>
        </w:rPr>
        <w:t xml:space="preserve">各中医医疗机构严格按照标准要求，落实首诊负责制、预检分诊、探视陪护、院感防控等相关制度，规范设置发热门诊(发热哨点)，_肛肠专科医院于_月完成了核酸检测实验室建设，具备了核酸检测能力。</w:t>
      </w:r>
    </w:p>
    <w:p>
      <w:pPr>
        <w:ind w:left="0" w:right="0" w:firstLine="560"/>
        <w:spacing w:before="450" w:after="450" w:line="312" w:lineRule="auto"/>
      </w:pPr>
      <w:r>
        <w:rPr>
          <w:rFonts w:ascii="宋体" w:hAnsi="宋体" w:eastAsia="宋体" w:cs="宋体"/>
          <w:color w:val="000"/>
          <w:sz w:val="28"/>
          <w:szCs w:val="28"/>
        </w:rPr>
        <w:t xml:space="preserve">(二)加强中医药传承创新发展</w:t>
      </w:r>
    </w:p>
    <w:p>
      <w:pPr>
        <w:ind w:left="0" w:right="0" w:firstLine="560"/>
        <w:spacing w:before="450" w:after="450" w:line="312" w:lineRule="auto"/>
      </w:pPr>
      <w:r>
        <w:rPr>
          <w:rFonts w:ascii="宋体" w:hAnsi="宋体" w:eastAsia="宋体" w:cs="宋体"/>
          <w:color w:val="000"/>
          <w:sz w:val="28"/>
          <w:szCs w:val="28"/>
        </w:rPr>
        <w:t xml:space="preserve">组织专家认真分析锦江区中医药现状和特点，谋划中医药传承创新发展的着力点和具体举措，拟定了区卫健局关于促进中医药传承创新发展的实施方案。</w:t>
      </w:r>
    </w:p>
    <w:p>
      <w:pPr>
        <w:ind w:left="0" w:right="0" w:firstLine="560"/>
        <w:spacing w:before="450" w:after="450" w:line="312" w:lineRule="auto"/>
      </w:pPr>
      <w:r>
        <w:rPr>
          <w:rFonts w:ascii="宋体" w:hAnsi="宋体" w:eastAsia="宋体" w:cs="宋体"/>
          <w:color w:val="000"/>
          <w:sz w:val="28"/>
          <w:szCs w:val="28"/>
        </w:rPr>
        <w:t xml:space="preserve">(三)深化中医药服务能力提升</w:t>
      </w:r>
    </w:p>
    <w:p>
      <w:pPr>
        <w:ind w:left="0" w:right="0" w:firstLine="560"/>
        <w:spacing w:before="450" w:after="450" w:line="312" w:lineRule="auto"/>
      </w:pPr>
      <w:r>
        <w:rPr>
          <w:rFonts w:ascii="宋体" w:hAnsi="宋体" w:eastAsia="宋体" w:cs="宋体"/>
          <w:color w:val="000"/>
          <w:sz w:val="28"/>
          <w:szCs w:val="28"/>
        </w:rPr>
        <w:t xml:space="preserve">1、强化中医医疗机构内涵建设</w:t>
      </w:r>
    </w:p>
    <w:p>
      <w:pPr>
        <w:ind w:left="0" w:right="0" w:firstLine="560"/>
        <w:spacing w:before="450" w:after="450" w:line="312" w:lineRule="auto"/>
      </w:pPr>
      <w:r>
        <w:rPr>
          <w:rFonts w:ascii="宋体" w:hAnsi="宋体" w:eastAsia="宋体" w:cs="宋体"/>
          <w:color w:val="000"/>
          <w:sz w:val="28"/>
          <w:szCs w:val="28"/>
        </w:rPr>
        <w:t xml:space="preserve">加强中医医院、社区卫生服务中心标准化中医科、中药房、中医集中诊疗区(中医馆)内涵建设，指导_骨科医院创建三级中医医院，督导_肛肠专科医院完成三甲评审反馈问题整改，指导成龙卫生服务中心、双桂路五福社区卫生服务中心等_家机构进行“示范中医馆”和“规范化中医角”提档升级。截止__月，锦江区__个社区卫生服务中心均完成中医馆建设，_个“示范中医馆”和_个“规范化中医角”完成提档升级，并顺利迎接了检查验收。__岁以上老年人中医药健康管理率达到，_—_岁儿童中医药健康管理率达到__。__%。</w:t>
      </w:r>
    </w:p>
    <w:p>
      <w:pPr>
        <w:ind w:left="0" w:right="0" w:firstLine="560"/>
        <w:spacing w:before="450" w:after="450" w:line="312" w:lineRule="auto"/>
      </w:pPr>
      <w:r>
        <w:rPr>
          <w:rFonts w:ascii="宋体" w:hAnsi="宋体" w:eastAsia="宋体" w:cs="宋体"/>
          <w:color w:val="000"/>
          <w:sz w:val="28"/>
          <w:szCs w:val="28"/>
        </w:rPr>
        <w:t xml:space="preserve">2、大力开展中医药适宜技术推广</w:t>
      </w:r>
    </w:p>
    <w:p>
      <w:pPr>
        <w:ind w:left="0" w:right="0" w:firstLine="560"/>
        <w:spacing w:before="450" w:after="450" w:line="312" w:lineRule="auto"/>
      </w:pPr>
      <w:r>
        <w:rPr>
          <w:rFonts w:ascii="宋体" w:hAnsi="宋体" w:eastAsia="宋体" w:cs="宋体"/>
          <w:color w:val="000"/>
          <w:sz w:val="28"/>
          <w:szCs w:val="28"/>
        </w:rPr>
        <w:t xml:space="preserve">以锦江区基层中医适宜技术培训基地为依托，有针对性地对辖区内基层医疗卫生机构推广__类__项以上中医药适宜技术，举办全区中医适宜技术培训，邀请省、市专家为基层中医医务人员进行专题讲座，全面提升基层中医药服务能力。在____年_市中医经典竞赛中，区卫健局获优秀组织奖;在_市____年基层中医适宜技术技能大赛中，获拔罐项目三等奖;在____年_市首次基层中医药传统技能竞赛中，获个人三等奖。_肛肠专科医院中医适宜技术《济川化痔线挂线疗法》和_泰坤堂中医门诊部中医治疗优势病种《儿童性早熟》顺利通过市级评审。</w:t>
      </w:r>
    </w:p>
    <w:p>
      <w:pPr>
        <w:ind w:left="0" w:right="0" w:firstLine="560"/>
        <w:spacing w:before="450" w:after="450" w:line="312" w:lineRule="auto"/>
      </w:pPr>
      <w:r>
        <w:rPr>
          <w:rFonts w:ascii="宋体" w:hAnsi="宋体" w:eastAsia="宋体" w:cs="宋体"/>
          <w:color w:val="000"/>
          <w:sz w:val="28"/>
          <w:szCs w:val="28"/>
        </w:rPr>
        <w:t xml:space="preserve">3、推进中医特色专科建设</w:t>
      </w:r>
    </w:p>
    <w:p>
      <w:pPr>
        <w:ind w:left="0" w:right="0" w:firstLine="560"/>
        <w:spacing w:before="450" w:after="450" w:line="312" w:lineRule="auto"/>
      </w:pPr>
      <w:r>
        <w:rPr>
          <w:rFonts w:ascii="宋体" w:hAnsi="宋体" w:eastAsia="宋体" w:cs="宋体"/>
          <w:color w:val="000"/>
          <w:sz w:val="28"/>
          <w:szCs w:val="28"/>
        </w:rPr>
        <w:t xml:space="preserve">严格按照国家、省、市中医重点专科建设要求，持续加强我区中医重点专科(专病)建设，发挥中医专科(专病)特色，为群众中医药健康需求提供更多高质量的中医专科服务。组织各医疗机构按照社会效益、技术效益、经济效益相结合的原则积极申报省、市重点专科(专病)项目，通过加强重点专科建设，不断提升自身能力水平。____年成功申报_个省级重点专病(_肛肠专科医院痔病、肛裂病)，成功申报市级重点专科_个(_骨科医院上肢骨科、老年骨科)。</w:t>
      </w:r>
    </w:p>
    <w:p>
      <w:pPr>
        <w:ind w:left="0" w:right="0" w:firstLine="560"/>
        <w:spacing w:before="450" w:after="450" w:line="312" w:lineRule="auto"/>
      </w:pPr>
      <w:r>
        <w:rPr>
          <w:rFonts w:ascii="宋体" w:hAnsi="宋体" w:eastAsia="宋体" w:cs="宋体"/>
          <w:color w:val="000"/>
          <w:sz w:val="28"/>
          <w:szCs w:val="28"/>
        </w:rPr>
        <w:t xml:space="preserve">(四)加强中医药知识传承</w:t>
      </w:r>
    </w:p>
    <w:p>
      <w:pPr>
        <w:ind w:left="0" w:right="0" w:firstLine="560"/>
        <w:spacing w:before="450" w:after="450" w:line="312" w:lineRule="auto"/>
      </w:pPr>
      <w:r>
        <w:rPr>
          <w:rFonts w:ascii="宋体" w:hAnsi="宋体" w:eastAsia="宋体" w:cs="宋体"/>
          <w:color w:val="000"/>
          <w:sz w:val="28"/>
          <w:szCs w:val="28"/>
        </w:rPr>
        <w:t xml:space="preserve">继续深度挖掘心裕·济川医学、杨氏骨科、肖小儿中医儿科等近现代川派名医的学术理论和实践经验，进行保护和整理。发挥“心裕·济川”“杨氏骨科”等品牌优势，利用_骨科医院特色跌打损伤药物和_肛肠专科医院胃肠医学创新药物，推动_骨科医院、_肛肠专科医院与生物医药企业合作，共同研发运动伤病药物。严格按照省市中医药管理局要求，严格组织中医师承和医术确有专长考核报名和资料审核工作。____年，共审核推荐__人参加中医师承和医术确有专长人员参加考核，完成师承备案_人。</w:t>
      </w:r>
    </w:p>
    <w:p>
      <w:pPr>
        <w:ind w:left="0" w:right="0" w:firstLine="560"/>
        <w:spacing w:before="450" w:after="450" w:line="312" w:lineRule="auto"/>
      </w:pPr>
      <w:r>
        <w:rPr>
          <w:rFonts w:ascii="宋体" w:hAnsi="宋体" w:eastAsia="宋体" w:cs="宋体"/>
          <w:color w:val="000"/>
          <w:sz w:val="28"/>
          <w:szCs w:val="28"/>
        </w:rPr>
        <w:t xml:space="preserve">(五)加强中医药人才队伍建设</w:t>
      </w:r>
    </w:p>
    <w:p>
      <w:pPr>
        <w:ind w:left="0" w:right="0" w:firstLine="560"/>
        <w:spacing w:before="450" w:after="450" w:line="312" w:lineRule="auto"/>
      </w:pPr>
      <w:r>
        <w:rPr>
          <w:rFonts w:ascii="宋体" w:hAnsi="宋体" w:eastAsia="宋体" w:cs="宋体"/>
          <w:color w:val="000"/>
          <w:sz w:val="28"/>
          <w:szCs w:val="28"/>
        </w:rPr>
        <w:t xml:space="preserve">深化中医药继续教育，加强对医务人员，特别是基层医务人员中医药基本知识、适宜技术和西医人员学习中医药知识项目培训，按计划组织医师职称晋升考试报名工作和中医全科医生转岗培训工作。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中医药法》宣传推广力度、深度、广度还不够，宣传形式还比较传统和单一，群众知晓面还有待提高，中医药文化“进校园、进社区”活动开展不够经常。二是中医药传承发展速度比较慢，传统中医药优势与现代科技、互联网、人工智能的结合还不够紧密。三是中医药人才队伍建设力度较弱，缺乏有效的人才培养制度机制，部分医疗机构不能有效处理工训矛盾，存在“派不出人参训”和“不愿意派人参训”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一是认真学习_中央_发布《关于促进中医药传承创新发展的意见》，制定_区推进中医药传承创新发展工作方案，深入开展_区中医药传承创新发展研究，抓好相关工作落地落实。</w:t>
      </w:r>
    </w:p>
    <w:p>
      <w:pPr>
        <w:ind w:left="0" w:right="0" w:firstLine="560"/>
        <w:spacing w:before="450" w:after="450" w:line="312" w:lineRule="auto"/>
      </w:pPr>
      <w:r>
        <w:rPr>
          <w:rFonts w:ascii="宋体" w:hAnsi="宋体" w:eastAsia="宋体" w:cs="宋体"/>
          <w:color w:val="000"/>
          <w:sz w:val="28"/>
          <w:szCs w:val="28"/>
        </w:rPr>
        <w:t xml:space="preserve">二是深入开展《中医药法》学习、宣传活动，强化备案中医诊所事中、事后的监督管理。</w:t>
      </w:r>
    </w:p>
    <w:p>
      <w:pPr>
        <w:ind w:left="0" w:right="0" w:firstLine="560"/>
        <w:spacing w:before="450" w:after="450" w:line="312" w:lineRule="auto"/>
      </w:pPr>
      <w:r>
        <w:rPr>
          <w:rFonts w:ascii="宋体" w:hAnsi="宋体" w:eastAsia="宋体" w:cs="宋体"/>
          <w:color w:val="000"/>
          <w:sz w:val="28"/>
          <w:szCs w:val="28"/>
        </w:rPr>
        <w:t xml:space="preserve">三是深化推进中医药医改工作，健全“中医医联体牵头医院、区域内中医医院、社区卫生服务中心、中医门诊部、中医诊所、中医馆、中医角”中医药服务体系建设;持续加强中医体内涵建设，指导_骨科医院顺利通过三级中医专科医院等级评审。组织各医疗机构申报市级重点(专病)建设项目，不断提升医疗服务能力和学术研究水平。</w:t>
      </w:r>
    </w:p>
    <w:p>
      <w:pPr>
        <w:ind w:left="0" w:right="0" w:firstLine="560"/>
        <w:spacing w:before="450" w:after="450" w:line="312" w:lineRule="auto"/>
      </w:pPr>
      <w:r>
        <w:rPr>
          <w:rFonts w:ascii="宋体" w:hAnsi="宋体" w:eastAsia="宋体" w:cs="宋体"/>
          <w:color w:val="000"/>
          <w:sz w:val="28"/>
          <w:szCs w:val="28"/>
        </w:rPr>
        <w:t xml:space="preserve">四是夯实基层中医药人才队伍建设，继续深化中医药继续教育，加强对医务人员，特别是基层医务人员中医药基本知识、适宜技术和西医人员学习中医药知识项目培训，积极参加中医类别全科医生转岗培训，按计划组织医师职称晋升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省级中医重点专科工作总结4</w:t>
      </w:r>
    </w:p>
    <w:p>
      <w:pPr>
        <w:ind w:left="0" w:right="0" w:firstLine="560"/>
        <w:spacing w:before="450" w:after="450" w:line="312" w:lineRule="auto"/>
      </w:pPr>
      <w:r>
        <w:rPr>
          <w:rFonts w:ascii="宋体" w:hAnsi="宋体" w:eastAsia="宋体" w:cs="宋体"/>
          <w:color w:val="000"/>
          <w:sz w:val="28"/>
          <w:szCs w:val="28"/>
        </w:rPr>
        <w:t xml:space="preserve">以为人民服务的精神，扎实做好诊所的各项工作，积极参加_门的各种岗位培训，努力发扬中医中药的特长，为地区的卫生事业作出了贡献，现具体工作总结如下。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全心全意为患者服务。_年-_年救治患者达_人，无一例医疗纠纷发生，并且受到患者的一致好评，使患者就诊量在不断增加。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年-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月_月_至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