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两在两同建新功总结材料【3篇】</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以下是为大家整理的关于两在两同建新功总结材料的文章3篇 ,欢迎品鉴！第一篇: 两在两同建新功总结材料　　为响应...</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以下是为大家整理的关于两在两同建新功总结材料的文章3篇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两在两同建新功总结材料</w:t>
      </w:r>
    </w:p>
    <w:p>
      <w:pPr>
        <w:ind w:left="0" w:right="0" w:firstLine="560"/>
        <w:spacing w:before="450" w:after="450" w:line="312" w:lineRule="auto"/>
      </w:pPr>
      <w:r>
        <w:rPr>
          <w:rFonts w:ascii="宋体" w:hAnsi="宋体" w:eastAsia="宋体" w:cs="宋体"/>
          <w:color w:val="000"/>
          <w:sz w:val="28"/>
          <w:szCs w:val="28"/>
        </w:rPr>
        <w:t xml:space="preserve">　　为响应党中央和习总书记的号召，贯彻省市县委关于开展“同人民想在一起、干在一起，风雨同舟、同甘共苦，在现代化新征程上建新功”行动的部署要求，我们正红镇第二中心小学结合实际情况，在全校开展“两在两同”建新功行动。做了一些具体工作，取得了一些成绩，现作如下阶段性总结：</w:t>
      </w:r>
    </w:p>
    <w:p>
      <w:pPr>
        <w:ind w:left="0" w:right="0" w:firstLine="560"/>
        <w:spacing w:before="450" w:after="450" w:line="312" w:lineRule="auto"/>
      </w:pPr>
      <w:r>
        <w:rPr>
          <w:rFonts w:ascii="宋体" w:hAnsi="宋体" w:eastAsia="宋体" w:cs="宋体"/>
          <w:color w:val="000"/>
          <w:sz w:val="28"/>
          <w:szCs w:val="28"/>
        </w:rPr>
        <w:t xml:space="preserve">　　首先，我校成立了本次活动的领导小组，由校长亲自任组长，副校长任副组长，各处室负责人担任成员。使得该项活动的开展，有了组织领导。</w:t>
      </w:r>
    </w:p>
    <w:p>
      <w:pPr>
        <w:ind w:left="0" w:right="0" w:firstLine="560"/>
        <w:spacing w:before="450" w:after="450" w:line="312" w:lineRule="auto"/>
      </w:pPr>
      <w:r>
        <w:rPr>
          <w:rFonts w:ascii="宋体" w:hAnsi="宋体" w:eastAsia="宋体" w:cs="宋体"/>
          <w:color w:val="000"/>
          <w:sz w:val="28"/>
          <w:szCs w:val="28"/>
        </w:rPr>
        <w:t xml:space="preserve">　　其次，我校依照本次活动的具体要求，学校领导干部、党员、普通教师重点做到了以下“五个到位”：</w:t>
      </w:r>
    </w:p>
    <w:p>
      <w:pPr>
        <w:ind w:left="0" w:right="0" w:firstLine="560"/>
        <w:spacing w:before="450" w:after="450" w:line="312" w:lineRule="auto"/>
      </w:pPr>
      <w:r>
        <w:rPr>
          <w:rFonts w:ascii="宋体" w:hAnsi="宋体" w:eastAsia="宋体" w:cs="宋体"/>
          <w:color w:val="000"/>
          <w:sz w:val="28"/>
          <w:szCs w:val="28"/>
        </w:rPr>
        <w:t xml:space="preserve">　　1.深入班级、备课组到位。</w:t>
      </w:r>
    </w:p>
    <w:p>
      <w:pPr>
        <w:ind w:left="0" w:right="0" w:firstLine="560"/>
        <w:spacing w:before="450" w:after="450" w:line="312" w:lineRule="auto"/>
      </w:pPr>
      <w:r>
        <w:rPr>
          <w:rFonts w:ascii="宋体" w:hAnsi="宋体" w:eastAsia="宋体" w:cs="宋体"/>
          <w:color w:val="000"/>
          <w:sz w:val="28"/>
          <w:szCs w:val="28"/>
        </w:rPr>
        <w:t xml:space="preserve">　　校领导定点联系2-3个班级、备课组，指导联系班级班主任及任课教师客观分析班情、学情，研究改进班级日常管理办法。督促备课组严格按照新课程新高考要求，组织开展集体备课活动，推动备课质量和教学质量“双提升”。</w:t>
      </w:r>
    </w:p>
    <w:p>
      <w:pPr>
        <w:ind w:left="0" w:right="0" w:firstLine="560"/>
        <w:spacing w:before="450" w:after="450" w:line="312" w:lineRule="auto"/>
      </w:pPr>
      <w:r>
        <w:rPr>
          <w:rFonts w:ascii="宋体" w:hAnsi="宋体" w:eastAsia="宋体" w:cs="宋体"/>
          <w:color w:val="000"/>
          <w:sz w:val="28"/>
          <w:szCs w:val="28"/>
        </w:rPr>
        <w:t xml:space="preserve">　　2.结对青年教师、青年党员到位。</w:t>
      </w:r>
    </w:p>
    <w:p>
      <w:pPr>
        <w:ind w:left="0" w:right="0" w:firstLine="560"/>
        <w:spacing w:before="450" w:after="450" w:line="312" w:lineRule="auto"/>
      </w:pPr>
      <w:r>
        <w:rPr>
          <w:rFonts w:ascii="宋体" w:hAnsi="宋体" w:eastAsia="宋体" w:cs="宋体"/>
          <w:color w:val="000"/>
          <w:sz w:val="28"/>
          <w:szCs w:val="28"/>
        </w:rPr>
        <w:t xml:space="preserve">　　学校领导成员与学校内2-3名青年教师、青年党员，尤其是外地来滨工作的青年教师、青年党员张佳玲、李璇等建立结对关系，深入了解他们的思想动态、业务水平、发展困惑，指导结对教师及时发现解决成长中的问题，努力将青年教师发展成党员，将青年党员培养成骨干教师，真正留住来滨教师。</w:t>
      </w:r>
    </w:p>
    <w:p>
      <w:pPr>
        <w:ind w:left="0" w:right="0" w:firstLine="560"/>
        <w:spacing w:before="450" w:after="450" w:line="312" w:lineRule="auto"/>
      </w:pPr>
      <w:r>
        <w:rPr>
          <w:rFonts w:ascii="宋体" w:hAnsi="宋体" w:eastAsia="宋体" w:cs="宋体"/>
          <w:color w:val="000"/>
          <w:sz w:val="28"/>
          <w:szCs w:val="28"/>
        </w:rPr>
        <w:t xml:space="preserve">　　3.走访学生家庭到位。</w:t>
      </w:r>
    </w:p>
    <w:p>
      <w:pPr>
        <w:ind w:left="0" w:right="0" w:firstLine="560"/>
        <w:spacing w:before="450" w:after="450" w:line="312" w:lineRule="auto"/>
      </w:pPr>
      <w:r>
        <w:rPr>
          <w:rFonts w:ascii="宋体" w:hAnsi="宋体" w:eastAsia="宋体" w:cs="宋体"/>
          <w:color w:val="000"/>
          <w:sz w:val="28"/>
          <w:szCs w:val="28"/>
        </w:rPr>
        <w:t xml:space="preserve">　　每位教师走进3-5个学生家庭，定期开展家访活动，全面掌握学生家庭情况、学习情况，帮助学困生提升学业成绩，加大贫困学生关爱力度，助力学生全面发展、健康成长。</w:t>
      </w:r>
    </w:p>
    <w:p>
      <w:pPr>
        <w:ind w:left="0" w:right="0" w:firstLine="560"/>
        <w:spacing w:before="450" w:after="450" w:line="312" w:lineRule="auto"/>
      </w:pPr>
      <w:r>
        <w:rPr>
          <w:rFonts w:ascii="宋体" w:hAnsi="宋体" w:eastAsia="宋体" w:cs="宋体"/>
          <w:color w:val="000"/>
          <w:sz w:val="28"/>
          <w:szCs w:val="28"/>
        </w:rPr>
        <w:t xml:space="preserve">　　4.排查问题到位。</w:t>
      </w:r>
    </w:p>
    <w:p>
      <w:pPr>
        <w:ind w:left="0" w:right="0" w:firstLine="560"/>
        <w:spacing w:before="450" w:after="450" w:line="312" w:lineRule="auto"/>
      </w:pPr>
      <w:r>
        <w:rPr>
          <w:rFonts w:ascii="宋体" w:hAnsi="宋体" w:eastAsia="宋体" w:cs="宋体"/>
          <w:color w:val="000"/>
          <w:sz w:val="28"/>
          <w:szCs w:val="28"/>
        </w:rPr>
        <w:t xml:space="preserve">　　学校领导在对分管条线工作中存在问题进行全面排查基础上，选择1-2个影响学校发展、教师发展、学生发展的重点难点问题，集中研究解决，提升学校办学品质。</w:t>
      </w:r>
    </w:p>
    <w:p>
      <w:pPr>
        <w:ind w:left="0" w:right="0" w:firstLine="560"/>
        <w:spacing w:before="450" w:after="450" w:line="312" w:lineRule="auto"/>
      </w:pPr>
      <w:r>
        <w:rPr>
          <w:rFonts w:ascii="宋体" w:hAnsi="宋体" w:eastAsia="宋体" w:cs="宋体"/>
          <w:color w:val="000"/>
          <w:sz w:val="28"/>
          <w:szCs w:val="28"/>
        </w:rPr>
        <w:t xml:space="preserve">　　5.校情分析到位。</w:t>
      </w:r>
    </w:p>
    <w:p>
      <w:pPr>
        <w:ind w:left="0" w:right="0" w:firstLine="560"/>
        <w:spacing w:before="450" w:after="450" w:line="312" w:lineRule="auto"/>
      </w:pPr>
      <w:r>
        <w:rPr>
          <w:rFonts w:ascii="宋体" w:hAnsi="宋体" w:eastAsia="宋体" w:cs="宋体"/>
          <w:color w:val="000"/>
          <w:sz w:val="28"/>
          <w:szCs w:val="28"/>
        </w:rPr>
        <w:t xml:space="preserve">　　结合班子分工，每人详细梳理学校在党的建设、办学条件、师资队伍等方面存在的优势和不足，汇总形成一套点面结合、分析客观、内容详实的校情分析报告，为谋划推动学校未来发展提供第一手资料。</w:t>
      </w:r>
    </w:p>
    <w:p>
      <w:pPr>
        <w:ind w:left="0" w:right="0" w:firstLine="560"/>
        <w:spacing w:before="450" w:after="450" w:line="312" w:lineRule="auto"/>
      </w:pPr>
      <w:r>
        <w:rPr>
          <w:rFonts w:ascii="宋体" w:hAnsi="宋体" w:eastAsia="宋体" w:cs="宋体"/>
          <w:color w:val="000"/>
          <w:sz w:val="28"/>
          <w:szCs w:val="28"/>
        </w:rPr>
        <w:t xml:space="preserve">　　（二）争当“两个先锋”</w:t>
      </w:r>
    </w:p>
    <w:p>
      <w:pPr>
        <w:ind w:left="0" w:right="0" w:firstLine="560"/>
        <w:spacing w:before="450" w:after="450" w:line="312" w:lineRule="auto"/>
      </w:pPr>
      <w:r>
        <w:rPr>
          <w:rFonts w:ascii="宋体" w:hAnsi="宋体" w:eastAsia="宋体" w:cs="宋体"/>
          <w:color w:val="000"/>
          <w:sz w:val="28"/>
          <w:szCs w:val="28"/>
        </w:rPr>
        <w:t xml:space="preserve">　　我校领导班子及普通党员积极响应党中央伟大号召，立足本职、担当作为，甘于奉献、争创一流，切实把先锋作用发挥出来、先锋形象树立起来。每一位同志争当尽心履职、为民服务的先锋。要坚持从本职工作出发，客观分析本处室（个人）承担工作的重点难点，扎实开展“学身边人、干实在事”活动，树立标杆，比学赶超，深入谋划发展举措和推进措施。教师党员争当潜心育人、岗位建功的先锋。落实立德树人根本任务，不忘为党育人、为国育才初心，争当模范教师，争做优秀教育工作者。</w:t>
      </w:r>
    </w:p>
    <w:p>
      <w:pPr>
        <w:ind w:left="0" w:right="0" w:firstLine="560"/>
        <w:spacing w:before="450" w:after="450" w:line="312" w:lineRule="auto"/>
      </w:pPr>
      <w:r>
        <w:rPr>
          <w:rFonts w:ascii="宋体" w:hAnsi="宋体" w:eastAsia="宋体" w:cs="宋体"/>
          <w:color w:val="000"/>
          <w:sz w:val="28"/>
          <w:szCs w:val="28"/>
        </w:rPr>
        <w:t xml:space="preserve">　　总之，在前一阶段工作中，我校所有教职员工坚守“认真做事，诚信待人”的校训，秉承“文明、和谐、快乐、进取”的校风，遵循“严谨、务实、敬业、创新”的教风，谨记“惜时、勤奋、善思、有恒”的学风，想在一起，干在一起，争当表率，争做先锋，合力推进学校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两在两同建新功总结材料</w:t>
      </w:r>
    </w:p>
    <w:p>
      <w:pPr>
        <w:ind w:left="0" w:right="0" w:firstLine="560"/>
        <w:spacing w:before="450" w:after="450" w:line="312" w:lineRule="auto"/>
      </w:pPr>
      <w:r>
        <w:rPr>
          <w:rFonts w:ascii="宋体" w:hAnsi="宋体" w:eastAsia="宋体" w:cs="宋体"/>
          <w:color w:val="000"/>
          <w:sz w:val="28"/>
          <w:szCs w:val="28"/>
        </w:rPr>
        <w:t xml:space="preserve">　　一个多月以来，通过单位集中学习、个人自学等形式，不断深刻学习领悟《习近平新时代中国特色社会主义思想三十讲》中蕴含的新思想、新观点、新理论。《习近平新时代中国特色社会主义思想三十讲》全面系统深入阐释了习近平新时代中国特色社会主义思想的重大意义、科学体系、丰富内涵、精神实质、实践要求。仔细捧读，这本书的阐述解读既有历史回顾，又突出时代特色，既有理论的提炼概括，又强调实践基础、实践检验，既着力于原创性理论观点的深入阐发，又着眼于理论体系的科学完整，既有宏大叙事，又不避民生琐细，既立足中国，又放眼世界，对于我们从时代性、实践性、系统性、原创性、人民性和世界性等多个维度深刻认识和把握习近平新时代中国特色社会主义思想具有重要意义。以下是我学习心得体会。</w:t>
      </w:r>
    </w:p>
    <w:p>
      <w:pPr>
        <w:ind w:left="0" w:right="0" w:firstLine="560"/>
        <w:spacing w:before="450" w:after="450" w:line="312" w:lineRule="auto"/>
      </w:pPr>
      <w:r>
        <w:rPr>
          <w:rFonts w:ascii="宋体" w:hAnsi="宋体" w:eastAsia="宋体" w:cs="宋体"/>
          <w:color w:val="000"/>
          <w:sz w:val="28"/>
          <w:szCs w:val="28"/>
        </w:rPr>
        <w:t xml:space="preserve">　&gt;　一、勤学善思，深刻把握思想的精神实质</w:t>
      </w:r>
    </w:p>
    <w:p>
      <w:pPr>
        <w:ind w:left="0" w:right="0" w:firstLine="560"/>
        <w:spacing w:before="450" w:after="450" w:line="312" w:lineRule="auto"/>
      </w:pPr>
      <w:r>
        <w:rPr>
          <w:rFonts w:ascii="宋体" w:hAnsi="宋体" w:eastAsia="宋体" w:cs="宋体"/>
          <w:color w:val="000"/>
          <w:sz w:val="28"/>
          <w:szCs w:val="28"/>
        </w:rPr>
        <w:t xml:space="preserve">　　一要深刻把握习近平新时代中国特色社会主义思想的时代性。习近平新时代中国特色社会主义思想是在中国特色社会主义进入新时代的历史条件下形成的，新时代是这一思想的鲜明标识；二要深刻把握习近平新时代中国特色社会主义思想的实践性。习近平新时代中国特色社会主义思想，是在实践经验的基础上提炼、升华而成的；三要深刻把握习近平新时代中国特色社会主义思想的系统性、科学性。习近平新时代中国特色社会主义思想是一个完整的科学理论体系。这一思想的核心要义就是坚持和发展中国特色社会主义，深刻回答了新时代坚持和发展中国特色社会主义的总目标、总任务、总体布局、战略布局和发展方向、发展方式、发展动力、战略步骤、外部条件、政治保证等基本问题，并且为各方面建设作出理论分析和政策指导；四要深刻把握习近平新时代中国特色社会主义思想的原创性、丰富性。习近平新时代中国特色社会主义思想贯穿着马克思主义立场观点方法，始终把马克思主义作为理论起点、逻辑起点、价值起点，集中体现了马克思主义的理论品格和精神实质，同时又以我们正在做的事情为中心，以一系列原创性的新思想新观点新论断，写出了马克思主义时代新篇章，实现了马克思主义基本原理与中国具体实际相结合的又一次飞跃；五要深刻把握习近平新时代中国特色社会主义思想的民族性、人民性。习近平新时代中国特色社会主义思想，强调实现中华民族伟大复兴是近代以来中华民族最伟大的梦想，中国梦的本质是国家富强、民族振兴、人民幸福；六要深刻把握习近平新时代中国特色社会主义思想的世界性。习近平新时代中国特色社会主义思想是民族的，也是世界的。中国共产党是为中国人民谋幸福的党，也是为人类进步事业而奋斗的党，始终把为人类作出新的更大贡献作为自己的使命。</w:t>
      </w:r>
    </w:p>
    <w:p>
      <w:pPr>
        <w:ind w:left="0" w:right="0" w:firstLine="560"/>
        <w:spacing w:before="450" w:after="450" w:line="312" w:lineRule="auto"/>
      </w:pPr>
      <w:r>
        <w:rPr>
          <w:rFonts w:ascii="宋体" w:hAnsi="宋体" w:eastAsia="宋体" w:cs="宋体"/>
          <w:color w:val="000"/>
          <w:sz w:val="28"/>
          <w:szCs w:val="28"/>
        </w:rPr>
        <w:t xml:space="preserve">&gt;　　二、严于律己，守住清正廉洁的个人底线</w:t>
      </w:r>
    </w:p>
    <w:p>
      <w:pPr>
        <w:ind w:left="0" w:right="0" w:firstLine="560"/>
        <w:spacing w:before="450" w:after="450" w:line="312" w:lineRule="auto"/>
      </w:pPr>
      <w:r>
        <w:rPr>
          <w:rFonts w:ascii="宋体" w:hAnsi="宋体" w:eastAsia="宋体" w:cs="宋体"/>
          <w:color w:val="000"/>
          <w:sz w:val="28"/>
          <w:szCs w:val="28"/>
        </w:rPr>
        <w:t xml:space="preserve">　　一是要牢固树立正确权力观，敬畏组织、敬畏法纪，做到公正用权、依法用权、为民用权、廉洁用权，永葆共产党人拒腐蚀、永不沾的政治本色；二是要坚守共产党人的政治品格，不放过每件小事、管住每个小节，自觉约束和规范言行举止，锻炼心态，清醒头脑，锤炼出清廉处事、清白做人的境界；三是要发现不足，及时整改，做到防微杜渐，不越雷池，不出偏差。股室内部、同志之间要经常性开展批评与自我批评，经常咬咬耳朵、扯扯袖子，红红脸，出出汗，互帮互促，真正全面提升拒腐防变的自控能力。</w:t>
      </w:r>
    </w:p>
    <w:p>
      <w:pPr>
        <w:ind w:left="0" w:right="0" w:firstLine="560"/>
        <w:spacing w:before="450" w:after="450" w:line="312" w:lineRule="auto"/>
      </w:pPr>
      <w:r>
        <w:rPr>
          <w:rFonts w:ascii="宋体" w:hAnsi="宋体" w:eastAsia="宋体" w:cs="宋体"/>
          <w:color w:val="000"/>
          <w:sz w:val="28"/>
          <w:szCs w:val="28"/>
        </w:rPr>
        <w:t xml:space="preserve">&gt;　　三、砥砺前行，挑起勇于担当的时代责任</w:t>
      </w:r>
    </w:p>
    <w:p>
      <w:pPr>
        <w:ind w:left="0" w:right="0" w:firstLine="560"/>
        <w:spacing w:before="450" w:after="450" w:line="312" w:lineRule="auto"/>
      </w:pPr>
      <w:r>
        <w:rPr>
          <w:rFonts w:ascii="宋体" w:hAnsi="宋体" w:eastAsia="宋体" w:cs="宋体"/>
          <w:color w:val="000"/>
          <w:sz w:val="28"/>
          <w:szCs w:val="28"/>
        </w:rPr>
        <w:t xml:space="preserve">　　作为一名基层干部，习总书记的新时代中国特色社会主义思想让我倍感鼓舞和振奋,信心大增，也同时感受到自己肩上的责任更加重大。结合工作实际，当前和今后一段时期，本人要按照局的部署安排，认真履行好自己的职责，组织全体干部职工深入学习习近平新时代中国特色社会主义思想，积极营造浓厚的学习氛围，把“打铁必须自身硬”的要求落实到各项工作中，一是加大殡仪馆干部职工的培训力度，提升素质能力，提高业务水平；二是抓好殡仪馆安全工作，排除安全隐患，提升管理服务水平；三是加强支部建设，发挥堡垒作用等一系列有效措施，引导干部职工立足岗位，上下一心，提高服务质量。我们要懂得这个历史使命和责任担当，要以时不我待、义不容辞的主人翁意识，面对前进中的问题与困难，敢作敢为，不做看客，为殡葬改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两在两同建新功总结材料</w:t>
      </w:r>
    </w:p>
    <w:p>
      <w:pPr>
        <w:ind w:left="0" w:right="0" w:firstLine="560"/>
        <w:spacing w:before="450" w:after="450" w:line="312" w:lineRule="auto"/>
      </w:pPr>
      <w:r>
        <w:rPr>
          <w:rFonts w:ascii="宋体" w:hAnsi="宋体" w:eastAsia="宋体" w:cs="宋体"/>
          <w:color w:val="000"/>
          <w:sz w:val="28"/>
          <w:szCs w:val="28"/>
        </w:rPr>
        <w:t xml:space="preserve">　　新的发展形势深化了担当的精神内涵，也提出了新的时代要求。我们要以“万折必东不回头”的决心、“赴百仞之谷而不惧”的勇气，秉持与时俱进的浙江精神，开辟发展新境界。</w:t>
      </w:r>
    </w:p>
    <w:p>
      <w:pPr>
        <w:ind w:left="0" w:right="0" w:firstLine="560"/>
        <w:spacing w:before="450" w:after="450" w:line="312" w:lineRule="auto"/>
      </w:pPr>
      <w:r>
        <w:rPr>
          <w:rFonts w:ascii="宋体" w:hAnsi="宋体" w:eastAsia="宋体" w:cs="宋体"/>
          <w:color w:val="000"/>
          <w:sz w:val="28"/>
          <w:szCs w:val="28"/>
        </w:rPr>
        <w:t xml:space="preserve">　　强化矢志不渝的政治担当，勇立时代前进潮头。为官避事平生耻，担当二字重千钧。广大党员干部要进一步增强政治意识、大局意识、核心意识、看齐意识，进一步坚定中国特色社会主义道路自信、理论自信、制度自信、文化自信。要坚持问题导向，直面困难和挑战，以上下同欲的担当、履职奉献的情怀、敢拼敢赢的豪情，激发勇立潮头的磅礴力量，创造不负时代的一流业绩。</w:t>
      </w:r>
    </w:p>
    <w:p>
      <w:pPr>
        <w:ind w:left="0" w:right="0" w:firstLine="560"/>
        <w:spacing w:before="450" w:after="450" w:line="312" w:lineRule="auto"/>
      </w:pPr>
      <w:r>
        <w:rPr>
          <w:rFonts w:ascii="宋体" w:hAnsi="宋体" w:eastAsia="宋体" w:cs="宋体"/>
          <w:color w:val="000"/>
          <w:sz w:val="28"/>
          <w:szCs w:val="28"/>
        </w:rPr>
        <w:t xml:space="preserve">　　强化攻坚克难的使命担当，勇立改革创新潮头。站在新的历史起点，如何继续全面深化改革，增强经济社会发展新动力?如何引领经济发展新常态，深入推进经济发展方式转变?如何在与世界深度互动中乘势而上?答案只有改革。唯有披坚执锐、破釜沉舟，稳步涉险滩、啃下硬骨头，才能为发展突破旧藩篱、打开新疆域。通过“四张清单一张网”撬动政府自身改革，营造发展环境;推进供给侧结构性改革，构筑体制机制新优势……我们要以更大勇气和智慧，在重点领域和关键环节改革上，继续勇当全面深化改革的排头兵。</w:t>
      </w:r>
    </w:p>
    <w:p>
      <w:pPr>
        <w:ind w:left="0" w:right="0" w:firstLine="560"/>
        <w:spacing w:before="450" w:after="450" w:line="312" w:lineRule="auto"/>
      </w:pPr>
      <w:r>
        <w:rPr>
          <w:rFonts w:ascii="宋体" w:hAnsi="宋体" w:eastAsia="宋体" w:cs="宋体"/>
          <w:color w:val="000"/>
          <w:sz w:val="28"/>
          <w:szCs w:val="28"/>
        </w:rPr>
        <w:t xml:space="preserve">　　强化恪尽职守的责任担当，勇立引领发展潮头。发展如逆水行舟，不进则退。我们必须保持兢慎警醒、戒骄戒躁，成绩之外还须看到，一面是经济运行稳中向好，一面是下行压力依然较大;一面是结构调整成效显著，一面是六大短板仍待补齐。我们要以时不我待、只争朝夕的冲劲，久久为功、善作善成的干劲，抓铁有痕、踏石留印的韧劲，拿出直面难题的硬招、破解矛盾的真招、改革创新的实招，在迎接挑战中把握机遇，在拼搏进取中超越自我，向更高目标迈进。</w:t>
      </w:r>
    </w:p>
    <w:p>
      <w:pPr>
        <w:ind w:left="0" w:right="0" w:firstLine="560"/>
        <w:spacing w:before="450" w:after="450" w:line="312" w:lineRule="auto"/>
      </w:pPr>
      <w:r>
        <w:rPr>
          <w:rFonts w:ascii="宋体" w:hAnsi="宋体" w:eastAsia="宋体" w:cs="宋体"/>
          <w:color w:val="000"/>
          <w:sz w:val="28"/>
          <w:szCs w:val="28"/>
        </w:rPr>
        <w:t xml:space="preserve">　　强化永葆初心的为民担当，勇立执政兴业潮头。5500万浙江人民对美好生活的向往，就是激励我们前进的最大动力。我们必须更进一步、更快一步，在高质量、均衡性上下功夫;立足“大民生”，统筹城乡公共产品供给，践行“绿水青山就是金山银山”，建设美丽浙江，把人民群众的成就感和获得感作为检验标准，加速建成全面小康社会标杆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2025-01-30T14:58:36+08:00</dcterms:created>
  <dcterms:modified xsi:type="dcterms:W3CDTF">2025-01-30T14:58:36+08:00</dcterms:modified>
</cp:coreProperties>
</file>

<file path=docProps/custom.xml><?xml version="1.0" encoding="utf-8"?>
<Properties xmlns="http://schemas.openxmlformats.org/officeDocument/2006/custom-properties" xmlns:vt="http://schemas.openxmlformats.org/officeDocument/2006/docPropsVTypes"/>
</file>