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党建年度工作总结落实“一岗双责”集合3篇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而且是党的事务的概念。是指党为保持自身性质而进行的一系列自我完善活动，不仅包括党务工作，还包括党的政治建设、思想建设、组织建设、作风建设、纪律建设和制度建设。党的建设事关全局,意义重大。 以下是为大家整理的关于...</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而且是党的事务的概念。是指党为保持自身性质而进行的一系列自我完善活动，不仅包括党务工作，还包括党的政治建设、思想建设、组织建设、作风建设、纪律建设和制度建设。党的建设事关全局,意义重大。 以下是为大家整理的关于党建年度工作总结落实“一岗双责”的文章3篇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【篇一】党建年度工作总结落实“一岗双责”</w:t>
      </w:r>
    </w:p>
    <w:p>
      <w:pPr>
        <w:ind w:left="0" w:right="0" w:firstLine="560"/>
        <w:spacing w:before="450" w:after="450" w:line="312" w:lineRule="auto"/>
      </w:pPr>
      <w:r>
        <w:rPr>
          <w:rFonts w:ascii="宋体" w:hAnsi="宋体" w:eastAsia="宋体" w:cs="宋体"/>
          <w:color w:val="000"/>
          <w:sz w:val="28"/>
          <w:szCs w:val="28"/>
        </w:rPr>
        <w:t xml:space="preserve">　　今年以来，党组坚持以习近平新时代中国特色社会主义思想为指导，深入贯彻党的十九大精神、党的十九届三中、四中全会精神,以党的政治建设为统领,全面落实新时代党的建设总要求,深化巩固“不忘初心、牢记使命”主题教育成果，持续抓好巡察整改,推动全系统党的各项建设高质量发展,不断增强人民群众获得感。</w:t>
      </w:r>
    </w:p>
    <w:p>
      <w:pPr>
        <w:ind w:left="0" w:right="0" w:firstLine="560"/>
        <w:spacing w:before="450" w:after="450" w:line="312" w:lineRule="auto"/>
      </w:pPr>
      <w:r>
        <w:rPr>
          <w:rFonts w:ascii="宋体" w:hAnsi="宋体" w:eastAsia="宋体" w:cs="宋体"/>
          <w:color w:val="000"/>
          <w:sz w:val="28"/>
          <w:szCs w:val="28"/>
        </w:rPr>
        <w:t xml:space="preserve">&gt;　　一、强化政治引领，把学习贯彻习近平新时代中国特色社会主义思想作为重大政治任务</w:t>
      </w:r>
    </w:p>
    <w:p>
      <w:pPr>
        <w:ind w:left="0" w:right="0" w:firstLine="560"/>
        <w:spacing w:before="450" w:after="450" w:line="312" w:lineRule="auto"/>
      </w:pPr>
      <w:r>
        <w:rPr>
          <w:rFonts w:ascii="宋体" w:hAnsi="宋体" w:eastAsia="宋体" w:cs="宋体"/>
          <w:color w:val="000"/>
          <w:sz w:val="28"/>
          <w:szCs w:val="28"/>
        </w:rPr>
        <w:t xml:space="preserve">　　(一)强化理论武装。坚持党组理论中心组、党组扩大会和总支(支部)会学习制度，将学习研讨作为主要形式，把系统学习和专题学习、重点发言和互动交流结合起来，推动理论武装走深走心走实。年内，组织党组理论中心组学习、党组扩大会议学习X次。党组会议研究进一步深入学习习近平新时代中国特色社会主义思想和党的十九大精神、十九届四中全会精神、习近平总书记对甘肃重要讲话及指示精神工作X次。创新方式方法，开展互动交流、研讨发言式学习，用好学习强国、甘肃党建APP等学xxx台，撰写学习心得体会、调阅党员学习笔记、知识测试等，做到学习有记录、有讨论、有体会。党组织书记上党课X次，。通过学习教育，进一步加强了党员干部的思想理论武装，坚定了理想信念，强化了政治意识形态。</w:t>
      </w:r>
    </w:p>
    <w:p>
      <w:pPr>
        <w:ind w:left="0" w:right="0" w:firstLine="560"/>
        <w:spacing w:before="450" w:after="450" w:line="312" w:lineRule="auto"/>
      </w:pPr>
      <w:r>
        <w:rPr>
          <w:rFonts w:ascii="宋体" w:hAnsi="宋体" w:eastAsia="宋体" w:cs="宋体"/>
          <w:color w:val="000"/>
          <w:sz w:val="28"/>
          <w:szCs w:val="28"/>
        </w:rPr>
        <w:t xml:space="preserve">　　(二)夯实党建主体责任。围绕深入贯彻落实习近平总书记对甘肃重要讲话和指示精神，健全完善推动落实机制，聚焦全面建成小康社会、决战决胜脱贫攻坚、坚持把党建工作与业务工作同谋划、同部署、同落实。研究制定《202_年党建工作要点》，专题研究党建工作会议X次，局党组先后到党建联系点及结对共建党组织开展共建活动X次，以上率下带动党组成员各负其责抓党建。</w:t>
      </w:r>
    </w:p>
    <w:p>
      <w:pPr>
        <w:ind w:left="0" w:right="0" w:firstLine="560"/>
        <w:spacing w:before="450" w:after="450" w:line="312" w:lineRule="auto"/>
      </w:pPr>
      <w:r>
        <w:rPr>
          <w:rFonts w:ascii="宋体" w:hAnsi="宋体" w:eastAsia="宋体" w:cs="宋体"/>
          <w:color w:val="000"/>
          <w:sz w:val="28"/>
          <w:szCs w:val="28"/>
        </w:rPr>
        <w:t xml:space="preserve">&gt;　　二、狠抓意识形态工作，着力为XX发展提供强大精神动力</w:t>
      </w:r>
    </w:p>
    <w:p>
      <w:pPr>
        <w:ind w:left="0" w:right="0" w:firstLine="560"/>
        <w:spacing w:before="450" w:after="450" w:line="312" w:lineRule="auto"/>
      </w:pPr>
      <w:r>
        <w:rPr>
          <w:rFonts w:ascii="宋体" w:hAnsi="宋体" w:eastAsia="宋体" w:cs="宋体"/>
          <w:color w:val="000"/>
          <w:sz w:val="28"/>
          <w:szCs w:val="28"/>
        </w:rPr>
        <w:t xml:space="preserve">　　(一)强化主体责任落实。局党组认真落实意识形态工作主体责任，落实党组书记第一责任并做到“三个带头”、“三个亲自”，落实分管领导直接责任、班子成员一岗双责。将意识形态工作纳入党组重要议事日程、纳入党建工作责任制、纳入领导班子和领导干部目标管理，纳入《202_年党建工作要点》，与业务工作和党的建设工作紧密结合，一同部署、一同落实、一同检查、一同考核。重点聚焦责任制落实，着力抓好意识形态工作专题研究部署、定期分析研判、工作情况报告、定期督查考核、进行形势通报、开展专题学习等“规定动作”。</w:t>
      </w:r>
    </w:p>
    <w:p>
      <w:pPr>
        <w:ind w:left="0" w:right="0" w:firstLine="560"/>
        <w:spacing w:before="450" w:after="450" w:line="312" w:lineRule="auto"/>
      </w:pPr>
      <w:r>
        <w:rPr>
          <w:rFonts w:ascii="宋体" w:hAnsi="宋体" w:eastAsia="宋体" w:cs="宋体"/>
          <w:color w:val="000"/>
          <w:sz w:val="28"/>
          <w:szCs w:val="28"/>
        </w:rPr>
        <w:t xml:space="preserve">　　(二)注重舆情管控。始终坚持做好网络舆论管理，掌控网络意识形态主导权。坚持正面宣传，围绕新冠肺炎疫情防控、脱贫攻坚、招商引资、项目建设等工作，积极做好各项法规政策措施的宣传解读工作。年内，解决来电来访反映的关系群众切身利益的问题X件。正式运行XX微信公众号，反映工作动态，宣传正面典型，回应群众关切。</w:t>
      </w:r>
    </w:p>
    <w:p>
      <w:pPr>
        <w:ind w:left="0" w:right="0" w:firstLine="560"/>
        <w:spacing w:before="450" w:after="450" w:line="312" w:lineRule="auto"/>
      </w:pPr>
      <w:r>
        <w:rPr>
          <w:rFonts w:ascii="宋体" w:hAnsi="宋体" w:eastAsia="宋体" w:cs="宋体"/>
          <w:color w:val="000"/>
          <w:sz w:val="28"/>
          <w:szCs w:val="28"/>
        </w:rPr>
        <w:t xml:space="preserve">　　(三)加强舆论引导。一是充分利用新媒体广泛推介XX等权威机构发布的最新疫情防控科普知识和复工复产各项政策措施X余篇(条),积极回应群众关切的舆情热点,广泛推广健康出行码。二是深入挖掘在抗击疫情工作中作出突出贡献的党员先进典型和感人事迹，讲好XX抗击疫情的故事。三是利用春节、“三八”妇女节、清明节、端午节、“五一”劳动节、“五四”青年节等节日，组织党员干部职工开展征文演讲、知识竞赛、礼仪展示等丰富多彩的文娱活动，弘扬正能量，提振干事创业精气神。</w:t>
      </w:r>
    </w:p>
    <w:p>
      <w:pPr>
        <w:ind w:left="0" w:right="0" w:firstLine="560"/>
        <w:spacing w:before="450" w:after="450" w:line="312" w:lineRule="auto"/>
      </w:pPr>
      <w:r>
        <w:rPr>
          <w:rFonts w:ascii="宋体" w:hAnsi="宋体" w:eastAsia="宋体" w:cs="宋体"/>
          <w:color w:val="000"/>
          <w:sz w:val="28"/>
          <w:szCs w:val="28"/>
        </w:rPr>
        <w:t xml:space="preserve">&gt;　　三、聚焦固本强基，全面推动组织建设提质增效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把深化拓展基层党建质量提升年活动和党支部建设标准化作为当前加强基层党组织建设的重要举措和重要任务，健全完善重点任务清单，坚持抓重点、补短板、强弱项，不断提升党支部建设标准化水平。广泛开展《中国共产党支部工作条例》学习宣传,开展党支部建设标准化“回头看”，在全面实现党支部建设标准化的基础上，巩固深化标准化成果。深入开展“四亮四比五争创”活动，切实发挥好党支部的战斗堡垒作用，推动本单位重点工作任务落实见效。同时，注重通过甘肃党建APP、学习强国等平台加强党员考评管理，党员比学赶超蔚然成风;定期组织的“三会一课”、主题党日、组织生活会等成为党性修炼的有效载体，党员意识显著增强。组织开展创建党员先锋岗、党员承诺践诺等活动。认真落实在职党员五联双报到制度，全系统X名在职党员进社区开展活动。</w:t>
      </w:r>
    </w:p>
    <w:p>
      <w:pPr>
        <w:ind w:left="0" w:right="0" w:firstLine="560"/>
        <w:spacing w:before="450" w:after="450" w:line="312" w:lineRule="auto"/>
      </w:pPr>
      <w:r>
        <w:rPr>
          <w:rFonts w:ascii="宋体" w:hAnsi="宋体" w:eastAsia="宋体" w:cs="宋体"/>
          <w:color w:val="000"/>
          <w:sz w:val="28"/>
          <w:szCs w:val="28"/>
        </w:rPr>
        <w:t xml:space="preserve">&gt;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一)严肃党的政治纪律和政治生活。一是落实党组全面从严治党主体责任，X月初召开全局党风廉政建设工作会议，深入贯彻十九届中央纪委四次全会部署，听取党组班子成员党风廉政建设专项汇报，对X局党组202_年党风廉政建设工作进行安排部署，推动了党风廉政建设主体责任全面覆盖、“一岗双责”有效落实。二是严肃党内政治生活,加强对《关于新形势下党内政治生活的若干准则》等法规制度执行情况的监督检查,压实系统各级党组织和单位“一把手”从严管党治党责任,进一步健全完善党组议事规则和议事目录清单以及局务会议事目录清单。党组会议会前充分沟通酝酿，由党组织集体讨论，作出决定，对“三重一大”等方面事项，坚持提交局党组会集体研究决定。不断提高民主生活会的质量。三是严格落实组织生活制度。严格落实专题组织生活会、“三会一课”、民主评议党员、党员党性定期分析、党员领导干部双重组织生活等党内生活制度。</w:t>
      </w:r>
    </w:p>
    <w:p>
      <w:pPr>
        <w:ind w:left="0" w:right="0" w:firstLine="560"/>
        <w:spacing w:before="450" w:after="450" w:line="312" w:lineRule="auto"/>
      </w:pPr>
      <w:r>
        <w:rPr>
          <w:rFonts w:ascii="宋体" w:hAnsi="宋体" w:eastAsia="宋体" w:cs="宋体"/>
          <w:color w:val="000"/>
          <w:sz w:val="28"/>
          <w:szCs w:val="28"/>
        </w:rPr>
        <w:t xml:space="preserve">　　(二)持续加强作风建设。一是扎实开展五项整治活动，坚持用制度管权管事管人，加强对重点岗位、重点环节的权力运行和制约监督，加强廉政风险研判，针对权力运行关键环节和潜在风险实施精准有效监督，研究制定廉政风险清单，建立廉政风险点防控台账。二是持续加强作风建设，坚决贯彻执行中央八项规定精神和实施细则，坚持不懈纠正“四风”突出问题，加强对“三公”经费管理使用的监督检查，严格执行公务用车、公务接待、差旅费报销、资产管理等有关规定，倡导节俭办事、依规办事。严格执行财经纪律，因公出差一律使用公务卡结算，坚决防止违规报销差旅费等违反中央八项规定精神的问题。紧盯元旦、春节、端午等重要节点、敏感时期，持续开展正风肃纪,狠抓顶风违纪问题。切实精简会议、文件，开短会、讲短话。</w:t>
      </w:r>
    </w:p>
    <w:p>
      <w:pPr>
        <w:ind w:left="0" w:right="0" w:firstLine="560"/>
        <w:spacing w:before="450" w:after="450" w:line="312" w:lineRule="auto"/>
      </w:pPr>
      <w:r>
        <w:rPr>
          <w:rFonts w:ascii="宋体" w:hAnsi="宋体" w:eastAsia="宋体" w:cs="宋体"/>
          <w:color w:val="000"/>
          <w:sz w:val="28"/>
          <w:szCs w:val="28"/>
        </w:rPr>
        <w:t xml:space="preserve">　　(三)强化“8小时”外监督管理。加强对党员干部的日常监督管理,并延伸到8小时以外,综合运用平时观察、谈心谈话、信访举报、述职述廉、述职评议、检查考核等方式，及时了解掌握其思想动态、作风状况、廉洁自律情况。运用好监督执纪“四种形态”，强化日常廉政教育，在工作落实中看纪律看作风看廉政勤政，对苗头性倾向性问题随时发现随时提醒打招呼，开展谈话提醒45人次。对所属单位领导班子集体约谈6次。全力支持配合市纪委派驻纪检组履行职责，X月份召开巡察整改专题民主生活会和党风廉政建设工作会议时，主动邀请市纪委派驻纪检组组长现场指导，对XX系统领导干部开展集体约谈，自觉接受监督。</w:t>
      </w:r>
    </w:p>
    <w:p>
      <w:pPr>
        <w:ind w:left="0" w:right="0" w:firstLine="560"/>
        <w:spacing w:before="450" w:after="450" w:line="312" w:lineRule="auto"/>
      </w:pPr>
      <w:r>
        <w:rPr>
          <w:rFonts w:ascii="宋体" w:hAnsi="宋体" w:eastAsia="宋体" w:cs="宋体"/>
          <w:color w:val="000"/>
          <w:sz w:val="28"/>
          <w:szCs w:val="28"/>
        </w:rPr>
        <w:t xml:space="preserve">&gt;　　五、存在的主要问题和下一步工作</w:t>
      </w:r>
    </w:p>
    <w:p>
      <w:pPr>
        <w:ind w:left="0" w:right="0" w:firstLine="560"/>
        <w:spacing w:before="450" w:after="450" w:line="312" w:lineRule="auto"/>
      </w:pPr>
      <w:r>
        <w:rPr>
          <w:rFonts w:ascii="宋体" w:hAnsi="宋体" w:eastAsia="宋体" w:cs="宋体"/>
          <w:color w:val="000"/>
          <w:sz w:val="28"/>
          <w:szCs w:val="28"/>
        </w:rPr>
        <w:t xml:space="preserve">　　今年以来，XXX党组工作取得了一定成效，但还存在一些问题和不足，一是个别党组织落实主体责任还不到位。“一岗双责”和“三重一大”等制度执行不到位，抓党员教育乏力，在教育内容和形式上缺乏针对性和实效性。二是基层党建工作进展不平衡，个别单位对党建工作认识仍有偏差，党建活动载体多但效果不明显，基础工作仍需要夯实。三是党务工作者多为兼职，对党建工作学习研究不够，工作缺乏创新，运用理论分析解决实际问题的能力和水平有待进一步提高。</w:t>
      </w:r>
    </w:p>
    <w:p>
      <w:pPr>
        <w:ind w:left="0" w:right="0" w:firstLine="560"/>
        <w:spacing w:before="450" w:after="450" w:line="312" w:lineRule="auto"/>
      </w:pPr>
      <w:r>
        <w:rPr>
          <w:rFonts w:ascii="宋体" w:hAnsi="宋体" w:eastAsia="宋体" w:cs="宋体"/>
          <w:color w:val="000"/>
          <w:sz w:val="28"/>
          <w:szCs w:val="28"/>
        </w:rPr>
        <w:t xml:space="preserve">　　下一步，XXX党组将坚持以政治建设为统领，作风建设为抓手，教育引导系统各级党组织牢固树立抓好党建是最大政绩的思想,增强“四个意识”,坚定“四个自信”,坚决做到“两个维护”。及时跟进学习习近平总书记最新重要讲话精神，推动学习贯彻习近平新时代中国特色社会主义思想融入日常，抓在经常。进一步压实管党治党责任，驰而不息强化作风建设，全面规范党建工作，做到党建与业务同向而行、同时发力。持续抓好“不忘初心、牢记使命”主题教育“回头看”和巡察整改工作落实。通过加强理论武装、严格组织生活、定期听取工作汇报、督促检查、强化监督考核、严肃问效问责等层层传导压力，督促基层党组织书记履职尽责，推动各项任务落地见效，促进我XXX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【篇二】党建年度工作总结落实“一岗双责”</w:t>
      </w:r>
    </w:p>
    <w:p>
      <w:pPr>
        <w:ind w:left="0" w:right="0" w:firstLine="560"/>
        <w:spacing w:before="450" w:after="450" w:line="312" w:lineRule="auto"/>
      </w:pPr>
      <w:r>
        <w:rPr>
          <w:rFonts w:ascii="宋体" w:hAnsi="宋体" w:eastAsia="宋体" w:cs="宋体"/>
          <w:color w:val="000"/>
          <w:sz w:val="28"/>
          <w:szCs w:val="28"/>
        </w:rPr>
        <w:t xml:space="preserve">　&gt;　一、履职工作情况</w:t>
      </w:r>
    </w:p>
    <w:p>
      <w:pPr>
        <w:ind w:left="0" w:right="0" w:firstLine="560"/>
        <w:spacing w:before="450" w:after="450" w:line="312" w:lineRule="auto"/>
      </w:pPr>
      <w:r>
        <w:rPr>
          <w:rFonts w:ascii="宋体" w:hAnsi="宋体" w:eastAsia="宋体" w:cs="宋体"/>
          <w:color w:val="000"/>
          <w:sz w:val="28"/>
          <w:szCs w:val="28"/>
        </w:rPr>
        <w:t xml:space="preserve">　　（一）围绕理论学习抓党建。及时出台学习教育实施方案，成立学习教育领导小组。深入学习贯彻党要管党、从严治党的新要求和习近平新时代中国特色社会主义思想，不断提升自身的思想政治素质。十九大以来，我认真学习贯彻党的十九大精神，并结合xx工作实际，把学习贯彻党的十九大精神同xx紧密结合起来。围绕各项目标任务真抓实干，切实加大党员干部作风问题整改。</w:t>
      </w:r>
    </w:p>
    <w:p>
      <w:pPr>
        <w:ind w:left="0" w:right="0" w:firstLine="560"/>
        <w:spacing w:before="450" w:after="450" w:line="312" w:lineRule="auto"/>
      </w:pPr>
      <w:r>
        <w:rPr>
          <w:rFonts w:ascii="宋体" w:hAnsi="宋体" w:eastAsia="宋体" w:cs="宋体"/>
          <w:color w:val="000"/>
          <w:sz w:val="28"/>
          <w:szCs w:val="28"/>
        </w:rPr>
        <w:t xml:space="preserve">　　（二）围绕作风建设抓党建。始终坚持把作风建设作为抓党建工作的重要抓手。一是深入开展“两学一做”学习教育。制定“两学一做”学习教育，学习计划表，始终做到对党忠诚，对党负责，进一步增强政治意识、大局意识、核心意识、看齐意识。二是严格落实组织生活制度。严格落实党员领导干部带头、“三会一课”、民主生活会、谈话谈心等组织制度，对照《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回顾202_年党建工作“一岗双责”，虽然取得了一定的成绩，但对照中央和xx关于党要管党、从严治党系列新部署、新要求、新任务上还存在差距和不足，主要体现在：</w:t>
      </w:r>
    </w:p>
    <w:p>
      <w:pPr>
        <w:ind w:left="0" w:right="0" w:firstLine="560"/>
        <w:spacing w:before="450" w:after="450" w:line="312" w:lineRule="auto"/>
      </w:pPr>
      <w:r>
        <w:rPr>
          <w:rFonts w:ascii="宋体" w:hAnsi="宋体" w:eastAsia="宋体" w:cs="宋体"/>
          <w:color w:val="000"/>
          <w:sz w:val="28"/>
          <w:szCs w:val="28"/>
        </w:rPr>
        <w:t xml:space="preserve">　　（一）理论学习还抓得不深不透。虽然注重抓政治理论学习，但潜心学习不够，导致履行党建工作“一岗双责”工作缺乏系统思考，长远谋划不够。</w:t>
      </w:r>
    </w:p>
    <w:p>
      <w:pPr>
        <w:ind w:left="0" w:right="0" w:firstLine="560"/>
        <w:spacing w:before="450" w:after="450" w:line="312" w:lineRule="auto"/>
      </w:pPr>
      <w:r>
        <w:rPr>
          <w:rFonts w:ascii="宋体" w:hAnsi="宋体" w:eastAsia="宋体" w:cs="宋体"/>
          <w:color w:val="000"/>
          <w:sz w:val="28"/>
          <w:szCs w:val="28"/>
        </w:rPr>
        <w:t xml:space="preserve">　　（二）组织活动还抓得不新不活。开展组织活动时，喜欢沿用以往的方式和模式，形式不灵活，没能在创新上下功夫，降低了组织生活的吸引力，致使部分党员干部对政治学习兴趣不浓，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我将认真落实上级关于党建“一岗双责”的各项要求，坚持标本兼治、综合治理，惩防并举、注重预防的工作方法，团结干事、务实求真的工作氛围。</w:t>
      </w:r>
    </w:p>
    <w:p>
      <w:pPr>
        <w:ind w:left="0" w:right="0" w:firstLine="560"/>
        <w:spacing w:before="450" w:after="450" w:line="312" w:lineRule="auto"/>
      </w:pPr>
      <w:r>
        <w:rPr>
          <w:rFonts w:ascii="宋体" w:hAnsi="宋体" w:eastAsia="宋体" w:cs="宋体"/>
          <w:color w:val="000"/>
          <w:sz w:val="28"/>
          <w:szCs w:val="28"/>
        </w:rPr>
        <w:t xml:space="preserve">　　（一）提高认识，转变党建工作思想观念。加强宣传教育。继续加强分管部门的党建“一岗双责”及党风廉政和反腐败宣传教育，使广大党员干部都能充分树立强烈的风险意识和责任意识。</w:t>
      </w:r>
    </w:p>
    <w:p>
      <w:pPr>
        <w:ind w:left="0" w:right="0" w:firstLine="560"/>
        <w:spacing w:before="450" w:after="450" w:line="312" w:lineRule="auto"/>
      </w:pPr>
      <w:r>
        <w:rPr>
          <w:rFonts w:ascii="宋体" w:hAnsi="宋体" w:eastAsia="宋体" w:cs="宋体"/>
          <w:color w:val="000"/>
          <w:sz w:val="28"/>
          <w:szCs w:val="28"/>
        </w:rPr>
        <w:t xml:space="preserve">　　（二）强化正风肃纪，整顿不正之风。加强制度建设。严格制度执行，加强对重点领域、关键环节的监督检查，使各种违规违纪现象在源头得到预防、在萌芽得到治理。</w:t>
      </w:r>
    </w:p>
    <w:p>
      <w:pPr>
        <w:ind w:left="0" w:right="0" w:firstLine="560"/>
        <w:spacing w:before="450" w:after="450" w:line="312" w:lineRule="auto"/>
      </w:pPr>
      <w:r>
        <w:rPr>
          <w:rFonts w:ascii="宋体" w:hAnsi="宋体" w:eastAsia="宋体" w:cs="宋体"/>
          <w:color w:val="000"/>
          <w:sz w:val="28"/>
          <w:szCs w:val="28"/>
        </w:rPr>
        <w:t xml:space="preserve">　　（三）严格履职尽责，推进责任落实。坚决向党中央要求看齐，认真履行党建工作“一岗双责”，以高度的政治自觉、思想自觉和行动自觉，担当起党员管党、从严治党的政治责任。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【篇三】党建年度工作总结落实“一岗双责”</w:t>
      </w:r>
    </w:p>
    <w:p>
      <w:pPr>
        <w:ind w:left="0" w:right="0" w:firstLine="560"/>
        <w:spacing w:before="450" w:after="450" w:line="312" w:lineRule="auto"/>
      </w:pPr>
      <w:r>
        <w:rPr>
          <w:rFonts w:ascii="宋体" w:hAnsi="宋体" w:eastAsia="宋体" w:cs="宋体"/>
          <w:color w:val="000"/>
          <w:sz w:val="28"/>
          <w:szCs w:val="28"/>
        </w:rPr>
        <w:t xml:space="preserve">　　8月29日，省医疗器械质量监督检验院召开党委会，研究加强党建和党风廉政工作。结合院正在开展的“不忘初心，牢记使命”专题教育，院党委要求：</w:t>
      </w:r>
    </w:p>
    <w:p>
      <w:pPr>
        <w:ind w:left="0" w:right="0" w:firstLine="560"/>
        <w:spacing w:before="450" w:after="450" w:line="312" w:lineRule="auto"/>
      </w:pPr>
      <w:r>
        <w:rPr>
          <w:rFonts w:ascii="宋体" w:hAnsi="宋体" w:eastAsia="宋体" w:cs="宋体"/>
          <w:color w:val="000"/>
          <w:sz w:val="28"/>
          <w:szCs w:val="28"/>
        </w:rPr>
        <w:t xml:space="preserve">　　一是要始终把党建工作放在首位，不断加强党的政治建设、思想建设、组织建设、制度建设，进一步深入学习习近平新时代中国特色社会主义思想，牢固树立抓党建、促业务，不断推动我院党建和业务工作全面开展。</w:t>
      </w:r>
    </w:p>
    <w:p>
      <w:pPr>
        <w:ind w:left="0" w:right="0" w:firstLine="560"/>
        <w:spacing w:before="450" w:after="450" w:line="312" w:lineRule="auto"/>
      </w:pPr>
      <w:r>
        <w:rPr>
          <w:rFonts w:ascii="宋体" w:hAnsi="宋体" w:eastAsia="宋体" w:cs="宋体"/>
          <w:color w:val="000"/>
          <w:sz w:val="28"/>
          <w:szCs w:val="28"/>
        </w:rPr>
        <w:t xml:space="preserve">　　二是要切实抓好“不忘初心、牢记使命”教育。抓好这一教育，对于提高我院全体党员干部的党性觉悟有着十分重要的现实意义。当前要结合检视问题，在整改落实上下功夫，围绕开好班子专题民主生活会，做好主题教育各项工作。我院现有50多名党员，每个党员就是一面旗帜，每个党员如果都能充分发挥自己的先锋模范作用，不忘初心，不忘入党誓言，精钻业务，就能开拓性地把检测工作推上一个新台阶。</w:t>
      </w:r>
    </w:p>
    <w:p>
      <w:pPr>
        <w:ind w:left="0" w:right="0" w:firstLine="560"/>
        <w:spacing w:before="450" w:after="450" w:line="312" w:lineRule="auto"/>
      </w:pPr>
      <w:r>
        <w:rPr>
          <w:rFonts w:ascii="宋体" w:hAnsi="宋体" w:eastAsia="宋体" w:cs="宋体"/>
          <w:color w:val="000"/>
          <w:sz w:val="28"/>
          <w:szCs w:val="28"/>
        </w:rPr>
        <w:t xml:space="preserve">　　三是要认真落实党风廉政责任制，落实好一岗双责。党委班子成员要充分认识到自己肩上的责任，在其位要谋其政，抓业务更要抓廉政。要加强廉政建设，带头认真学习《中国共产党廉洁自律准则》、《中国共产党纪律处分条例》。树立正确的人生观、价值观，廉政为官，秉公用权。每个党员要自觉遵守党的廉政纪律，严格按规章制度办事，不越职，不越权，干好自己的本职工作。要充分发挥纪委的监督执纪作用，在工程招标，设备耗材、办公用品购置，科研项目管理，对外窗口服务等方面加强监督，将风险消灭在萌芽状态。</w:t>
      </w:r>
    </w:p>
    <w:p>
      <w:pPr>
        <w:ind w:left="0" w:right="0" w:firstLine="560"/>
        <w:spacing w:before="450" w:after="450" w:line="312" w:lineRule="auto"/>
      </w:pPr>
      <w:r>
        <w:rPr>
          <w:rFonts w:ascii="宋体" w:hAnsi="宋体" w:eastAsia="宋体" w:cs="宋体"/>
          <w:color w:val="000"/>
          <w:sz w:val="28"/>
          <w:szCs w:val="28"/>
        </w:rPr>
        <w:t xml:space="preserve">　　四是要抓好支部建设，大力开展“晋级争星”活动。要充分发挥支部的战斗堡垒作用，支部书记要充分调动每个党员的带头作用，下大力抓好本支部建设，把支部建设成党员之家、群众向往的温馨之地。要组织党员学政治、学业务，不断提高广大党员思想政治觉悟，自觉服从院党委的领导，拥护院党委的决策，确保院党委政令畅通。各支部要大力开展“晋级争星”活动，把支部建设作为党建工作的重中之重，抓紧抓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2025-04-27T02:57:07+08:00</dcterms:created>
  <dcterms:modified xsi:type="dcterms:W3CDTF">2025-04-27T02:57:07+08:00</dcterms:modified>
</cp:coreProperties>
</file>

<file path=docProps/custom.xml><?xml version="1.0" encoding="utf-8"?>
<Properties xmlns="http://schemas.openxmlformats.org/officeDocument/2006/custom-properties" xmlns:vt="http://schemas.openxmlformats.org/officeDocument/2006/docPropsVTypes"/>
</file>