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党建工作特色亮点总结集合9篇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以下是为大家整理的关于党建工作特色亮点总结的文章9篇 ,欢迎品鉴！党建工作特色亮点总结篇1　　20xx年是深入学习...</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以下是为大家整理的关于党建工作特色亮点总结的文章9篇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党建工作特色亮点总结篇1</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_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党建工作特色亮点总结篇2</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 17次，发放专门学习资料 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党建工作特色亮点总结篇4</w:t>
      </w:r>
    </w:p>
    <w:p>
      <w:pPr>
        <w:ind w:left="0" w:right="0" w:firstLine="560"/>
        <w:spacing w:before="450" w:after="450" w:line="312" w:lineRule="auto"/>
      </w:pPr>
      <w:r>
        <w:rPr>
          <w:rFonts w:ascii="宋体" w:hAnsi="宋体" w:eastAsia="宋体" w:cs="宋体"/>
          <w:color w:val="000"/>
          <w:sz w:val="28"/>
          <w:szCs w:val="28"/>
        </w:rPr>
        <w:t xml:space="preserve">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_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三注重亷政建设，落实“两个”责任。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四、注重“五化”建设，打造党建特色。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五、注重主题教育，确保活动效果。自202_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_年10月实施售</w:t>
      </w:r>
    </w:p>
    <w:p>
      <w:pPr>
        <w:ind w:left="0" w:right="0" w:firstLine="560"/>
        <w:spacing w:before="450" w:after="450" w:line="312" w:lineRule="auto"/>
      </w:pPr>
      <w:r>
        <w:rPr>
          <w:rFonts w:ascii="宋体" w:hAnsi="宋体" w:eastAsia="宋体" w:cs="宋体"/>
          <w:color w:val="000"/>
          <w:sz w:val="28"/>
          <w:szCs w:val="28"/>
        </w:rPr>
        <w:t xml:space="preserve">　　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六、注重非公党建，延伸支部工作。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_年7月份的特大洪灾，会同市房协第一时间部署抗洪抢险救灾工作，全行业共为灾区捐款献物39万元，参与抗洪抢险3290人次，有200多名党员挺身而出，冲锋在前。</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党建工作特色亮点总结篇5</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&gt;一、强基固本，打造规范党建。</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&gt;二、深化拓展，打造活力党建。</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&gt;三、亮牌登高，打造创新党建。</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党建工作特色亮点总结篇6</w:t>
      </w:r>
    </w:p>
    <w:p>
      <w:pPr>
        <w:ind w:left="0" w:right="0" w:firstLine="560"/>
        <w:spacing w:before="450" w:after="450" w:line="312" w:lineRule="auto"/>
      </w:pPr>
      <w:r>
        <w:rPr>
          <w:rFonts w:ascii="宋体" w:hAnsi="宋体" w:eastAsia="宋体" w:cs="宋体"/>
          <w:color w:val="000"/>
          <w:sz w:val="28"/>
          <w:szCs w:val="28"/>
        </w:rPr>
        <w:t xml:space="preserve">　　我校自20xx年以来，要求全体师生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　　学校充分利用教室的空间和角落，用诗文、诗画及名言佳句装点教室墙壁。悬挂学生的诗文书法作品，举行书法比赛。教育环境体现班级特色，重在展示学生阅读经典的活动成果，包括读后感、手抄报等等。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&gt;　　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　　学校根据书香校园建设工作，结合学校的作息时间安排，坚持做到让学生每天诵读时间在20分钟以上。为此，语文教师在日常教学和班级管理中合理穿插安排。即每天利用晨诵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&gt;　　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　　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w:t>
      </w:r>
    </w:p>
    <w:p>
      <w:pPr>
        <w:ind w:left="0" w:right="0" w:firstLine="560"/>
        <w:spacing w:before="450" w:after="450" w:line="312" w:lineRule="auto"/>
      </w:pPr>
      <w:r>
        <w:rPr>
          <w:rFonts w:ascii="宋体" w:hAnsi="宋体" w:eastAsia="宋体" w:cs="宋体"/>
          <w:color w:val="000"/>
          <w:sz w:val="28"/>
          <w:szCs w:val="28"/>
        </w:rPr>
        <w:t xml:space="preserve">　　游戏中借用琅琅上口的诗文诵读。本学期还举行“读给父母听”活动，使学校教育与家庭教育有机结合。这样，既巩固和传播了经典文化，又提高了学生诵读的兴趣。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&gt;　　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　　经典诵读活动是一项系统工程，因此，学校将此项活动渗透到各项教育活动中。如在音乐课歌曲赏析过程中，播放儿童喜欢的古诗新唱;在学校的“红领巾广播站”节目中，也适时播放经典诗文的诵读录音;校园读书节中，都要安排有经典诵读活动项目，例如“诗歌朗诵会”、“晨诵展示”、“诗配画”比赛等。特别我校校本课程开发小组，编订了我校的校本课程——《每日一诵》，向学生推荐了诵读经典目录，培养学生诵读兴趣，指导学生诵读方法，提高学生的赏析能力，并定期进行测评，在校园中营造了浓厚的书香气息。</w:t>
      </w:r>
    </w:p>
    <w:p>
      <w:pPr>
        <w:ind w:left="0" w:right="0" w:firstLine="560"/>
        <w:spacing w:before="450" w:after="450" w:line="312" w:lineRule="auto"/>
      </w:pPr>
      <w:r>
        <w:rPr>
          <w:rFonts w:ascii="宋体" w:hAnsi="宋体" w:eastAsia="宋体" w:cs="宋体"/>
          <w:color w:val="000"/>
          <w:sz w:val="28"/>
          <w:szCs w:val="28"/>
        </w:rPr>
        <w:t xml:space="preserve">　　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了文学修养，而且开阔了视野，知识面也得到扩大。再次是表达能力的提高。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党建工作特色亮点总结篇7</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已在XX县试点并召开现场会，在全市推广“网格化”管理模式，市委组织部成立基层组织“网格化”管理办公室，抓紧开发“XX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　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58.61亿元，收取交易服务费969.89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党建工作特色亮点总结篇8</w:t>
      </w:r>
    </w:p>
    <w:p>
      <w:pPr>
        <w:ind w:left="0" w:right="0" w:firstLine="560"/>
        <w:spacing w:before="450" w:after="450" w:line="312" w:lineRule="auto"/>
      </w:pPr>
      <w:r>
        <w:rPr>
          <w:rFonts w:ascii="宋体" w:hAnsi="宋体" w:eastAsia="宋体" w:cs="宋体"/>
          <w:color w:val="000"/>
          <w:sz w:val="28"/>
          <w:szCs w:val="28"/>
        </w:rPr>
        <w:t xml:space="preserve">　　本年度，我校以习近平新时代建设中国特色社会主义思想为指导，深入学习十九大精神，出现了几项工作亮点，现总结如下：</w:t>
      </w:r>
    </w:p>
    <w:p>
      <w:pPr>
        <w:ind w:left="0" w:right="0" w:firstLine="560"/>
        <w:spacing w:before="450" w:after="450" w:line="312" w:lineRule="auto"/>
      </w:pPr>
      <w:r>
        <w:rPr>
          <w:rFonts w:ascii="宋体" w:hAnsi="宋体" w:eastAsia="宋体" w:cs="宋体"/>
          <w:color w:val="000"/>
          <w:sz w:val="28"/>
          <w:szCs w:val="28"/>
        </w:rPr>
        <w:t xml:space="preserve">　　亮点之一：升旗教育新常态，主题班会新亮点。</w:t>
      </w:r>
    </w:p>
    <w:p>
      <w:pPr>
        <w:ind w:left="0" w:right="0" w:firstLine="560"/>
        <w:spacing w:before="450" w:after="450" w:line="312" w:lineRule="auto"/>
      </w:pPr>
      <w:r>
        <w:rPr>
          <w:rFonts w:ascii="宋体" w:hAnsi="宋体" w:eastAsia="宋体" w:cs="宋体"/>
          <w:color w:val="000"/>
          <w:sz w:val="28"/>
          <w:szCs w:val="28"/>
        </w:rPr>
        <w:t xml:space="preserve">　　以每周一升旗为载体，坚持开展礼仪常规教育活动，有针对性地进行“国旗下讲话”。</w:t>
      </w:r>
    </w:p>
    <w:p>
      <w:pPr>
        <w:ind w:left="0" w:right="0" w:firstLine="560"/>
        <w:spacing w:before="450" w:after="450" w:line="312" w:lineRule="auto"/>
      </w:pPr>
      <w:r>
        <w:rPr>
          <w:rFonts w:ascii="宋体" w:hAnsi="宋体" w:eastAsia="宋体" w:cs="宋体"/>
          <w:color w:val="000"/>
          <w:sz w:val="28"/>
          <w:szCs w:val="28"/>
        </w:rPr>
        <w:t xml:space="preserve">　　亮点之二：坚持国学晨读，一展杏坛华章。</w:t>
      </w:r>
    </w:p>
    <w:p>
      <w:pPr>
        <w:ind w:left="0" w:right="0" w:firstLine="560"/>
        <w:spacing w:before="450" w:after="450" w:line="312" w:lineRule="auto"/>
      </w:pPr>
      <w:r>
        <w:rPr>
          <w:rFonts w:ascii="宋体" w:hAnsi="宋体" w:eastAsia="宋体" w:cs="宋体"/>
          <w:color w:val="000"/>
          <w:sz w:val="28"/>
          <w:szCs w:val="28"/>
        </w:rPr>
        <w:t xml:space="preserve">　　国学晨读活动，以班级为单位，集体诵读古典诗词，学生在古典文化的浸润下，积淀了文化底蕴，提升了综合素养，锻炼了表达能力，将学到的知识内化于心、外化于行。</w:t>
      </w:r>
    </w:p>
    <w:p>
      <w:pPr>
        <w:ind w:left="0" w:right="0" w:firstLine="560"/>
        <w:spacing w:before="450" w:after="450" w:line="312" w:lineRule="auto"/>
      </w:pPr>
      <w:r>
        <w:rPr>
          <w:rFonts w:ascii="宋体" w:hAnsi="宋体" w:eastAsia="宋体" w:cs="宋体"/>
          <w:color w:val="000"/>
          <w:sz w:val="28"/>
          <w:szCs w:val="28"/>
        </w:rPr>
        <w:t xml:space="preserve">　　亮点之三：开展阳光体育运动，促进全面健康发展。</w:t>
      </w:r>
    </w:p>
    <w:p>
      <w:pPr>
        <w:ind w:left="0" w:right="0" w:firstLine="560"/>
        <w:spacing w:before="450" w:after="450" w:line="312" w:lineRule="auto"/>
      </w:pPr>
      <w:r>
        <w:rPr>
          <w:rFonts w:ascii="宋体" w:hAnsi="宋体" w:eastAsia="宋体" w:cs="宋体"/>
          <w:color w:val="000"/>
          <w:sz w:val="28"/>
          <w:szCs w:val="28"/>
        </w:rPr>
        <w:t xml:space="preserve">　　严格落实学生每天一小时校园体育活动时间，提高“两操”质量，落实《国家学生体质健康标准》。</w:t>
      </w:r>
    </w:p>
    <w:p>
      <w:pPr>
        <w:ind w:left="0" w:right="0" w:firstLine="560"/>
        <w:spacing w:before="450" w:after="450" w:line="312" w:lineRule="auto"/>
      </w:pPr>
      <w:r>
        <w:rPr>
          <w:rFonts w:ascii="宋体" w:hAnsi="宋体" w:eastAsia="宋体" w:cs="宋体"/>
          <w:color w:val="000"/>
          <w:sz w:val="28"/>
          <w:szCs w:val="28"/>
        </w:rPr>
        <w:t xml:space="preserve">　　亮点之四：深化学校特色课程建设，构建学校特色课程体系。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　　社团活动安排周密，异彩纷呈。学校开设了音乐、舞蹈、手工、绘画、棋艺、益智数学、快乐小主播、经典诵读等兴趣社团，不断丰富了学校课程设置。这些课程既符合学生成长需要又与学校“五园”特色建设相得益彰，不仅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　　亮点之五：提高教师专业素养，促进学校教研质量。</w:t>
      </w:r>
    </w:p>
    <w:p>
      <w:pPr>
        <w:ind w:left="0" w:right="0" w:firstLine="560"/>
        <w:spacing w:before="450" w:after="450" w:line="312" w:lineRule="auto"/>
      </w:pPr>
      <w:r>
        <w:rPr>
          <w:rFonts w:ascii="宋体" w:hAnsi="宋体" w:eastAsia="宋体" w:cs="宋体"/>
          <w:color w:val="000"/>
          <w:sz w:val="28"/>
          <w:szCs w:val="28"/>
        </w:rPr>
        <w:t xml:space="preserve">　　为进一步推动我校教师教育改革与发展，提高教师教学技能，展现教师教学风采，学校将包含导学案设计、课件制作、课堂教学、课后反思、说课、演讲、三笔字及简笔画等“八项技能”列入教师成长规划，旨在提高教师从师任教专业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党建工作特色亮点总结篇9</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　　&gt;一、抓住思想建设这个根本，铸就绝对忠诚的政治品质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　　&gt;二、抓住队伍建设这个重点，造就业务精良的战斗集体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　　&gt;三、抓住作风建设这个关键，营造风清气正的干事氛围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2025-03-15T05:04:19+08:00</dcterms:created>
  <dcterms:modified xsi:type="dcterms:W3CDTF">2025-03-15T05:04:19+08:00</dcterms:modified>
</cp:coreProperties>
</file>

<file path=docProps/custom.xml><?xml version="1.0" encoding="utf-8"?>
<Properties xmlns="http://schemas.openxmlformats.org/officeDocument/2006/custom-properties" xmlns:vt="http://schemas.openxmlformats.org/officeDocument/2006/docPropsVTypes"/>
</file>