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保定游戏推广工作总结范文(精选19篇)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保定游戏推广工作总结范文1组织干部职工认真学习和贯彻爱国卫生有关文件，加*生和健康精神的宣传活动，学习和教育全面落实《城市环境卫生管理条例》、《全国城市卫生检查标准》、《传染病防治法》、《健康教育手册》、《卫生常识》等来宣传公共场所卫生道德...</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w:t>
      </w:r>
    </w:p>
    <w:p>
      <w:pPr>
        <w:ind w:left="0" w:right="0" w:firstLine="560"/>
        <w:spacing w:before="450" w:after="450" w:line="312" w:lineRule="auto"/>
      </w:pPr>
      <w:r>
        <w:rPr>
          <w:rFonts w:ascii="宋体" w:hAnsi="宋体" w:eastAsia="宋体" w:cs="宋体"/>
          <w:color w:val="000"/>
          <w:sz w:val="28"/>
          <w:szCs w:val="28"/>
        </w:rPr>
        <w:t xml:space="preserve">组织干部职工认真学习和贯彻爱国卫生有关文件，加*生和健康精神的宣传活动，学习和教育全面落实《城市环境卫生管理条例》、《全国城市卫生检查标准》、《传染病防治法》、《健康教育手册》、《卫生常识》等来宣传公共场所卫生道德知识及卫生防病知识，并利用健康教育板报等形式开展卫生知识，健康知识及爱国卫生知识宣传，通过宣传教育，使干部职工认识到环境卫生工作的重要性和经常化，提高干部职工的环境卫生防病知识普遍得到提高，进一步养成良好的卫生习惯，改变不文明，不卫生行为，讲卫生，使人健康，做到人人讲卫生，人人抓卫生，人人宣传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保定游戏推广工作总结范文2</w:t>
      </w:r>
    </w:p>
    <w:p>
      <w:pPr>
        <w:ind w:left="0" w:right="0" w:firstLine="560"/>
        <w:spacing w:before="450" w:after="450" w:line="312" w:lineRule="auto"/>
      </w:pPr>
      <w:r>
        <w:rPr>
          <w:rFonts w:ascii="宋体" w:hAnsi="宋体" w:eastAsia="宋体" w:cs="宋体"/>
          <w:color w:val="000"/>
          <w:sz w:val="28"/>
          <w:szCs w:val="28"/>
        </w:rPr>
        <w:t xml:space="preserve">水稻育插秧机械化技术需要农机农艺做到紧密结合，两者缺一不可。为了搞好这项工作，农委安排专门技术人员与农机局安排的农机技术人员组成水稻育插秧机械化技术指导小组，在农机部门对农民进行插秧机操作培训时，给农民上课，讲解水稻的有关知识、大田水肥管理、水稻病虫害防治等；和农机人员一起走到田间地头，帮助农民选种、指导农民育秧，并及时帮助解决机插户遇到的问题。农机、农艺的紧密结合，让农户感到有了技术保障，增强了他们运用技术的信心。</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保定游戏推广工作总结范文3</w:t>
      </w:r>
    </w:p>
    <w:p>
      <w:pPr>
        <w:ind w:left="0" w:right="0" w:firstLine="560"/>
        <w:spacing w:before="450" w:after="450" w:line="312" w:lineRule="auto"/>
      </w:pPr>
      <w:r>
        <w:rPr>
          <w:rFonts w:ascii="宋体" w:hAnsi="宋体" w:eastAsia="宋体" w:cs="宋体"/>
          <w:color w:val="000"/>
          <w:sz w:val="28"/>
          <w:szCs w:val="28"/>
        </w:rPr>
        <w:t xml:space="preserve">承担本次培训任务的县农机化培训学校在局领导的周密部署下，认真组织实施培训工作。首先认真学习省有关文件，严格按照文件和规范要求实施培训并据此制定了?20xx年赣榆去新型职业农民农机培训工作方案?。对参加本次培训的教师和工作人员进行事先学习培训，深入理解本次培训的要求和精神，督促任课教师对所教学内容积极准备教案，工作人员设计好学员登记表、准备好农机培训考核试卷及培训台帐。在培训前向省农机服务站定好教材，落实教室及实习场所，对实习机具进行整理准备，充分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保定游戏推广工作总结范文4</w:t>
      </w:r>
    </w:p>
    <w:p>
      <w:pPr>
        <w:ind w:left="0" w:right="0" w:firstLine="560"/>
        <w:spacing w:before="450" w:after="450" w:line="312" w:lineRule="auto"/>
      </w:pPr>
      <w:r>
        <w:rPr>
          <w:rFonts w:ascii="宋体" w:hAnsi="宋体" w:eastAsia="宋体" w:cs="宋体"/>
          <w:color w:val="000"/>
          <w:sz w:val="28"/>
          <w:szCs w:val="28"/>
        </w:rPr>
        <w:t xml:space="preserve">为了做好今年的水稻育插秧机械化技术推广工作，县政府一如既往高度重视，准备充分，部署有力。以全政[20xx]34号文件形式，安排落实了今年的水稻育插秧机械化工作任务，要求各镇各部门高度重视，增强责任感，切实把水稻育插秧机械化技术推广工作落实到议事日程，做到“认识不减、力度不减、扶持不减”，“确保人员到位、措施到位、责任到位”，每个镇必须建立3个面积在500亩以上的示范片，要落实到田头、机头、人头。今年，县政府再次把水稻育插秧工作列入农村工作综合考评中，并设立水稻育插秧推广工作单项奖。提出四点要求：1.抢抓机遇，把水稻育插秧机械化推广工作打造成各级组织的社会事业和参与者的人生事业；2.狠抓关键，不断创造、培植、支持水稻育插秧工作的载体、平台和着力点，推动此项工作又快又好地发展；3.健全机制，促进工作常态发展，成就“三农”伟业；4.加强领导、强化管理，为做好水稻育插秧机械化技术推广工作提供有力保障。</w:t>
      </w:r>
    </w:p>
    <w:p>
      <w:pPr>
        <w:ind w:left="0" w:right="0" w:firstLine="560"/>
        <w:spacing w:before="450" w:after="450" w:line="312" w:lineRule="auto"/>
      </w:pPr>
      <w:r>
        <w:rPr>
          <w:rFonts w:ascii="宋体" w:hAnsi="宋体" w:eastAsia="宋体" w:cs="宋体"/>
          <w:color w:val="000"/>
          <w:sz w:val="28"/>
          <w:szCs w:val="28"/>
        </w:rPr>
        <w:t xml:space="preserve">各镇政府会后相继成立了机插秧工作领导小组，制定了《实施方案》，出台了奖惩措施，落实了示范片，工作开展有序。</w:t>
      </w:r>
    </w:p>
    <w:p>
      <w:pPr>
        <w:ind w:left="0" w:right="0" w:firstLine="560"/>
        <w:spacing w:before="450" w:after="450" w:line="312" w:lineRule="auto"/>
      </w:pPr>
      <w:r>
        <w:rPr>
          <w:rFonts w:ascii="宋体" w:hAnsi="宋体" w:eastAsia="宋体" w:cs="宋体"/>
          <w:color w:val="000"/>
          <w:sz w:val="28"/>
          <w:szCs w:val="28"/>
        </w:rPr>
        <w:t xml:space="preserve">在育插秧关键时间段，县委、县政府主要领导、分管领导曾多次深入田间地头开展调研，组织召开各镇、各相关部门负责人协调会、调度会，实行每日汇报制：各镇将每天育插秧进度反馈到农机局，农机局汇总后上报县委、县政府主要领导及县农村工作组领导；技术人员对示范点做到一天一巡查、一天一总结、一天一汇报。期间由督查局牵头，农机、农艺等部门参与督查各镇育插秧进度。分管县长_多次深入一线检查、指导机插秧工作，亲自解决在机插秧工作中遇到的困难。</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保定游戏推广工作总结范文5</w:t>
      </w:r>
    </w:p>
    <w:p>
      <w:pPr>
        <w:ind w:left="0" w:right="0" w:firstLine="560"/>
        <w:spacing w:before="450" w:after="450" w:line="312" w:lineRule="auto"/>
      </w:pPr>
      <w:r>
        <w:rPr>
          <w:rFonts w:ascii="宋体" w:hAnsi="宋体" w:eastAsia="宋体" w:cs="宋体"/>
          <w:color w:val="000"/>
          <w:sz w:val="28"/>
          <w:szCs w:val="28"/>
        </w:rPr>
        <w:t xml:space="preserve">游戏是一个人的天性，是一个人的兴趣和爱好，在游戏中，人的行为往往会决定个人与人的关系，而游戏又决定了每一个人的兴趣和爱好，因此，游戏是一个人人生中非常重要的东西。在游戏中，我们的每一个人都在为同一个目标而努力着，都在为自己所做的事而努力着，而不是为了一个人而一个人去奋斗的，而是为了整个团队的成功而不懈的努力。</w:t>
      </w:r>
    </w:p>
    <w:p>
      <w:pPr>
        <w:ind w:left="0" w:right="0" w:firstLine="560"/>
        <w:spacing w:before="450" w:after="450" w:line="312" w:lineRule="auto"/>
      </w:pPr>
      <w:r>
        <w:rPr>
          <w:rFonts w:ascii="宋体" w:hAnsi="宋体" w:eastAsia="宋体" w:cs="宋体"/>
          <w:color w:val="000"/>
          <w:sz w:val="28"/>
          <w:szCs w:val="28"/>
        </w:rPr>
        <w:t xml:space="preserve">在游戏中，我们可以感受到每一个人都在为自己的目标而奋斗，都在为实现目标而努力。我们每个人都在为自己所在的团队而努力着，都在为团队的目标而拼搏着。在我们这个大家庭中，不管我们在工作中遇到什么困难，我们都会团结一心，相互扶持，相互鼓励，相互帮助，在团队的氛围和精神面前，我们不会有任何的松懈，我们一定会创造属于我们这个大家庭的辉煌!</w:t>
      </w:r>
    </w:p>
    <w:p>
      <w:pPr>
        <w:ind w:left="0" w:right="0" w:firstLine="560"/>
        <w:spacing w:before="450" w:after="450" w:line="312" w:lineRule="auto"/>
      </w:pPr>
      <w:r>
        <w:rPr>
          <w:rFonts w:ascii="宋体" w:hAnsi="宋体" w:eastAsia="宋体" w:cs="宋体"/>
          <w:color w:val="000"/>
          <w:sz w:val="28"/>
          <w:szCs w:val="28"/>
        </w:rPr>
        <w:t xml:space="preserve">通过这次的游戏，我们也懂得了要做好每件事情，不仅仅只是游戏开展，更需要我们对游戏的热爱与参与。在游戏中，我们也懂得了如何去做好团队成员之间的关系。在游戏中，我也懂得了如何去和别人交流和沟通，这些也都是我以后需要改进的。在我们的工作中，也需要与他人合作，团结起来才能顺利的完成工作。在我们的生活中，也需要这些人，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保定游戏推广工作总结范文6</w:t>
      </w:r>
    </w:p>
    <w:p>
      <w:pPr>
        <w:ind w:left="0" w:right="0" w:firstLine="560"/>
        <w:spacing w:before="450" w:after="450" w:line="312" w:lineRule="auto"/>
      </w:pPr>
      <w:r>
        <w:rPr>
          <w:rFonts w:ascii="宋体" w:hAnsi="宋体" w:eastAsia="宋体" w:cs="宋体"/>
          <w:color w:val="000"/>
          <w:sz w:val="28"/>
          <w:szCs w:val="28"/>
        </w:rPr>
        <w:t xml:space="preserve">近几年来，我们立足于科研工作的优势，在科技成果转化和推广中着力抓好以下几个方面。一是争取政府重视，加强体系建设。针对科技成果转化推广中体制不顺、渠道不畅的_瓶劲_问题，理顺了州、县、乡、村四级农技推广体系，从体制上保障了科技成果的及时转化。二是与企业联合，开发科技成果。在每年的小春生产中，与州面粉厂合作，在我州小麦生产重点乡镇推广种植_96鉴－4_等优质小麦新品种，由州面粉厂按既定订单收购，使粮食加工企业在获得优质原料的同时促进了农民增收。在大春生产中，结合优质米基地建设的实际，与优质米加工企业合作，大力推广_楚粳香1号_、_云恢290_等优质稻品种。其中_楚粳香1号_优质米每千克比普通米市场价高元，_云恢290_优质米每千克比普通米市场价高元，农民种植优质稻增收的效果十分明显。三是加强科技培训，提高农民素质。彝州是少数民族聚居的地区，在广大农村中，农民的科学文化素质较低，科技兴农意识不强，科技应用水平较差。贫穷落后的县乡与经济相对发达的县市在自然条件、科技基础和经济发展水平上的差异，使科技推广普及层次较多且量大而面广，增大了科技推广的难度。针对这一客观实际，我们加强了农村科技培训，指导和支持各级农业科研推广部门举办各类农业科技培训班，召开科研成果示范推广现场会，建立农业科技咨询服务热线，在乡镇集日宣传科技成果，让广大农民对先进科技成果有较全面的认识和了解，提高农民的科技意识，使广大农民能自觉地接受和应用先进的科学技术，推动科技成果的转化和农业经济的发展。四是认真抓好全州常规农业技术的推广。通过州县乡科技人员的共同努力，科技成果的推广应用逐年得到了加强。全州每年平均完成水稻旱育秧12806亩，其中塑盘简化育秧3307亩，共移栽大田万亩；推广壮秧剂27吨，秧田应用1120亩，移栽大田16800亩；推广水稻抛秧31101亩；推广摆秧23282亩；完成水稻双龙出海条栽万亩；推广优质稻万亩，其中特优稻万亩；推广玉米育苗移栽万亩；推广旱作立体间套种万亩；实施地膜玉米万亩；推广_沃土工程_示范样板103490亩，辐射带动837470亩；推广平衡施肥技术1594808亩，推广作物专用肥618553亩，推广中微肥805898亩，推广种植绿肥218199亩，秸秆还田519458亩。</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保定游戏推广工作总结范文7</w:t>
      </w:r>
    </w:p>
    <w:p>
      <w:pPr>
        <w:ind w:left="0" w:right="0" w:firstLine="560"/>
        <w:spacing w:before="450" w:after="450" w:line="312" w:lineRule="auto"/>
      </w:pPr>
      <w:r>
        <w:rPr>
          <w:rFonts w:ascii="宋体" w:hAnsi="宋体" w:eastAsia="宋体" w:cs="宋体"/>
          <w:color w:val="000"/>
          <w:sz w:val="28"/>
          <w:szCs w:val="28"/>
        </w:rPr>
        <w:t xml:space="preserve">今年是全国第十二个推广普通话宣传周，在各级领导和六年级全体师生的支持下，我们本着求实、创新的精神，从学生的实际出发，认真计划，精心组织，使本届推普周工作取得了圆满成功。下面就是本次活动的自我总结</w:t>
      </w:r>
    </w:p>
    <w:p>
      <w:pPr>
        <w:ind w:left="0" w:right="0" w:firstLine="560"/>
        <w:spacing w:before="450" w:after="450" w:line="312" w:lineRule="auto"/>
      </w:pPr>
      <w:r>
        <w:rPr>
          <w:rFonts w:ascii="宋体" w:hAnsi="宋体" w:eastAsia="宋体" w:cs="宋体"/>
          <w:color w:val="000"/>
          <w:sz w:val="28"/>
          <w:szCs w:val="28"/>
        </w:rPr>
        <w:t xml:space="preserve">&gt;（一）积极有效的舆论宣传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&gt;（二）形式多样的活动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保定游戏推广工作总结范文8</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保定游戏推广工作总结范文9</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保定游戏推广工作总结范文10</w:t>
      </w:r>
    </w:p>
    <w:p>
      <w:pPr>
        <w:ind w:left="0" w:right="0" w:firstLine="560"/>
        <w:spacing w:before="450" w:after="450" w:line="312" w:lineRule="auto"/>
      </w:pPr>
      <w:r>
        <w:rPr>
          <w:rFonts w:ascii="宋体" w:hAnsi="宋体" w:eastAsia="宋体" w:cs="宋体"/>
          <w:color w:val="000"/>
          <w:sz w:val="28"/>
          <w:szCs w:val="28"/>
        </w:rPr>
        <w:t xml:space="preserve">今年4月-5月，协同市局农业处组织专家对20xx年“季节性休耕项目”和“种养结合或旱作农业模式项目”进行了验收。20xx年度季节性休耕项目实际完成万亩，超出该项20xx年任务面积亩。“种养结合或旱作农业模式”项目只在蠡县实施，该项目实际完成亩，未完成的亩任务，计划20xx年实施完成。</w:t>
      </w:r>
    </w:p>
    <w:p>
      <w:pPr>
        <w:ind w:left="0" w:right="0" w:firstLine="560"/>
        <w:spacing w:before="450" w:after="450" w:line="312" w:lineRule="auto"/>
      </w:pPr>
      <w:r>
        <w:rPr>
          <w:rFonts w:ascii="宋体" w:hAnsi="宋体" w:eastAsia="宋体" w:cs="宋体"/>
          <w:color w:val="000"/>
          <w:sz w:val="28"/>
          <w:szCs w:val="28"/>
        </w:rPr>
        <w:t xml:space="preserve">20xx年实施季节性休耕项目万亩，其中：容城万亩、安新县万亩、雄县万亩、蠡县2万亩、高阳县3万亩。亩均节水180立方米，实现地下水压采1926万立方米，共投资5350万元。现已全部落实，正处于公示阶段。另外在雄县安排500亩绿肥试验。450亩已播种黑麦草，剩余50亩来年春天种植二月兰。</w:t>
      </w:r>
    </w:p>
    <w:p>
      <w:pPr>
        <w:ind w:left="0" w:right="0" w:firstLine="560"/>
        <w:spacing w:before="450" w:after="450" w:line="312" w:lineRule="auto"/>
      </w:pPr>
      <w:r>
        <w:rPr>
          <w:rFonts w:ascii="宋体" w:hAnsi="宋体" w:eastAsia="宋体" w:cs="宋体"/>
          <w:color w:val="000"/>
          <w:sz w:val="28"/>
          <w:szCs w:val="28"/>
        </w:rPr>
        <w:t xml:space="preserve">为确保项目顺利实施，一是制定季节性休耕项目实施方案。二是参加xx省地下水超采综合治理农业项目实施管理培训班。三是对季节性休耕项目县实施方案进行评审并提出指导意见。四是进行阶段工作总结，及时掌握进展情况。10月16我站下发了“季节性休耕项目进展调度表”，对掌握的情况及时报省。20xx年1月14日完成了省厅种植业处对市、县两级项目完成情况督导考核。</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保定游戏推广工作总结范文11</w:t>
      </w:r>
    </w:p>
    <w:p>
      <w:pPr>
        <w:ind w:left="0" w:right="0" w:firstLine="560"/>
        <w:spacing w:before="450" w:after="450" w:line="312" w:lineRule="auto"/>
      </w:pPr>
      <w:r>
        <w:rPr>
          <w:rFonts w:ascii="宋体" w:hAnsi="宋体" w:eastAsia="宋体" w:cs="宋体"/>
          <w:color w:val="000"/>
          <w:sz w:val="28"/>
          <w:szCs w:val="28"/>
        </w:rPr>
        <w:t xml:space="preserve">今年的农机化推广工作我们遵照自治区农机有关会议精神和工作部署，在主管局的领导下，结合实际情况，开展了农机农艺融合水稻机插秧对比试验和技术培训，利用实施自治区《水稻全程机械化》项目这个平台，借助宣传落实国家农业机械购置补贴这一惠农政策,大力推广各种先进适用农机具。</w:t>
      </w:r>
    </w:p>
    <w:p>
      <w:pPr>
        <w:ind w:left="0" w:right="0" w:firstLine="560"/>
        <w:spacing w:before="450" w:after="450" w:line="312" w:lineRule="auto"/>
      </w:pPr>
      <w:r>
        <w:rPr>
          <w:rFonts w:ascii="宋体" w:hAnsi="宋体" w:eastAsia="宋体" w:cs="宋体"/>
          <w:color w:val="000"/>
          <w:sz w:val="28"/>
          <w:szCs w:val="28"/>
        </w:rPr>
        <w:t xml:space="preserve">1、积极做好宣传国家购机补贴政策工作，并以此促进各项农机化推广工作的开展。到农机经销商处和部分乡镇宣传国家的购机补贴直补政策，发放宣传资料3500多份；向农户宣传大中型拖拉机、高速插秧机等各种先进新型农机；成立了农机技术人才服务小组和党员志愿服务小组，下乡开展义务技术指导和维修服务；督促相关厂家做好“三包”等售后服务工作，让农民群众买得放心、用得安心，无后顾之忧。</w:t>
      </w:r>
    </w:p>
    <w:p>
      <w:pPr>
        <w:ind w:left="0" w:right="0" w:firstLine="560"/>
        <w:spacing w:before="450" w:after="450" w:line="312" w:lineRule="auto"/>
      </w:pPr>
      <w:r>
        <w:rPr>
          <w:rFonts w:ascii="宋体" w:hAnsi="宋体" w:eastAsia="宋体" w:cs="宋体"/>
          <w:color w:val="000"/>
          <w:sz w:val="28"/>
          <w:szCs w:val="28"/>
        </w:rPr>
        <w:t xml:space="preserve">2、开展农机农艺融合水稻机插秧对比试验和技术培训，加强农机农艺的协调配合与合作交流，融合各方的技术优势，推进我市农机农艺的融合。我站与农业农业技术推广站、农机技术推广站、农科所联合开展早稻和晚稻不同行距、不同株距、不同播种密度的机插秧对比试验，共同开展水稻农机农艺结合机插秧技术试验研究。农机、农业部门相互配合，互相融通，取长补短，从播种、育秧、机械化插秧等关键环节抓起，充分发挥农机和农</w:t>
      </w:r>
    </w:p>
    <w:p>
      <w:pPr>
        <w:ind w:left="0" w:right="0" w:firstLine="560"/>
        <w:spacing w:before="450" w:after="450" w:line="312" w:lineRule="auto"/>
      </w:pPr>
      <w:r>
        <w:rPr>
          <w:rFonts w:ascii="宋体" w:hAnsi="宋体" w:eastAsia="宋体" w:cs="宋体"/>
          <w:color w:val="000"/>
          <w:sz w:val="28"/>
          <w:szCs w:val="28"/>
        </w:rPr>
        <w:t xml:space="preserve">艺在农业生产中的作用，在推广机械育插秧技术过程中，以面向农机专业合作社、种田大户、农机大户为主。农业推广部门的技术人员也积极主动地向农民推广水稻机插秧技术，引导农民使用机械插秧，农机农业部门共同推广水稻机插秧技术，促进我市农业增效、粮食增产和农民增收。</w:t>
      </w:r>
    </w:p>
    <w:p>
      <w:pPr>
        <w:ind w:left="0" w:right="0" w:firstLine="560"/>
        <w:spacing w:before="450" w:after="450" w:line="312" w:lineRule="auto"/>
      </w:pPr>
      <w:r>
        <w:rPr>
          <w:rFonts w:ascii="宋体" w:hAnsi="宋体" w:eastAsia="宋体" w:cs="宋体"/>
          <w:color w:val="000"/>
          <w:sz w:val="28"/>
          <w:szCs w:val="28"/>
        </w:rPr>
        <w:t xml:space="preserve">3、认真做好实施水稻生产全程机械化项目工作，做好现场技术培训和演示，发挥项目示范带动作用，促进农机化技术推广工作。今年xx月xx日和xx月xx日，在水稻生产全程机械化项目示范区招开了贺州市水稻生产全程机械化示范项目现场会，现场会上举办水稻机插秧育秧技术现场培训，进行水稻高速插秧机插秧演示，和新型水稻收割机收割作业演示，完成贺州市农机局下达的举办水稻生产全程机械化示范项目现场会的工作任务。</w:t>
      </w:r>
    </w:p>
    <w:p>
      <w:pPr>
        <w:ind w:left="0" w:right="0" w:firstLine="560"/>
        <w:spacing w:before="450" w:after="450" w:line="312" w:lineRule="auto"/>
      </w:pPr>
      <w:r>
        <w:rPr>
          <w:rFonts w:ascii="宋体" w:hAnsi="宋体" w:eastAsia="宋体" w:cs="宋体"/>
          <w:color w:val="000"/>
          <w:sz w:val="28"/>
          <w:szCs w:val="28"/>
        </w:rPr>
        <w:t xml:space="preserve">5、项目工作，马蹄机械收获项目工作已初步确定技术方案，正在进行样机的准备，在今年马蹄收获季节开展收获试验。稻谷烘干机械技术推广项目获市本级科技项目立项，已初选推广机型和技术。</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保定游戏推广工作总结范文12</w:t>
      </w:r>
    </w:p>
    <w:p>
      <w:pPr>
        <w:ind w:left="0" w:right="0" w:firstLine="560"/>
        <w:spacing w:before="450" w:after="450" w:line="312" w:lineRule="auto"/>
      </w:pPr>
      <w:r>
        <w:rPr>
          <w:rFonts w:ascii="宋体" w:hAnsi="宋体" w:eastAsia="宋体" w:cs="宋体"/>
          <w:color w:val="000"/>
          <w:sz w:val="28"/>
          <w:szCs w:val="28"/>
        </w:rPr>
        <w:t xml:space="preserve">1、各级*应继续加大对农业职业教育宏观政策指导和资金扶持力度。</w:t>
      </w:r>
    </w:p>
    <w:p>
      <w:pPr>
        <w:ind w:left="0" w:right="0" w:firstLine="560"/>
        <w:spacing w:before="450" w:after="450" w:line="312" w:lineRule="auto"/>
      </w:pPr>
      <w:r>
        <w:rPr>
          <w:rFonts w:ascii="宋体" w:hAnsi="宋体" w:eastAsia="宋体" w:cs="宋体"/>
          <w:color w:val="000"/>
          <w:sz w:val="28"/>
          <w:szCs w:val="28"/>
        </w:rPr>
        <w:t xml:space="preserve">2、开展教职工后备队伍培养，应加大在教职员工的知识培训更新。</w:t>
      </w:r>
    </w:p>
    <w:p>
      <w:pPr>
        <w:ind w:left="0" w:right="0" w:firstLine="560"/>
        <w:spacing w:before="450" w:after="450" w:line="312" w:lineRule="auto"/>
      </w:pPr>
      <w:r>
        <w:rPr>
          <w:rFonts w:ascii="宋体" w:hAnsi="宋体" w:eastAsia="宋体" w:cs="宋体"/>
          <w:color w:val="000"/>
          <w:sz w:val="28"/>
          <w:szCs w:val="28"/>
        </w:rPr>
        <w:t xml:space="preserve">3、农村富余劳动力农机手的培训，应纳入农业部门的项目管理，并重点予以扶持。</w:t>
      </w:r>
    </w:p>
    <w:p>
      <w:pPr>
        <w:ind w:left="0" w:right="0" w:firstLine="560"/>
        <w:spacing w:before="450" w:after="450" w:line="312" w:lineRule="auto"/>
      </w:pPr>
      <w:r>
        <w:rPr>
          <w:rFonts w:ascii="宋体" w:hAnsi="宋体" w:eastAsia="宋体" w:cs="宋体"/>
          <w:color w:val="000"/>
          <w:sz w:val="28"/>
          <w:szCs w:val="28"/>
        </w:rPr>
        <w:t xml:space="preserve">4、拖拉机驾校工作刚刚起步，仍需要上级主管部门一定的资金扶持，以增强应对社会化竞争的需要。</w:t>
      </w:r>
    </w:p>
    <w:p>
      <w:pPr>
        <w:ind w:left="0" w:right="0" w:firstLine="560"/>
        <w:spacing w:before="450" w:after="450" w:line="312" w:lineRule="auto"/>
      </w:pPr>
      <w:r>
        <w:rPr>
          <w:rFonts w:ascii="宋体" w:hAnsi="宋体" w:eastAsia="宋体" w:cs="宋体"/>
          <w:color w:val="000"/>
          <w:sz w:val="28"/>
          <w:szCs w:val="28"/>
        </w:rPr>
        <w:t xml:space="preserve">近两年来，我镇节能灯推广工作在县委、县政府、科学技术和工业信息局、县财政的具体指导下，立足实际，创新办法，坚持把推广节能灯工作与推进 “两型社会”建设和节能减排相结合，通过采取有效措施，取得明显成效。我们的主要做法和体会是:</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保定游戏推广工作总结范文13</w:t>
      </w:r>
    </w:p>
    <w:p>
      <w:pPr>
        <w:ind w:left="0" w:right="0" w:firstLine="560"/>
        <w:spacing w:before="450" w:after="450" w:line="312" w:lineRule="auto"/>
      </w:pPr>
      <w:r>
        <w:rPr>
          <w:rFonts w:ascii="宋体" w:hAnsi="宋体" w:eastAsia="宋体" w:cs="宋体"/>
          <w:color w:val="000"/>
          <w:sz w:val="28"/>
          <w:szCs w:val="28"/>
        </w:rPr>
        <w:t xml:space="preserve">在基层农技推广体系改革的同时，武冈市委、市政府高度重视乡镇农技站的条件建设，于20XX年3月26日专题召开了市人民政府20XX年第3次市长办公会议，成立了由市委常委、常务副市长任组长的乡镇农技站建设工作协调领导小组，会议决定：</w:t>
      </w:r>
    </w:p>
    <w:p>
      <w:pPr>
        <w:ind w:left="0" w:right="0" w:firstLine="560"/>
        <w:spacing w:before="450" w:after="450" w:line="312" w:lineRule="auto"/>
      </w:pPr>
      <w:r>
        <w:rPr>
          <w:rFonts w:ascii="宋体" w:hAnsi="宋体" w:eastAsia="宋体" w:cs="宋体"/>
          <w:color w:val="000"/>
          <w:sz w:val="28"/>
          <w:szCs w:val="28"/>
        </w:rPr>
        <w:t xml:space="preserve">（1）由市财政解决140万元，完成司马冲、文坪、龙田、秦桥、水浸坪、迎春亭、辕门口等7个乡镇站的站房建设；</w:t>
      </w:r>
    </w:p>
    <w:p>
      <w:pPr>
        <w:ind w:left="0" w:right="0" w:firstLine="560"/>
        <w:spacing w:before="450" w:after="450" w:line="312" w:lineRule="auto"/>
      </w:pPr>
      <w:r>
        <w:rPr>
          <w:rFonts w:ascii="宋体" w:hAnsi="宋体" w:eastAsia="宋体" w:cs="宋体"/>
          <w:color w:val="000"/>
          <w:sz w:val="28"/>
          <w:szCs w:val="28"/>
        </w:rPr>
        <w:t xml:space="preserve">（2）继续加强对邓元泰、湾头桥等12个乡镇站的建设；</w:t>
      </w:r>
    </w:p>
    <w:p>
      <w:pPr>
        <w:ind w:left="0" w:right="0" w:firstLine="560"/>
        <w:spacing w:before="450" w:after="450" w:line="312" w:lineRule="auto"/>
      </w:pPr>
      <w:r>
        <w:rPr>
          <w:rFonts w:ascii="宋体" w:hAnsi="宋体" w:eastAsia="宋体" w:cs="宋体"/>
          <w:color w:val="000"/>
          <w:sz w:val="28"/>
          <w:szCs w:val="28"/>
        </w:rPr>
        <w:t xml:space="preserve">（3）简化审批程序，尽快办理手续，农办、财政、国土、建设、规划、地税等部门要用心支持配合，服务性按照最低标准的30%收取，其他行政性收费只收取工本费。为加快乡镇农技站条件建设步伐，20XX年市农业局争取了市财政支持20万元，从机关事业费中挤出20万元，共计40万元，完成了司马冲镇农技站站房建设，并添置了必要的办公设施。</w:t>
      </w:r>
    </w:p>
    <w:p>
      <w:pPr>
        <w:ind w:left="0" w:right="0" w:firstLine="560"/>
        <w:spacing w:before="450" w:after="450" w:line="312" w:lineRule="auto"/>
      </w:pPr>
      <w:r>
        <w:rPr>
          <w:rFonts w:ascii="宋体" w:hAnsi="宋体" w:eastAsia="宋体" w:cs="宋体"/>
          <w:color w:val="000"/>
          <w:sz w:val="28"/>
          <w:szCs w:val="28"/>
        </w:rPr>
        <w:t xml:space="preserve">加强农技推广体系建设，20XX年武冈市农业局利用国家基层农技推广体系条件建设项目资金252万元，其中中央财政投入资金150万元，用于建设秦桥乡、龙田乡、水浸坪乡、司马冲镇、安乐乡、文坪镇、邓元泰镇、马坪乡、邓家铺镇、双牌乡等10个乡镇农技站站房建设。司马冲镇、秦桥乡、水浸坪乡、双牌乡、龙田乡等5个乡镇农技站建设已峻工验收，并已投入使用；其余5个乡镇农技站站房建设均已破土动工，预计20XX年7月峻工后可交付使用。</w:t>
      </w:r>
    </w:p>
    <w:p>
      <w:pPr>
        <w:ind w:left="0" w:right="0" w:firstLine="560"/>
        <w:spacing w:before="450" w:after="450" w:line="312" w:lineRule="auto"/>
      </w:pPr>
      <w:r>
        <w:rPr>
          <w:rFonts w:ascii="宋体" w:hAnsi="宋体" w:eastAsia="宋体" w:cs="宋体"/>
          <w:color w:val="000"/>
          <w:sz w:val="28"/>
          <w:szCs w:val="28"/>
        </w:rPr>
        <w:t xml:space="preserve">全面维修乡镇农技站站房，武冈市农业局利用国家基层农技推广体系条件建设项目资金90万元，其中中央财政投入资金54万元。对稠树塘、龙溪、大甸、湾头桥、荆竹、头堂等6个乡镇农技站站房进行了整体维修。</w:t>
      </w:r>
    </w:p>
    <w:p>
      <w:pPr>
        <w:ind w:left="0" w:right="0" w:firstLine="560"/>
        <w:spacing w:before="450" w:after="450" w:line="312" w:lineRule="auto"/>
      </w:pPr>
      <w:r>
        <w:rPr>
          <w:rFonts w:ascii="宋体" w:hAnsi="宋体" w:eastAsia="宋体" w:cs="宋体"/>
          <w:color w:val="000"/>
          <w:sz w:val="28"/>
          <w:szCs w:val="28"/>
        </w:rPr>
        <w:t xml:space="preserve">改善工作条件，提升服务水平，购置配备仪器设备，武冈市农业局利用国家基层农技推广体系条件建设项目资金172万元，其中中央财政投入资金170万元，全覆盖对21个乡镇农技站的办公设施、农技推广仪器设备、交通工具实行配置。</w:t>
      </w:r>
    </w:p>
    <w:p>
      <w:pPr>
        <w:ind w:left="0" w:right="0" w:firstLine="560"/>
        <w:spacing w:before="450" w:after="450" w:line="312" w:lineRule="auto"/>
      </w:pPr>
      <w:r>
        <w:rPr>
          <w:rFonts w:ascii="宋体" w:hAnsi="宋体" w:eastAsia="宋体" w:cs="宋体"/>
          <w:color w:val="000"/>
          <w:sz w:val="28"/>
          <w:szCs w:val="28"/>
        </w:rPr>
        <w:t xml:space="preserve">基层农技推广体系改革后，武冈市注重了典型宣传，加强了合作推广机制，个性是提升了观念，重树了形象。</w:t>
      </w:r>
    </w:p>
    <w:p>
      <w:pPr>
        <w:ind w:left="0" w:right="0" w:firstLine="560"/>
        <w:spacing w:before="450" w:after="450" w:line="312" w:lineRule="auto"/>
      </w:pPr>
      <w:r>
        <w:rPr>
          <w:rFonts w:ascii="宋体" w:hAnsi="宋体" w:eastAsia="宋体" w:cs="宋体"/>
          <w:color w:val="000"/>
          <w:sz w:val="28"/>
          <w:szCs w:val="28"/>
        </w:rPr>
        <w:t xml:space="preserve">一是提高了农技人员的求知欲望，业务素质提高了。项目的.实施促使农技人员更新各项农技知识，提高业务素质和技能水平，更加珍惜自己来之不易的岗位，透过各种途经参加各类农技方面的后续教育，认识提高了，知识更新了，视野开拓了，“位子”找准了。</w:t>
      </w:r>
    </w:p>
    <w:p>
      <w:pPr>
        <w:ind w:left="0" w:right="0" w:firstLine="560"/>
        <w:spacing w:before="450" w:after="450" w:line="312" w:lineRule="auto"/>
      </w:pPr>
      <w:r>
        <w:rPr>
          <w:rFonts w:ascii="宋体" w:hAnsi="宋体" w:eastAsia="宋体" w:cs="宋体"/>
          <w:color w:val="000"/>
          <w:sz w:val="28"/>
          <w:szCs w:val="28"/>
        </w:rPr>
        <w:t xml:space="preserve">二是增强了服务意识，得到了社会的认可。</w:t>
      </w:r>
    </w:p>
    <w:p>
      <w:pPr>
        <w:ind w:left="0" w:right="0" w:firstLine="560"/>
        <w:spacing w:before="450" w:after="450" w:line="312" w:lineRule="auto"/>
      </w:pPr>
      <w:r>
        <w:rPr>
          <w:rFonts w:ascii="宋体" w:hAnsi="宋体" w:eastAsia="宋体" w:cs="宋体"/>
          <w:color w:val="000"/>
          <w:sz w:val="28"/>
          <w:szCs w:val="28"/>
        </w:rPr>
        <w:t xml:space="preserve">透过项目的实施，农技人员经常活跃在农户和田间地头，成了农民致富的贴心人，紧密干群关系的催化剂，在经济待遇提高的同时，社会和政治待遇也有了提高。</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保定游戏推广工作总结范文14</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_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三、加强学习，提&gt;高了认识，使推普工作深入人心。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&gt;四、开展“小手牵大手，说好普通话”活动。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&gt;五、开展了语言文字“啄木鸟行动”。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&gt;六、开展“中华经典诗文诵读活动”。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&gt;七、上好写字课。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保定游戏推广工作总结范文15</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保定游戏推广工作总结范文16</w:t>
      </w:r>
    </w:p>
    <w:p>
      <w:pPr>
        <w:ind w:left="0" w:right="0" w:firstLine="560"/>
        <w:spacing w:before="450" w:after="450" w:line="312" w:lineRule="auto"/>
      </w:pPr>
      <w:r>
        <w:rPr>
          <w:rFonts w:ascii="宋体" w:hAnsi="宋体" w:eastAsia="宋体" w:cs="宋体"/>
          <w:color w:val="000"/>
          <w:sz w:val="28"/>
          <w:szCs w:val="28"/>
        </w:rPr>
        <w:t xml:space="preserve">为了有效提升农民的科技文化素质和发家致富能力，满足他们农业生产中对技术的需要，切实把农业实用技术传授到农民手中，在培训形式上要不拘一格，对此我做了积极的探索，在培训时间、讲演方法、培训内容、参训人员组成诸因数中寻求科技示范户和新型农民喜欢的培训方式，迎合他们的需求，满足他们的愿望，进行了集中讲演培训、小组研讨培训、技术疑难点专题培训、田间地头现场培训等多种培训方式的实践，掌握了一些不同培训方式的方法和规律。涉及到在乡镇组织培训6次，分散个别培训12次。在今春小麦促苗转化“百日会战”中，对苗情较差曹庄、北孙庄等村，进行现场培训，对出现弱苗、差苗等情况帮助分析原因，提出促苗转化技术建议，尤其是北孙庄村民对小麦品种极力抱怨的情况下，利用培训机会，通过耐心说教，鼓励农民不抛弃管理，鼓足战胜困难的信心，帮助他们积极采取扑救措施，苗情很快出现了转机，从而使小麦取得较好收成。</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保定游戏推广工作总结范文17</w:t>
      </w:r>
    </w:p>
    <w:p>
      <w:pPr>
        <w:ind w:left="0" w:right="0" w:firstLine="560"/>
        <w:spacing w:before="450" w:after="450" w:line="312" w:lineRule="auto"/>
      </w:pPr>
      <w:r>
        <w:rPr>
          <w:rFonts w:ascii="宋体" w:hAnsi="宋体" w:eastAsia="宋体" w:cs="宋体"/>
          <w:color w:val="000"/>
          <w:sz w:val="28"/>
          <w:szCs w:val="28"/>
        </w:rPr>
        <w:t xml:space="preserve">武冈市基层农技推广体系改革启动于20XX年8月，根据（国发[20XX]30号）、（湘政发[20XX]15号）文件精神，为加快对乡镇农技站体制改革工作的进程，结合武冈市乡镇农技站具体状况，于20XX年9月16日下发了《武冈市人民政府关于切实做好乡镇农技推广体系改革工作的实施意见》（武政发[20XX]12号）文件。20XX年8月28日，武冈市委、市政府主持召开了相关部门主要领导参加的协调会，下发了《_武冈市委、武冈市人民政府办公室关于成立武冈市乡镇农技站体制改革领导小组的通知》（武办字[20XX]96号）文件，成立了以市委副书记、市长任组长，市委、市人大、市政府、市政协等分管领导任副组长，相关职能单位主要负责人为成员的领导小组，领导小组下设办公室，由市人民政府副调研员担任办公室主任，办公室下设编制核定综合组，财政测算组，考试考核组、社会保障测算组等组织机构，从思想上高度重视，组织上高度健全，从而保障了武冈市乡镇农技站体制改革工作得以顺利进行。</w:t>
      </w:r>
    </w:p>
    <w:p>
      <w:pPr>
        <w:ind w:left="0" w:right="0" w:firstLine="560"/>
        <w:spacing w:before="450" w:after="450" w:line="312" w:lineRule="auto"/>
      </w:pPr>
      <w:r>
        <w:rPr>
          <w:rFonts w:ascii="宋体" w:hAnsi="宋体" w:eastAsia="宋体" w:cs="宋体"/>
          <w:color w:val="000"/>
          <w:sz w:val="28"/>
          <w:szCs w:val="28"/>
        </w:rPr>
        <w:t xml:space="preserve">随后领导小组多次召开会议进行专题研究部署，20XX年12月10日下发了《关于武冈市乡镇农业技术推广站体制改革实施方案》（武农改发{20XX}01号）文件和《关于招聘武冈市乡镇农业技术推广站公益性岗位人员考试考核实施办法》（武农改发[20XX]02号）文件，武冈市机构编制委员会分别于20XX年10月30日下发《关于核定乡镇街道办事处事业单位编制的通知》（武编办发[20XX]2号）和20XX年12月10日下发了《关于增加乡镇农技站纯公益性事业编制的批复》（武编办发[20XX]77号）文件等一系列文件，确定武冈市乡镇农业技术推广站共定编121名，并制订了一系列的规章制度，由于市领导挂帅，各行政职能部门高度重视，统一了思想认识，组织上得到了保障，使武冈市基层农技推广体制改革工作于20XX年3月已全面完成，公共服务职能全面履行。</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保定游戏推广工作总结范文18</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保定游戏推广工作总结范文19</w:t>
      </w:r>
    </w:p>
    <w:p>
      <w:pPr>
        <w:ind w:left="0" w:right="0" w:firstLine="560"/>
        <w:spacing w:before="450" w:after="450" w:line="312" w:lineRule="auto"/>
      </w:pPr>
      <w:r>
        <w:rPr>
          <w:rFonts w:ascii="宋体" w:hAnsi="宋体" w:eastAsia="宋体" w:cs="宋体"/>
          <w:color w:val="000"/>
          <w:sz w:val="28"/>
          <w:szCs w:val="28"/>
        </w:rPr>
        <w:t xml:space="preserve">“市场运作”是水稻育插秧机械化的发展趋势，一家一户的小农作业，必将被专业化服务所替代。我们在推广服务过程中，不放弃一亩地、一台机的星星之火，同时将更多的时间、精力放在发展规模化作业上，通过政策倾斜、资金扶持，积极引导农机专业服务公司、合作社发展壮大。育秧流水线配套硬盘进行育秧作业，效率高、秧苗均匀、省工、省时。今年县政府在地方财政叠加补贴中，特别增加了硬盘补贴。目前全县已成立的22个农机专业服务组织，拥有插秧机135台（其中高速机14台），育秧流水线12套，硬盘180000张，成为机插秧作业的主力军和领头羊。同时我们积极帮助种粮大户和土地流转大户与机插秧公司、农机服务合作社对接，为大户找机械、为合作社找市场。今年农机服务组织与农户签订机插秧服务合同35000亩，作业收入达450多万元。</w:t>
      </w:r>
    </w:p>
    <w:p>
      <w:pPr>
        <w:ind w:left="0" w:right="0" w:firstLine="560"/>
        <w:spacing w:before="450" w:after="450" w:line="312" w:lineRule="auto"/>
      </w:pPr>
      <w:r>
        <w:rPr>
          <w:rFonts w:ascii="宋体" w:hAnsi="宋体" w:eastAsia="宋体" w:cs="宋体"/>
          <w:color w:val="000"/>
          <w:sz w:val="28"/>
          <w:szCs w:val="28"/>
        </w:rPr>
        <w:t xml:space="preserve">今年水稻机插秧工作我们顺应农村发展趋势，结合新农村建设和农村土地流转，坚持扶持农机服务组织抓大户、建大片、发展机械化流水线育秧，服务对象由过去的零散农户向承包大户作业方向转移，今年全县建立500亩以上的作业片56个，比去年增加了11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2025-04-26T06:43:32+08:00</dcterms:created>
  <dcterms:modified xsi:type="dcterms:W3CDTF">2025-04-26T06:43:32+08:00</dcterms:modified>
</cp:coreProperties>
</file>

<file path=docProps/custom.xml><?xml version="1.0" encoding="utf-8"?>
<Properties xmlns="http://schemas.openxmlformats.org/officeDocument/2006/custom-properties" xmlns:vt="http://schemas.openxmlformats.org/officeDocument/2006/docPropsVTypes"/>
</file>