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环境生态局工作总结范文(推荐9篇)</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环境生态局工作总结范文120_年，紧紧围绕生态环境主要目标和重点工作任务，综合施策，多措并举，促进全区的环境质量持续改善。&gt;一、工作进展情况（一）大气污染防治工作情况。一是开展涉VOCs排放企业深度治理。全区327家挥发性有机物重点排放行业...</w:t>
      </w:r>
    </w:p>
    <w:p>
      <w:pPr>
        <w:ind w:left="0" w:right="0" w:firstLine="560"/>
        <w:spacing w:before="450" w:after="450" w:line="312" w:lineRule="auto"/>
      </w:pPr>
      <w:r>
        <w:rPr>
          <w:rFonts w:ascii="黑体" w:hAnsi="黑体" w:eastAsia="黑体" w:cs="黑体"/>
          <w:color w:val="000000"/>
          <w:sz w:val="36"/>
          <w:szCs w:val="36"/>
          <w:b w:val="1"/>
          <w:bCs w:val="1"/>
        </w:rPr>
        <w:t xml:space="preserve">环境生态局工作总结范文1</w:t>
      </w:r>
    </w:p>
    <w:p>
      <w:pPr>
        <w:ind w:left="0" w:right="0" w:firstLine="560"/>
        <w:spacing w:before="450" w:after="450" w:line="312" w:lineRule="auto"/>
      </w:pPr>
      <w:r>
        <w:rPr>
          <w:rFonts w:ascii="宋体" w:hAnsi="宋体" w:eastAsia="宋体" w:cs="宋体"/>
          <w:color w:val="000"/>
          <w:sz w:val="28"/>
          <w:szCs w:val="28"/>
        </w:rPr>
        <w:t xml:space="preserve">20_年，紧紧围绕生态环境主要目标和重点工作任务，综合施策，多措并举，促进全区的环境质量持续改善。</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大气污染防治工作情况。一是开展涉VOCs排放企业深度治理。全区327家挥发性有机物重点排放行业企业制定了“一企一策”治理方案，并完成了深度治理改造工作。二是适时开展了汽修行业挥发性有机物治理集中检查、加油站挥发性有机物治理、工业涂装挥发性有机物治理、包装印刷挥发性有机物治理等4个专项行动，先后对汽修维修部、加油站、企业共179家次进行了检查，发现问题62个，整改完成62个。三是全面推进工业炉窑综合治理。全年共上路执法检查监测重型柴油车6960辆，重型柴油车停放地抽测车辆2646辆，在用非道路移动机械抽测车辆499辆。五是开展非道路移动机械登记编码工作。积极开展非道路移动机械的摸底调查和登记编码工作，1-12月份，全区已登记备案2498辆非道路移动机械，生成环保号码2488个，已喷码2186辆。六是实施重点工业企业无组织排放整治。对辖区内火电行业、砖瓦行业以及工业企业内部的堆场料场排查，建立无组织排放企业清单。火电行业全部建设密封煤棚，砖瓦行业建设防风抑尘网并对原料土堆进行覆盖、植绿，其中，研聚新材料有限公司投资6500万元，对20000㎡的石子料场制作高度45m的全封闭料仓，并配套安装5台翻车机，大量减少无组织粉尘排放。七是推进重污染天气应急应对。开展了重污染天气应急绿色标杆企业申报工作，今年全区共有信发聚氯乙烯、研聚新材料、信源环保建材等3家企业达到绿色标杆企业申报标准，已通过市生态环境局审核。开展重点行业绩效分级，通过评级，区有A级企业5家、B级企业3家、国家引领性企业有2家、绿色标杆企业3家，C级企业18家，保障类民生豁免企26家。</w:t>
      </w:r>
    </w:p>
    <w:p>
      <w:pPr>
        <w:ind w:left="0" w:right="0" w:firstLine="560"/>
        <w:spacing w:before="450" w:after="450" w:line="312" w:lineRule="auto"/>
      </w:pPr>
      <w:r>
        <w:rPr>
          <w:rFonts w:ascii="宋体" w:hAnsi="宋体" w:eastAsia="宋体" w:cs="宋体"/>
          <w:color w:val="000"/>
          <w:sz w:val="28"/>
          <w:szCs w:val="28"/>
        </w:rPr>
        <w:t xml:space="preserve">20_年，区环境空气质量综合污染指数为，同比改善，全市排名第10。优良天数239天，同比增加43天，优良率达到，完成的控制目标。</w:t>
      </w:r>
    </w:p>
    <w:p>
      <w:pPr>
        <w:ind w:left="0" w:right="0" w:firstLine="560"/>
        <w:spacing w:before="450" w:after="450" w:line="312" w:lineRule="auto"/>
      </w:pPr>
      <w:r>
        <w:rPr>
          <w:rFonts w:ascii="宋体" w:hAnsi="宋体" w:eastAsia="宋体" w:cs="宋体"/>
          <w:color w:val="000"/>
          <w:sz w:val="28"/>
          <w:szCs w:val="28"/>
        </w:rPr>
        <w:t xml:space="preserve">（二）水污染防治工作情况。一是以河道重点整治为抓手，实施“茌中河茌新河人工湿地及河道综合整治”，以“河流断面水质稳定达标为出发点”，以“污染减排”和“生态扩容”为主线，建设河道走廊湿地，”彻底改善重点支流污染因子超标问题，项目于20_年年底开工，截止目前，现场勘测、生态红线标定及指挥部建设已完成。二是积极开展全区农村地下集中式饮用水水源地的现场检查。督促相关乡镇安装饮用水水源地指示牌及保护区警示标志128处，并明确各乡镇的保护措施，督促其落实到位。三是强化黑臭水体整治。完成72处黑臭水体治理工作。四是持续推进入河排污口现场审核工作。已完成549个入河排污口审核工作，取缔非法排污口11个。四是扎实开展巡河工作。对西新河、茌新河、徒骇河进行了全程踏勘，巡河距离累计达1000余公里，排查入河点位46处。</w:t>
      </w:r>
    </w:p>
    <w:p>
      <w:pPr>
        <w:ind w:left="0" w:right="0" w:firstLine="560"/>
        <w:spacing w:before="450" w:after="450" w:line="312" w:lineRule="auto"/>
      </w:pPr>
      <w:r>
        <w:rPr>
          <w:rFonts w:ascii="宋体" w:hAnsi="宋体" w:eastAsia="宋体" w:cs="宋体"/>
          <w:color w:val="000"/>
          <w:sz w:val="28"/>
          <w:szCs w:val="28"/>
        </w:rPr>
        <w:t xml:space="preserve">通过不断努力，我区的河流水质有所改善，主要河流断面水质稳定达到地表水V类水水质标准。</w:t>
      </w:r>
    </w:p>
    <w:p>
      <w:pPr>
        <w:ind w:left="0" w:right="0" w:firstLine="560"/>
        <w:spacing w:before="450" w:after="450" w:line="312" w:lineRule="auto"/>
      </w:pPr>
      <w:r>
        <w:rPr>
          <w:rFonts w:ascii="宋体" w:hAnsi="宋体" w:eastAsia="宋体" w:cs="宋体"/>
          <w:color w:val="000"/>
          <w:sz w:val="28"/>
          <w:szCs w:val="28"/>
        </w:rPr>
        <w:t xml:space="preserve">（三）固废管理和工业企业用地土壤调查工作。一是积极督导涉废企业做好危险废物转移处置。20_年，督导81家危险废物产生企业安全转移处置危险废物万吨，全部执行了危险废物转移联单制度。二是加强医疗废物处置管理工作。对全区26家医疗机构医疗废物进行了专项检查，20_年，全区累计转移处置医疗废物吨，全部由优艺环保科技有限公司进行安全处置，且执行了医疗废物转移联单制度。三是积极推进土壤污染防治工作。全区35个地块经筛选、评分、纠偏后确定了6个地块进入初步采样，目前，已全部完成。全区建设用地土地用途变更为“一住两公”的存量地块为27个，已完成土壤污染状况调查，并出具相关报告，其中21个地块通过专家评审，等待复核，剩余6个地块等待再次评审。</w:t>
      </w:r>
    </w:p>
    <w:p>
      <w:pPr>
        <w:ind w:left="0" w:right="0" w:firstLine="560"/>
        <w:spacing w:before="450" w:after="450" w:line="312" w:lineRule="auto"/>
      </w:pPr>
      <w:r>
        <w:rPr>
          <w:rFonts w:ascii="宋体" w:hAnsi="宋体" w:eastAsia="宋体" w:cs="宋体"/>
          <w:color w:val="000"/>
          <w:sz w:val="28"/>
          <w:szCs w:val="28"/>
        </w:rPr>
        <w:t xml:space="preserve">（四）农村生活污水治理情况。按照上级考核目标要求，到20_年底我区需完成不低于30%的行政村生活污水治理任务，截止12月底，我区已完成314个村庄的治理任务，完成工作任务的147%。</w:t>
      </w:r>
    </w:p>
    <w:p>
      <w:pPr>
        <w:ind w:left="0" w:right="0" w:firstLine="560"/>
        <w:spacing w:before="450" w:after="450" w:line="312" w:lineRule="auto"/>
      </w:pPr>
      <w:r>
        <w:rPr>
          <w:rFonts w:ascii="宋体" w:hAnsi="宋体" w:eastAsia="宋体" w:cs="宋体"/>
          <w:color w:val="000"/>
          <w:sz w:val="28"/>
          <w:szCs w:val="28"/>
        </w:rPr>
        <w:t xml:space="preserve">（五）积极推广信发集团环境综合治理企业托管模式。</w:t>
      </w:r>
    </w:p>
    <w:p>
      <w:pPr>
        <w:ind w:left="0" w:right="0" w:firstLine="560"/>
        <w:spacing w:before="450" w:after="450" w:line="312" w:lineRule="auto"/>
      </w:pPr>
      <w:r>
        <w:rPr>
          <w:rFonts w:ascii="宋体" w:hAnsi="宋体" w:eastAsia="宋体" w:cs="宋体"/>
          <w:color w:val="000"/>
          <w:sz w:val="28"/>
          <w:szCs w:val="28"/>
        </w:rPr>
        <w:t xml:space="preserve">20_年12月16日-18日，中国环保产业协会“探索构建现代环境治理体系”现场会在市召开。12月16日，中环协会、省生态环境厅、省环协会、分管副市长、市生态环境局有关领导在信发集团就环境综合治理企业托管模式开展了现场调研。</w:t>
      </w:r>
    </w:p>
    <w:p>
      <w:pPr>
        <w:ind w:left="0" w:right="0" w:firstLine="560"/>
        <w:spacing w:before="450" w:after="450" w:line="312" w:lineRule="auto"/>
      </w:pPr>
      <w:r>
        <w:rPr>
          <w:rFonts w:ascii="宋体" w:hAnsi="宋体" w:eastAsia="宋体" w:cs="宋体"/>
          <w:color w:val="000"/>
          <w:sz w:val="28"/>
          <w:szCs w:val="28"/>
        </w:rPr>
        <w:t xml:space="preserve">（六）生态环境执法处罚情况。今年以来，全区始终保持执法高压态势，区委、区政府主要领导多次带队现场调研督战。及时开展了各类环境执法专项行动，共检查企业3000余家次，对300多家存在问题企业下达了责令整改违法行为决定书，并督促企业整改到位。20_年共实施行政处罚案件271件，罚款约1319余万元，移送公安机关6件，移送法院41件，同时报送检察院备案。</w:t>
      </w:r>
    </w:p>
    <w:p>
      <w:pPr>
        <w:ind w:left="0" w:right="0" w:firstLine="560"/>
        <w:spacing w:before="450" w:after="450" w:line="312" w:lineRule="auto"/>
      </w:pPr>
      <w:r>
        <w:rPr>
          <w:rFonts w:ascii="宋体" w:hAnsi="宋体" w:eastAsia="宋体" w:cs="宋体"/>
          <w:color w:val="000"/>
          <w:sz w:val="28"/>
          <w:szCs w:val="28"/>
        </w:rPr>
        <w:t xml:space="preserve">（七）生态环境保护督察整改情况。中央环保督察反馈问题整改情况。中央环保督察反馈意见涉及我区的21个问题，已全部整改完成（销号档案已上报市整改办）。中央环保督察组交办我区的25件信访案件全部整改完成。中央环保督察“回头看”反馈问题整改情况。中央生态环境保护督察“回头看”反馈意见涉及我区的11个问题，已全部整改完成（或者达到序时进度）。中央环保督察“回头看”工作组交办我区的12件信访案件全部整改完成。市贯彻落实省环境保护督察组督察反馈意见整改情况。省环保督察反馈的18个问题已全部整改完成，26个信访件已全部办结。20_年省环保督察“回头看”反馈问题整改情况。省环保督察“回头看”反馈意见中涉及我区的17项整改问题和7项“举一反三”的问题已全部整改完成或者达到序时进度。省环保督察“回头看”进驻期间，我区共接收各类信访件26件，目前已全部办结。</w:t>
      </w:r>
    </w:p>
    <w:p>
      <w:pPr>
        <w:ind w:left="0" w:right="0" w:firstLine="560"/>
        <w:spacing w:before="450" w:after="450" w:line="312" w:lineRule="auto"/>
      </w:pPr>
      <w:r>
        <w:rPr>
          <w:rFonts w:ascii="宋体" w:hAnsi="宋体" w:eastAsia="宋体" w:cs="宋体"/>
          <w:color w:val="000"/>
          <w:sz w:val="28"/>
          <w:szCs w:val="28"/>
        </w:rPr>
        <w:t xml:space="preserve">（八）舆情信访工作情况。20_年，我区没有发生重大环境舆情事件。全年共接收、办理信访案件940件，其中生态环境信访信息管理系统5件、全国12369环保举报联网管理平台112件、市12345市民热线755件，其它68件，目前均已办结。</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强化大气污染防治持久战。一是严格控制煤炭消费总量，实现能源消费和煤炭消费总量双双下降。20_年禁止审批磕石子、水洗砂、烧结砖、石灰窑、等用车辆大、短途运输的建材项目。二是加大对工业企业监管力度，严厉打击企业偷排偷放等环境违法行为。强化移动源污染管控。开展重型柴油车路检、停放地抽测、非道路移动机械抽测。三是持续加大扬尘防治措施。住建局、市政公用事业服务中心、执法局、生态分局、交通局等部门持续做好工地、道路、渣土车及工业企业堆场料场扬尘污染防治。四是继续开展涉气企业用电量监控装置安装工作。继续修订20_-20_年度重污染天气应急预案，完善20_年重污染天气应急清单。五是持续推进信发集团公转铁的建设，推进信发华宇氧化铝矿石、煤炭卸车及输送存储系统工程建设。力争20_年年底前完成项目立项、环评工作。</w:t>
      </w:r>
    </w:p>
    <w:p>
      <w:pPr>
        <w:ind w:left="0" w:right="0" w:firstLine="560"/>
        <w:spacing w:before="450" w:after="450" w:line="312" w:lineRule="auto"/>
      </w:pPr>
      <w:r>
        <w:rPr>
          <w:rFonts w:ascii="宋体" w:hAnsi="宋体" w:eastAsia="宋体" w:cs="宋体"/>
          <w:color w:val="000"/>
          <w:sz w:val="28"/>
          <w:szCs w:val="28"/>
        </w:rPr>
        <w:t xml:space="preserve">（二）强化碧水保卫战。一是根据上级部署，“十四五”期间考核我区地表水河流断面增加至6个，其中新增1个国控断面徒骇河前油坊断面。本着“短期长期结合、治标治本兼顾”的原则，突出重点区域、重点河流、重点因子、重点时段污染管控，实施精准治污策略，在确保完成水环境约束性指标任务的基础上，努力降低全区河流断面地表水环境质量指数。二是到20_年底，全区市控以上河流断面水质全部稳定达标。市控考核断面西新河、茌新河、茌中河、赵牛河、徒骇河南镇东稳定达到V类水标准。三是推进茌中河、茌新河人工湿地及河道综合整治工程建设，倒排工期，挂图作战，强化管理，确保20_年年底前建设完成，通过实施水质提升工程治理增强水体自净能力，出水水质达到设计要求。</w:t>
      </w:r>
    </w:p>
    <w:p>
      <w:pPr>
        <w:ind w:left="0" w:right="0" w:firstLine="560"/>
        <w:spacing w:before="450" w:after="450" w:line="312" w:lineRule="auto"/>
      </w:pPr>
      <w:r>
        <w:rPr>
          <w:rFonts w:ascii="宋体" w:hAnsi="宋体" w:eastAsia="宋体" w:cs="宋体"/>
          <w:color w:val="000"/>
          <w:sz w:val="28"/>
          <w:szCs w:val="28"/>
        </w:rPr>
        <w:t xml:space="preserve">（三）强化净土保卫战。一是加大农村生活污水治理工作力度，20_年完成全区行政村生活污水治理任务目标。二是积极开展危险废物规范化管理考核工作，完成年度工作目标，确保考核达标率达到90%以上。持续开展固、危废排查工作，遏制固、危废非法贮存、处置产生的环境污染事件。三是持续开展土壤污染调查工作，及时完成对新增建设用地土地用途变更为“一住两公”的地块开展土壤污染状况调查工作。</w:t>
      </w:r>
    </w:p>
    <w:p>
      <w:pPr>
        <w:ind w:left="0" w:right="0" w:firstLine="560"/>
        <w:spacing w:before="450" w:after="450" w:line="312" w:lineRule="auto"/>
      </w:pPr>
      <w:r>
        <w:rPr>
          <w:rFonts w:ascii="宋体" w:hAnsi="宋体" w:eastAsia="宋体" w:cs="宋体"/>
          <w:color w:val="000"/>
          <w:sz w:val="28"/>
          <w:szCs w:val="28"/>
        </w:rPr>
        <w:t xml:space="preserve">（四）强化精准治污，落实具体管控措施。一是强化污染减排工作。深挖污染减排潜力，持续推进减排工程建设进度，尽快发挥减排效益，加强污染治理设施运行监管，完成20_年污染减排任务。二是强化环境风险安全工作。继续推进化工产业园有毒有害气体预警体系和化工园区环境应急防控措施建设。二是突出铁腕执法。针对生态保护、环境治理“老大难”问题，在执法中开展工业企业“拉网式”排查整治专项行动。采取“三不三直”、明察暗访、突击检查、“双随机”抽查、“机动式”巡查等非常规措施，尤其是针对直排、偷排、严重超标排污、污染源在线监控数据弄虚作假等严重违法行为，强化按日计罚、移送公安等强制措施实施，打造“不敢违、不想违、不能违”的守法环境。三是做实四个治理。在全域治理上，充分发挥环保网格员作用，对小散乱污坚决清零；在重点治理上，抓好水污染治理与大气污染攻坚两个重头戏；在科学治理上，用好监测、监控平台，科学监管；在铁腕治理上，盯紧盯死重点领域、重点企业、重点问题，问题不解决不罢休。四是强化环保督察整改措施落实。持续做好第一轮环保督察及“回头看”反馈问题整改，确保做到真整改实整改，防止问题反弹，充分做好迎接中央第二轮环保督察的准备工作。</w:t>
      </w:r>
    </w:p>
    <w:p>
      <w:pPr>
        <w:ind w:left="0" w:right="0" w:firstLine="560"/>
        <w:spacing w:before="450" w:after="450" w:line="312" w:lineRule="auto"/>
      </w:pPr>
      <w:r>
        <w:rPr>
          <w:rFonts w:ascii="黑体" w:hAnsi="黑体" w:eastAsia="黑体" w:cs="黑体"/>
          <w:color w:val="000000"/>
          <w:sz w:val="36"/>
          <w:szCs w:val="36"/>
          <w:b w:val="1"/>
          <w:bCs w:val="1"/>
        </w:rPr>
        <w:t xml:space="preserve">环境生态局工作总结范文2</w:t>
      </w:r>
    </w:p>
    <w:p>
      <w:pPr>
        <w:ind w:left="0" w:right="0" w:firstLine="560"/>
        <w:spacing w:before="450" w:after="450" w:line="312" w:lineRule="auto"/>
      </w:pPr>
      <w:r>
        <w:rPr>
          <w:rFonts w:ascii="宋体" w:hAnsi="宋体" w:eastAsia="宋体" w:cs="宋体"/>
          <w:color w:val="000"/>
          <w:sz w:val="28"/>
          <w:szCs w:val="28"/>
        </w:rPr>
        <w:t xml:space="preserve">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&gt;（一）铁腕治霾工作持续加力</w:t>
      </w:r>
    </w:p>
    <w:p>
      <w:pPr>
        <w:ind w:left="0" w:right="0" w:firstLine="560"/>
        <w:spacing w:before="450" w:after="450" w:line="312" w:lineRule="auto"/>
      </w:pPr>
      <w:r>
        <w:rPr>
          <w:rFonts w:ascii="宋体" w:hAnsi="宋体" w:eastAsia="宋体" w:cs="宋体"/>
          <w:color w:val="000"/>
          <w:sz w:val="28"/>
          <w:szCs w:val="28"/>
        </w:rPr>
        <w:t xml:space="preserve">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截至x月xx日，我区二级以上优良以上天数为xx天，在全市xx个区县、开发区中排名第十。环境空气质量主要指标中，二氧化硫、二氧化氮、PMxx、、一氧化碳、降尘平均浓度同比分别下降x%、、、、、；臭氧平均浓度同比上升。</w:t>
      </w:r>
    </w:p>
    <w:p>
      <w:pPr>
        <w:ind w:left="0" w:right="0" w:firstLine="560"/>
        <w:spacing w:before="450" w:after="450" w:line="312" w:lineRule="auto"/>
      </w:pPr>
      <w:r>
        <w:rPr>
          <w:rFonts w:ascii="宋体" w:hAnsi="宋体" w:eastAsia="宋体" w:cs="宋体"/>
          <w:color w:val="000"/>
          <w:sz w:val="28"/>
          <w:szCs w:val="28"/>
        </w:rPr>
        <w:t xml:space="preserve">&gt;（二）水污染治理持续加强</w:t>
      </w:r>
    </w:p>
    <w:p>
      <w:pPr>
        <w:ind w:left="0" w:right="0" w:firstLine="560"/>
        <w:spacing w:before="450" w:after="450" w:line="312" w:lineRule="auto"/>
      </w:pPr>
      <w:r>
        <w:rPr>
          <w:rFonts w:ascii="宋体" w:hAnsi="宋体" w:eastAsia="宋体" w:cs="宋体"/>
          <w:color w:val="000"/>
          <w:sz w:val="28"/>
          <w:szCs w:val="28"/>
        </w:rPr>
        <w:t xml:space="preserve">一是认真履行河长制工作职责，及时提供河流断面监测结果，截至目前，灞河华清桥断面共进行过六次监测；二是配合市局完成河流水质断面自动监测站建设工作；三是组织区级相关部门召开《xxxx年灞河饮用水水源地整治工作会议》，为本年度水源地整治工作打下基础；四是召开“xxxx年沿浐河、灞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唐家寨陂塘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&gt;（三）自然生态保护工作有序推进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环境生态局工作总结范文3</w:t>
      </w:r>
    </w:p>
    <w:p>
      <w:pPr>
        <w:ind w:left="0" w:right="0" w:firstLine="560"/>
        <w:spacing w:before="450" w:after="450" w:line="312" w:lineRule="auto"/>
      </w:pPr>
      <w:r>
        <w:rPr>
          <w:rFonts w:ascii="宋体" w:hAnsi="宋体" w:eastAsia="宋体" w:cs="宋体"/>
          <w:color w:val="000"/>
          <w:sz w:val="28"/>
          <w:szCs w:val="28"/>
        </w:rPr>
        <w:t xml:space="preserve">（一）坚持绿色生态，稳步提升环境质量</w:t>
      </w:r>
    </w:p>
    <w:p>
      <w:pPr>
        <w:ind w:left="0" w:right="0" w:firstLine="560"/>
        <w:spacing w:before="450" w:after="450" w:line="312" w:lineRule="auto"/>
      </w:pPr>
      <w:r>
        <w:rPr>
          <w:rFonts w:ascii="宋体" w:hAnsi="宋体" w:eastAsia="宋体" w:cs="宋体"/>
          <w:color w:val="000"/>
          <w:sz w:val="28"/>
          <w:szCs w:val="28"/>
        </w:rPr>
        <w:t xml:space="preserve">一是强化水环境治理。围绕“水质提升、水生态保护”的中心任务，以“椒北水系水质稳定达标、洪家下陈区域水质明显改善”为两大目标，以重点涉水行业总氮总磷控制整治、区域污水处理厂建设、跨区域引调水工程、工业园区污水零直排区建设、生态缓冲带建设为抓手，推进地表水环境质量改善和近岸海域生态保护。完善水质预警监测体系建设，计划在椒江建设5座水质浮标站，在医化园区建设3座微型水质自动站。</w:t>
      </w:r>
    </w:p>
    <w:p>
      <w:pPr>
        <w:ind w:left="0" w:right="0" w:firstLine="560"/>
        <w:spacing w:before="450" w:after="450" w:line="312" w:lineRule="auto"/>
      </w:pPr>
      <w:r>
        <w:rPr>
          <w:rFonts w:ascii="宋体" w:hAnsi="宋体" w:eastAsia="宋体" w:cs="宋体"/>
          <w:color w:val="000"/>
          <w:sz w:val="28"/>
          <w:szCs w:val="28"/>
        </w:rPr>
        <w:t xml:space="preserve">二是实施大气污染防治。重点抓好臭气异味治理、汽修行业整治、和O?“双控双减”等专项行动，开展柴油货车污染治理攻坚，推进椒江区非道路移动机械环保上牌“一站式”服务改革；开展工业企业VOCs减排,坚持绩效分级差异管控，确保空气质量持续改善，力争各项指标达到年度考核要求。加强大气监测体系建设，在5个街道选址建设5座三参数乡镇空气站并投入运行；主要道路建设3个道路微站并投入运行；完成4套黑烟抓拍设备调试安装。</w:t>
      </w:r>
    </w:p>
    <w:p>
      <w:pPr>
        <w:ind w:left="0" w:right="0" w:firstLine="560"/>
        <w:spacing w:before="450" w:after="450" w:line="312" w:lineRule="auto"/>
      </w:pPr>
      <w:r>
        <w:rPr>
          <w:rFonts w:ascii="宋体" w:hAnsi="宋体" w:eastAsia="宋体" w:cs="宋体"/>
          <w:color w:val="000"/>
          <w:sz w:val="28"/>
          <w:szCs w:val="28"/>
        </w:rPr>
        <w:t xml:space="preserve">三是加强治土长效管理。加强土壤污染源头防控，落实污染地块开发利用联动监管机制、管控和修复名录制度，督促实施一批管控和修复重点工程。排查沿岸工业场地，对在产企业进行土壤和地下水污染隐患深度排查，对退役工业场地开展土壤污染状况初步调查，形成疑似污染地块清单。绘制沿岸土壤和地下水污染地图，实施高风险、中风险、低风险的分级“一张图”管理。</w:t>
      </w:r>
    </w:p>
    <w:p>
      <w:pPr>
        <w:ind w:left="0" w:right="0" w:firstLine="560"/>
        <w:spacing w:before="450" w:after="450" w:line="312" w:lineRule="auto"/>
      </w:pPr>
      <w:r>
        <w:rPr>
          <w:rFonts w:ascii="宋体" w:hAnsi="宋体" w:eastAsia="宋体" w:cs="宋体"/>
          <w:color w:val="000"/>
          <w:sz w:val="28"/>
          <w:szCs w:val="28"/>
        </w:rPr>
        <w:t xml:space="preserve">四是推进“无废城市”创建。到20_年6月底，完成全域范围内“无废城市”建设，基本实现产废无增长、资源无浪费、设施无缺口、监管无盲区、保障无缺位、固废无倾倒、废水无直排、废气无臭味。合理规划布局椒江区固废收储项目，拓张服务范围，形成椒江全域的固废收集体系，实现固废的安全高效利用处置。</w:t>
      </w:r>
    </w:p>
    <w:p>
      <w:pPr>
        <w:ind w:left="0" w:right="0" w:firstLine="560"/>
        <w:spacing w:before="450" w:after="450" w:line="312" w:lineRule="auto"/>
      </w:pPr>
      <w:r>
        <w:rPr>
          <w:rFonts w:ascii="宋体" w:hAnsi="宋体" w:eastAsia="宋体" w:cs="宋体"/>
          <w:color w:val="000"/>
          <w:sz w:val="28"/>
          <w:szCs w:val="28"/>
        </w:rPr>
        <w:t xml:space="preserve">（二）坚持民生优先，着力解决突出问题</w:t>
      </w:r>
    </w:p>
    <w:p>
      <w:pPr>
        <w:ind w:left="0" w:right="0" w:firstLine="560"/>
        <w:spacing w:before="450" w:after="450" w:line="312" w:lineRule="auto"/>
      </w:pPr>
      <w:r>
        <w:rPr>
          <w:rFonts w:ascii="宋体" w:hAnsi="宋体" w:eastAsia="宋体" w:cs="宋体"/>
          <w:color w:val="000"/>
          <w:sz w:val="28"/>
          <w:szCs w:val="28"/>
        </w:rPr>
        <w:t xml:space="preserve">一是抓好第二轮生态环保督察整改。抽调专人专职跟进，紧盯警示案例问题、反馈问题和重点信访件的整改反馈，高质量高标准完成第二轮中央生态环境保护督察整改工作，确保在规定时限内完成各项任务整改，积极做好第二轮浙江省生态环境保护督察迎检准备工作。</w:t>
      </w:r>
    </w:p>
    <w:p>
      <w:pPr>
        <w:ind w:left="0" w:right="0" w:firstLine="560"/>
        <w:spacing w:before="450" w:after="450" w:line="312" w:lineRule="auto"/>
      </w:pPr>
      <w:r>
        <w:rPr>
          <w:rFonts w:ascii="宋体" w:hAnsi="宋体" w:eastAsia="宋体" w:cs="宋体"/>
          <w:color w:val="000"/>
          <w:sz w:val="28"/>
          <w:szCs w:val="28"/>
        </w:rPr>
        <w:t xml:space="preserve">二是深化医化园区综合整治。建立工作专班，统筹推进医化整治工作，督促医化企业在20_年年底完成销号任务。邀请中国环科院、生态环境部南京环境科学研究所等专家，对医化园区在产企业进行地毯式摸排，制定全方位的整治实施方案。梳理明确的问题清单。通过无人机智能巡检、VOCS走航、水环境巡航等科技手段，对医化园区实行水陆空全方位的监管。开展医化园区地下水隐患排查，制定医化园区分区管控措施，稳步推进医化园区地下水改善工作。筹建医化园区工业废水站，系统解决医化废水和地下水深度处理难题。开展九条河污染源调查，实现有的放矢，从源头截断污染源，提升河道水质。</w:t>
      </w:r>
    </w:p>
    <w:p>
      <w:pPr>
        <w:ind w:left="0" w:right="0" w:firstLine="560"/>
        <w:spacing w:before="450" w:after="450" w:line="312" w:lineRule="auto"/>
      </w:pPr>
      <w:r>
        <w:rPr>
          <w:rFonts w:ascii="宋体" w:hAnsi="宋体" w:eastAsia="宋体" w:cs="宋体"/>
          <w:color w:val="000"/>
          <w:sz w:val="28"/>
          <w:szCs w:val="28"/>
        </w:rPr>
        <w:t xml:space="preserve">三是强化群众身边突出生态环境问题整治。做到有诉必接、有案必查、有查必果、限时办结，有力维护群众的环境权益，严厉打击损害群众环境权益的环境违法行为。</w:t>
      </w:r>
    </w:p>
    <w:p>
      <w:pPr>
        <w:ind w:left="0" w:right="0" w:firstLine="560"/>
        <w:spacing w:before="450" w:after="450" w:line="312" w:lineRule="auto"/>
      </w:pPr>
      <w:r>
        <w:rPr>
          <w:rFonts w:ascii="宋体" w:hAnsi="宋体" w:eastAsia="宋体" w:cs="宋体"/>
          <w:color w:val="000"/>
          <w:sz w:val="28"/>
          <w:szCs w:val="28"/>
        </w:rPr>
        <w:t xml:space="preserve">（三）坚持改革创新，统筹抓好生态建设</w:t>
      </w:r>
    </w:p>
    <w:p>
      <w:pPr>
        <w:ind w:left="0" w:right="0" w:firstLine="560"/>
        <w:spacing w:before="450" w:after="450" w:line="312" w:lineRule="auto"/>
      </w:pPr>
      <w:r>
        <w:rPr>
          <w:rFonts w:ascii="宋体" w:hAnsi="宋体" w:eastAsia="宋体" w:cs="宋体"/>
          <w:color w:val="000"/>
          <w:sz w:val="28"/>
          <w:szCs w:val="28"/>
        </w:rPr>
        <w:t xml:space="preserve">一是深化全生命周期一件事改革。高起点、高标准推进“智慧环保”项目建设，对全区污染源实施全过程智慧管控，实现环保一张图、监管全覆盖。完成环保“全生命周期一件事”改革平台建设，以“精准监管，精细服务”为切入点，利用人工智能、物联网、边缘计算等科技手段强化“过程监管”，通过平台实现数据监测告警，加强部门协同处置，融入全区智慧城市应用场景。</w:t>
      </w:r>
    </w:p>
    <w:p>
      <w:pPr>
        <w:ind w:left="0" w:right="0" w:firstLine="560"/>
        <w:spacing w:before="450" w:after="450" w:line="312" w:lineRule="auto"/>
      </w:pPr>
      <w:r>
        <w:rPr>
          <w:rFonts w:ascii="宋体" w:hAnsi="宋体" w:eastAsia="宋体" w:cs="宋体"/>
          <w:color w:val="000"/>
          <w:sz w:val="28"/>
          <w:szCs w:val="28"/>
        </w:rPr>
        <w:t xml:space="preserve">二是省级生态文明建设示范区创建。编制并落实美丽椒江建设规划纲要（20_-202_）作为我区今后美丽椒江建设的指引，申报创建省级生态文明建设示范区，开展生物多样性调查评估和自然保护地监管，严守生态红线。</w:t>
      </w:r>
    </w:p>
    <w:p>
      <w:pPr>
        <w:ind w:left="0" w:right="0" w:firstLine="560"/>
        <w:spacing w:before="450" w:after="450" w:line="312" w:lineRule="auto"/>
      </w:pPr>
      <w:r>
        <w:rPr>
          <w:rFonts w:ascii="宋体" w:hAnsi="宋体" w:eastAsia="宋体" w:cs="宋体"/>
          <w:color w:val="000"/>
          <w:sz w:val="28"/>
          <w:szCs w:val="28"/>
        </w:rPr>
        <w:t xml:space="preserve">三是推进新兴工业区审批工作。对慧谷科创园、聚星科创园、康乐小微园等新兴工业区开展专项服务工作。制定环保提前告知单，确保企业在入驻园区时即能了解环保要求，提升业主参与环保审批的主动性。利用“一张网”，在政务服务网上了解企业立项情况，为企业建设准确提出意见建议。建立园区环保服务群，包括园区企业、环保工作人员、第三方服务专家、代办员、街道工作人员等，实现时时线上互动，及时解决企业环保工作疑惑。</w:t>
      </w:r>
    </w:p>
    <w:p>
      <w:pPr>
        <w:ind w:left="0" w:right="0" w:firstLine="560"/>
        <w:spacing w:before="450" w:after="450" w:line="312" w:lineRule="auto"/>
      </w:pPr>
      <w:r>
        <w:rPr>
          <w:rFonts w:ascii="宋体" w:hAnsi="宋体" w:eastAsia="宋体" w:cs="宋体"/>
          <w:color w:val="000"/>
          <w:sz w:val="28"/>
          <w:szCs w:val="28"/>
        </w:rPr>
        <w:t xml:space="preserve">（四）坚持动真碰硬，全面强化环境监管</w:t>
      </w:r>
    </w:p>
    <w:p>
      <w:pPr>
        <w:ind w:left="0" w:right="0" w:firstLine="560"/>
        <w:spacing w:before="450" w:after="450" w:line="312" w:lineRule="auto"/>
      </w:pPr>
      <w:r>
        <w:rPr>
          <w:rFonts w:ascii="宋体" w:hAnsi="宋体" w:eastAsia="宋体" w:cs="宋体"/>
          <w:color w:val="000"/>
          <w:sz w:val="28"/>
          <w:szCs w:val="28"/>
        </w:rPr>
        <w:t xml:space="preserve">一是坚持执法主业，加强重点园区重点企业监管。根据第二轮中央生态环境督察警示案例暴露的问题，我区环境执法监管仍存在盲区。组织抽调精干力量，配合园区管委会组建医化园区环保执法中队。同时，争取编制配齐配强一线执法人员，做好重点园区和重点企业监管。加强对执法人员的业务能力培训，积极运用《环境保护法》配套办法赋予的按日计罚、查封扣押、限产停产、行政拘留、刑事拘留等刚性手段，严厉打击各类环境违法行为，对恶意偷排等环境违法行为一律顶格处罚并移送公安刑事拘留。</w:t>
      </w:r>
    </w:p>
    <w:p>
      <w:pPr>
        <w:ind w:left="0" w:right="0" w:firstLine="560"/>
        <w:spacing w:before="450" w:after="450" w:line="312" w:lineRule="auto"/>
      </w:pPr>
      <w:r>
        <w:rPr>
          <w:rFonts w:ascii="宋体" w:hAnsi="宋体" w:eastAsia="宋体" w:cs="宋体"/>
          <w:color w:val="000"/>
          <w:sz w:val="28"/>
          <w:szCs w:val="28"/>
        </w:rPr>
        <w:t xml:space="preserve">二是强化科技监管，形成过程管控的“一张网”。20_年，投资亿元的“智慧监管”平台启动试运行。借助平台监管，实现重点企业、重点点位的电量、风量、水流量等过程性监控有效数据联网。定期开展沿江非法偷排行为排查，借助红外无人机夜间巡查、声呐船定期检测等科技性手段，对沿江8个生态圈开展环境隐患大排查大整治行动，严防企业非法排污现象。</w:t>
      </w:r>
    </w:p>
    <w:p>
      <w:pPr>
        <w:ind w:left="0" w:right="0" w:firstLine="560"/>
        <w:spacing w:before="450" w:after="450" w:line="312" w:lineRule="auto"/>
      </w:pPr>
      <w:r>
        <w:rPr>
          <w:rFonts w:ascii="宋体" w:hAnsi="宋体" w:eastAsia="宋体" w:cs="宋体"/>
          <w:color w:val="000"/>
          <w:sz w:val="28"/>
          <w:szCs w:val="28"/>
        </w:rPr>
        <w:t xml:space="preserve">三是组建信息核查中队，深化“智慧监管”实际应用。抽调3-5人，组建信息核查中队，在委托第三方日常运维的基础上对异常数据进行分析并及时反馈给执法大队跟进处理，在弥补一线执法人员不足的不利条件下，亦可做到对重点企业重点环节的24小时监管，督促企业合法经营、合规排污。</w:t>
      </w:r>
    </w:p>
    <w:p>
      <w:pPr>
        <w:ind w:left="0" w:right="0" w:firstLine="560"/>
        <w:spacing w:before="450" w:after="450" w:line="312" w:lineRule="auto"/>
      </w:pPr>
      <w:r>
        <w:rPr>
          <w:rFonts w:ascii="宋体" w:hAnsi="宋体" w:eastAsia="宋体" w:cs="宋体"/>
          <w:color w:val="000"/>
          <w:sz w:val="28"/>
          <w:szCs w:val="28"/>
        </w:rPr>
        <w:t xml:space="preserve">四是加大执法力度，严厉打击环境违法行为。持续加大夜查、周末查、假期查等非常规时段检查的频次，借助科技监管的有效应用，做到更加精确地发现环境违法行为，对偷排漏排的环境违法行为坚决做到发现一起，从严从重打击一起。</w:t>
      </w:r>
    </w:p>
    <w:p>
      <w:pPr>
        <w:ind w:left="0" w:right="0" w:firstLine="560"/>
        <w:spacing w:before="450" w:after="450" w:line="312" w:lineRule="auto"/>
      </w:pPr>
      <w:r>
        <w:rPr>
          <w:rFonts w:ascii="宋体" w:hAnsi="宋体" w:eastAsia="宋体" w:cs="宋体"/>
          <w:color w:val="000"/>
          <w:sz w:val="28"/>
          <w:szCs w:val="28"/>
        </w:rPr>
        <w:t xml:space="preserve">（五）坚持能力提升，全力打造生态铁军</w:t>
      </w:r>
    </w:p>
    <w:p>
      <w:pPr>
        <w:ind w:left="0" w:right="0" w:firstLine="560"/>
        <w:spacing w:before="450" w:after="450" w:line="312" w:lineRule="auto"/>
      </w:pPr>
      <w:r>
        <w:rPr>
          <w:rFonts w:ascii="宋体" w:hAnsi="宋体" w:eastAsia="宋体" w:cs="宋体"/>
          <w:color w:val="000"/>
          <w:sz w:val="28"/>
          <w:szCs w:val="28"/>
        </w:rPr>
        <w:t xml:space="preserve">一是抓好队伍建设。加强党建引领，形成“紧扣业务抓党建、抓好党建促业务”互动循环的良好工作格局，争创党建示范单位。不断巩固“不忘初心、牢记使命”主题教育中形成的学习教育、为民服务、清正廉洁等成果，营造敢担当善作为的优良作风。持续落实区委巡察整改成果，实行廉政约谈常态化，时刻筑牢思想防线，建设清廉环保。努力锻造一支政治坚定、学识精湛、乐于奉献的生态铁军，扎实推进各项生态环境保护重点工作落地见效。</w:t>
      </w:r>
    </w:p>
    <w:p>
      <w:pPr>
        <w:ind w:left="0" w:right="0" w:firstLine="560"/>
        <w:spacing w:before="450" w:after="450" w:line="312" w:lineRule="auto"/>
      </w:pPr>
      <w:r>
        <w:rPr>
          <w:rFonts w:ascii="宋体" w:hAnsi="宋体" w:eastAsia="宋体" w:cs="宋体"/>
          <w:color w:val="000"/>
          <w:sz w:val="28"/>
          <w:szCs w:val="28"/>
        </w:rPr>
        <w:t xml:space="preserve">二是发挥专业能力。组建环保“讲师团”走进工业园区，开设行走的“绿色课堂”等活动，用最接地气的方式、最生动的案例等，为企业讲授环保知识和管理要求，进一步深化服务企业、助力企业，通过专业培训使企业从思想上实现质的改变。</w:t>
      </w:r>
    </w:p>
    <w:p>
      <w:pPr>
        <w:ind w:left="0" w:right="0" w:firstLine="560"/>
        <w:spacing w:before="450" w:after="450" w:line="312" w:lineRule="auto"/>
      </w:pPr>
      <w:r>
        <w:rPr>
          <w:rFonts w:ascii="宋体" w:hAnsi="宋体" w:eastAsia="宋体" w:cs="宋体"/>
          <w:color w:val="000"/>
          <w:sz w:val="28"/>
          <w:szCs w:val="28"/>
        </w:rPr>
        <w:t xml:space="preserve">三是扩大宣传力量。积极发动街道、企业等年轻力量加入环保志愿者队伍，进一步联合环保志愿协会、绿色学校、绿色企业、绿色媒体等社会组织，成立绿色联盟，充实环保宣传力量。邀请社会各界代表人士（如两代表一委员、新闻媒体、微博大V、社区群众、学生等），通过参观访问、亲身体验、现场直播等方式，直观展示椒江企业在环境保护方面的投入和成绩，发挥生态文明教育基地引领和辐射作用。提升生态环保宣教品质，争取摘得20_年环境保护宣传教育品质之星。</w:t>
      </w:r>
    </w:p>
    <w:p>
      <w:pPr>
        <w:ind w:left="0" w:right="0" w:firstLine="560"/>
        <w:spacing w:before="450" w:after="450" w:line="312" w:lineRule="auto"/>
      </w:pPr>
      <w:r>
        <w:rPr>
          <w:rFonts w:ascii="黑体" w:hAnsi="黑体" w:eastAsia="黑体" w:cs="黑体"/>
          <w:color w:val="000000"/>
          <w:sz w:val="36"/>
          <w:szCs w:val="36"/>
          <w:b w:val="1"/>
          <w:bCs w:val="1"/>
        </w:rPr>
        <w:t xml:space="preserve">环境生态局工作总结范文4</w:t>
      </w:r>
    </w:p>
    <w:p>
      <w:pPr>
        <w:ind w:left="0" w:right="0" w:firstLine="560"/>
        <w:spacing w:before="450" w:after="450" w:line="312" w:lineRule="auto"/>
      </w:pPr>
      <w:r>
        <w:rPr>
          <w:rFonts w:ascii="宋体" w:hAnsi="宋体" w:eastAsia="宋体" w:cs="宋体"/>
          <w:color w:val="000"/>
          <w:sz w:val="28"/>
          <w:szCs w:val="28"/>
        </w:rPr>
        <w:t xml:space="preserve">为切实做好迎接第二轮中央生态环境保护督察的工作准备，按照要求，我乡认真开展了生态环境问题排查工作，并取得了一定工作成效，现将有关工作开展情况报告如下：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一、高度重视，着力提高干部群众思想认识</w:t>
      </w:r>
    </w:p>
    <w:p>
      <w:pPr>
        <w:ind w:left="0" w:right="0" w:firstLine="560"/>
        <w:spacing w:before="450" w:after="450" w:line="312" w:lineRule="auto"/>
      </w:pPr>
      <w:r>
        <w:rPr>
          <w:rFonts w:ascii="宋体" w:hAnsi="宋体" w:eastAsia="宋体" w:cs="宋体"/>
          <w:color w:val="000"/>
          <w:sz w:val="28"/>
          <w:szCs w:val="28"/>
        </w:rPr>
        <w:t xml:space="preserve">生态环境保护工作是关系到生态、社会和经济可持续发展的大事。乡党委、乡政府认真贯彻生态环境保护工作会议精神，充分认识生态环境保护工作的重要性和紧迫性，把生态环境保护工作列入重要工作日程。</w:t>
      </w:r>
    </w:p>
    <w:p>
      <w:pPr>
        <w:ind w:left="0" w:right="0" w:firstLine="560"/>
        <w:spacing w:before="450" w:after="450" w:line="312" w:lineRule="auto"/>
      </w:pPr>
      <w:r>
        <w:rPr>
          <w:rFonts w:ascii="宋体" w:hAnsi="宋体" w:eastAsia="宋体" w:cs="宋体"/>
          <w:color w:val="000"/>
          <w:sz w:val="28"/>
          <w:szCs w:val="28"/>
        </w:rPr>
        <w:t xml:space="preserve">二、持续开展生态环境保护工作</w:t>
      </w:r>
    </w:p>
    <w:p>
      <w:pPr>
        <w:ind w:left="0" w:right="0" w:firstLine="560"/>
        <w:spacing w:before="450" w:after="450" w:line="312" w:lineRule="auto"/>
      </w:pPr>
      <w:r>
        <w:rPr>
          <w:rFonts w:ascii="宋体" w:hAnsi="宋体" w:eastAsia="宋体" w:cs="宋体"/>
          <w:color w:val="000"/>
          <w:sz w:val="28"/>
          <w:szCs w:val="28"/>
        </w:rPr>
        <w:t xml:space="preserve">一是强化了我乡环境网格化监管，并结合创卫将我乡环境日常维护纳入保洁员考核。二是通过乡村组会议、入户宣传、微信群等多种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全乡的共同努力，齐抓共管下，我乡生态环境保护工作取得了一定的成绩，但也存在不少问题：一是部分农户因为不好的生活习惯，随意乱扔垃圾等行为依然存在；二是缺乏专业性设备和人才，致使部分专业性监管工作难以开展；三是工作经费紧张，缺少专项资金保障我乡生态环境工作。[由整理]</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乡将严格按照县委、县政府关于生态环境保护工作的相关要求，强化措施，巩固我乡生态环境保护工作成效。一是常态化开展生态环境自查工作，及时整改。二是加强生态环境宣传工作力度，积极引导群众的环保意识。</w:t>
      </w:r>
    </w:p>
    <w:p>
      <w:pPr>
        <w:ind w:left="0" w:right="0" w:firstLine="560"/>
        <w:spacing w:before="450" w:after="450" w:line="312" w:lineRule="auto"/>
      </w:pPr>
      <w:r>
        <w:rPr>
          <w:rFonts w:ascii="黑体" w:hAnsi="黑体" w:eastAsia="黑体" w:cs="黑体"/>
          <w:color w:val="000000"/>
          <w:sz w:val="36"/>
          <w:szCs w:val="36"/>
          <w:b w:val="1"/>
          <w:bCs w:val="1"/>
        </w:rPr>
        <w:t xml:space="preserve">环境生态局工作总结范文5</w:t>
      </w:r>
    </w:p>
    <w:p>
      <w:pPr>
        <w:ind w:left="0" w:right="0" w:firstLine="560"/>
        <w:spacing w:before="450" w:after="450" w:line="312" w:lineRule="auto"/>
      </w:pPr>
      <w:r>
        <w:rPr>
          <w:rFonts w:ascii="宋体" w:hAnsi="宋体" w:eastAsia="宋体" w:cs="宋体"/>
          <w:color w:val="000"/>
          <w:sz w:val="28"/>
          <w:szCs w:val="28"/>
        </w:rPr>
        <w:t xml:space="preserve">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截至x月xx日，我区二级以上优良以上天数为xx天，在全市xx个区县、开发区中排名第十。环境空气质量主要指标中，二氧化硫、二氧化氮、PMxx、、一氧化碳、降尘平均浓度同比分别下降x%、、、、、；臭氧平均浓度同比上升。</w:t>
      </w:r>
    </w:p>
    <w:p>
      <w:pPr>
        <w:ind w:left="0" w:right="0" w:firstLine="560"/>
        <w:spacing w:before="450" w:after="450" w:line="312" w:lineRule="auto"/>
      </w:pPr>
      <w:r>
        <w:rPr>
          <w:rFonts w:ascii="黑体" w:hAnsi="黑体" w:eastAsia="黑体" w:cs="黑体"/>
          <w:color w:val="000000"/>
          <w:sz w:val="36"/>
          <w:szCs w:val="36"/>
          <w:b w:val="1"/>
          <w:bCs w:val="1"/>
        </w:rPr>
        <w:t xml:space="preserve">环境生态局工作总结范文6</w:t>
      </w:r>
    </w:p>
    <w:p>
      <w:pPr>
        <w:ind w:left="0" w:right="0" w:firstLine="560"/>
        <w:spacing w:before="450" w:after="450" w:line="312" w:lineRule="auto"/>
      </w:pPr>
      <w:r>
        <w:rPr>
          <w:rFonts w:ascii="宋体" w:hAnsi="宋体" w:eastAsia="宋体" w:cs="宋体"/>
          <w:color w:val="000"/>
          <w:sz w:val="28"/>
          <w:szCs w:val="28"/>
        </w:rPr>
        <w:t xml:space="preserve">为把我局文明单位创建工作不断引向深入，达到以创建活动促人员综合素质的提升，促税收各项工作发展的良好氛围，力争现有文明单位再上新档次，按照区文明委（办）精神文明建设工作要求，结合区局实际，现制定～年创建工作计划。</w:t>
      </w:r>
    </w:p>
    <w:p>
      <w:pPr>
        <w:ind w:left="0" w:right="0" w:firstLine="560"/>
        <w:spacing w:before="450" w:after="450" w:line="312" w:lineRule="auto"/>
      </w:pPr>
      <w:r>
        <w:rPr>
          <w:rFonts w:ascii="宋体" w:hAnsi="宋体" w:eastAsia="宋体" w:cs="宋体"/>
          <w:color w:val="000"/>
          <w:sz w:val="28"/>
          <w:szCs w:val="28"/>
        </w:rPr>
        <w:t xml:space="preserve">&gt;一、强化思想武装，加大干部职工教育力度</w:t>
      </w:r>
    </w:p>
    <w:p>
      <w:pPr>
        <w:ind w:left="0" w:right="0" w:firstLine="560"/>
        <w:spacing w:before="450" w:after="450" w:line="312" w:lineRule="auto"/>
      </w:pPr>
      <w:r>
        <w:rPr>
          <w:rFonts w:ascii="宋体" w:hAnsi="宋体" w:eastAsia="宋体" w:cs="宋体"/>
          <w:color w:val="000"/>
          <w:sz w:val="28"/>
          <w:szCs w:val="28"/>
        </w:rPr>
        <w:t xml:space="preserve">开展文明单位创建活动，要坚持立足以人为本，强化思想武装，加大教育工作力度，努力提～部职工思想理论水平，培养一支高素质的税务干部队伍。</w:t>
      </w:r>
    </w:p>
    <w:p>
      <w:pPr>
        <w:ind w:left="0" w:right="0" w:firstLine="560"/>
        <w:spacing w:before="450" w:after="450" w:line="312" w:lineRule="auto"/>
      </w:pPr>
      <w:r>
        <w:rPr>
          <w:rFonts w:ascii="宋体" w:hAnsi="宋体" w:eastAsia="宋体" w:cs="宋体"/>
          <w:color w:val="000"/>
          <w:sz w:val="28"/>
          <w:szCs w:val="28"/>
        </w:rPr>
        <w:t xml:space="preserve">1、加强干部职工的思想教育。按照武装头脑、指导实践、推动工作的要求，坚持以_理论和党的xx届三中、四中全会精神为主线，把学习贯彻“xxxx”重要思想进一步推向深入，不断提～部队伍的综合素质。一是以抓党组中心组学习为龙头带动全局，珍惜区局“十佳党组中心学习组”荣誉，发扬成绩，继续努力，重新制定和认真落实中心组学习计划；二是结合思想和工作实际，安排好中层领导干部和一般干部的学习，创新学习形式，深化学习内容；三是以“青年学理论示范小组”为载体，根据青年的特点广泛开展学理论活动。通过学习，统一全局干部的思想和行动，增强实践“xxxx”重要思想的自觉性和坚定性，增强工作事业心和责任感。</w:t>
      </w:r>
    </w:p>
    <w:p>
      <w:pPr>
        <w:ind w:left="0" w:right="0" w:firstLine="560"/>
        <w:spacing w:before="450" w:after="450" w:line="312" w:lineRule="auto"/>
      </w:pPr>
      <w:r>
        <w:rPr>
          <w:rFonts w:ascii="宋体" w:hAnsi="宋体" w:eastAsia="宋体" w:cs="宋体"/>
          <w:color w:val="000"/>
          <w:sz w:val="28"/>
          <w:szCs w:val="28"/>
        </w:rPr>
        <w:t xml:space="preserve">2、扎实开展先进性教育活动。按照区委和市国家税务局保持_员先进性教育活动领导小组的部署，结合我局实际，开展以实践“xxxx”重要思想为主要内容的保持_员先进性教育活动。开展先进性教育活动是新时期党的建设的基础工程，要以高度的政治责任感开展好此项工作，要周密部署，精心组织，认真实施，抓好学、查、评、改、建五个重点环节，围绕税收工作，着重解决问题，在促进工作上下功夫，做到“两不误、两促进”。开展教育活动着重解决部分党员进取精神不强、工作作风不实、党组织软弱等问题，强化宗旨意识、责任意识、自律意识、创新意识、学习意识。</w:t>
      </w:r>
    </w:p>
    <w:p>
      <w:pPr>
        <w:ind w:left="0" w:right="0" w:firstLine="560"/>
        <w:spacing w:before="450" w:after="450" w:line="312" w:lineRule="auto"/>
      </w:pPr>
      <w:r>
        <w:rPr>
          <w:rFonts w:ascii="宋体" w:hAnsi="宋体" w:eastAsia="宋体" w:cs="宋体"/>
          <w:color w:val="000"/>
          <w:sz w:val="28"/>
          <w:szCs w:val="28"/>
        </w:rPr>
        <w:t xml:space="preserve">3、做好干部职工思想政治工作。认真贯彻落实《****中央关于加强和改进思想政治工作的若干意见》，区局定期研究和分析干部职工的思想状况，紧紧抓住干部群众关心的热点、难点问题，有的放矢地做好思想政治工作。一是深入开展“三观”教育。在干部职工中深入开展世界观、人生观、价值观的“三观”教育，引导干部职工正确处理个人利益与国家利益的关系，培养大家强烈的工作使命感和责任感。二是坚持在干部职工中开展好爱国主义、集体主义、社会主义教育。引导干部职工树立远大的理想，坚定的政治信念，正确对待金钱、名利、地位、苦乐问题。三是开展法制教育。教育干部职工认真学法，懂法、知法，正确贯彻执行国家的税收政策法规，做一名严格守法，秉公执法的税务干部。</w:t>
      </w:r>
    </w:p>
    <w:p>
      <w:pPr>
        <w:ind w:left="0" w:right="0" w:firstLine="560"/>
        <w:spacing w:before="450" w:after="450" w:line="312" w:lineRule="auto"/>
      </w:pPr>
      <w:r>
        <w:rPr>
          <w:rFonts w:ascii="宋体" w:hAnsi="宋体" w:eastAsia="宋体" w:cs="宋体"/>
          <w:color w:val="000"/>
          <w:sz w:val="28"/>
          <w:szCs w:val="28"/>
        </w:rPr>
        <w:t xml:space="preserve">&gt;二、加强业务学习，提高税务人员工作水平</w:t>
      </w:r>
    </w:p>
    <w:p>
      <w:pPr>
        <w:ind w:left="0" w:right="0" w:firstLine="560"/>
        <w:spacing w:before="450" w:after="450" w:line="312" w:lineRule="auto"/>
      </w:pPr>
      <w:r>
        <w:rPr>
          <w:rFonts w:ascii="宋体" w:hAnsi="宋体" w:eastAsia="宋体" w:cs="宋体"/>
          <w:color w:val="000"/>
          <w:sz w:val="28"/>
          <w:szCs w:val="28"/>
        </w:rPr>
        <w:t xml:space="preserve">按照全市国税系统“千名税干进课堂”的要求，以“科教兴税”的战略思路，在干部职工中广泛开展税收业务知识的学习，不断提高全员的岗位技能和综合素质。</w:t>
      </w:r>
    </w:p>
    <w:p>
      <w:pPr>
        <w:ind w:left="0" w:right="0" w:firstLine="560"/>
        <w:spacing w:before="450" w:after="450" w:line="312" w:lineRule="auto"/>
      </w:pPr>
      <w:r>
        <w:rPr>
          <w:rFonts w:ascii="宋体" w:hAnsi="宋体" w:eastAsia="宋体" w:cs="宋体"/>
          <w:color w:val="000"/>
          <w:sz w:val="28"/>
          <w:szCs w:val="28"/>
        </w:rPr>
        <w:t xml:space="preserve">1、继续深入学习《征管法》。进一步加强《征管法》的学习，熟练掌握好国家的税收政策法规，进一步规范执法行为，全面提高税务干部的执法能力和执法水平，提高办税工作质量和办税效率。</w:t>
      </w:r>
    </w:p>
    <w:p>
      <w:pPr>
        <w:ind w:left="0" w:right="0" w:firstLine="560"/>
        <w:spacing w:before="450" w:after="450" w:line="312" w:lineRule="auto"/>
      </w:pPr>
      <w:r>
        <w:rPr>
          <w:rFonts w:ascii="宋体" w:hAnsi="宋体" w:eastAsia="宋体" w:cs="宋体"/>
          <w:color w:val="000"/>
          <w:sz w:val="28"/>
          <w:szCs w:val="28"/>
        </w:rPr>
        <w:t xml:space="preserve">2、开展税收专业知识学习。今年税收业务学习的重点内容包括：所得税汇算清缴政策及申报审核方法、新的《小企业会计制度》、税源分析和管理及相关报表编制工作、市局修订后的考核办法和考核软件、网上申报和财税库行联网操作及管理、《会计实务》和《经济法基捶等，以增强税收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环境生态局工作总结范文7</w:t>
      </w:r>
    </w:p>
    <w:p>
      <w:pPr>
        <w:ind w:left="0" w:right="0" w:firstLine="560"/>
        <w:spacing w:before="450" w:after="450" w:line="312" w:lineRule="auto"/>
      </w:pPr>
      <w:r>
        <w:rPr>
          <w:rFonts w:ascii="宋体" w:hAnsi="宋体" w:eastAsia="宋体" w:cs="宋体"/>
          <w:color w:val="000"/>
          <w:sz w:val="28"/>
          <w:szCs w:val="28"/>
        </w:rPr>
        <w:t xml:space="preserve">xxxx年是全面贯彻落实党的十*大精神的第二年，也是完成“十*五”环保目标任务的关键年。一年以来，在县委、政府的正确领导下，在上级环保部门的指导和帮助下，我局全面贯彻落实党的十*大、十七届三、四中全会精神。以“****”重要思想为指导，深入贯彻落实科学发展观，紧紧围绕全县经济和社会发展大局，坚持在发展中落实保护，在保护中促进发展，切实履行环境监督管理职能，服务全县发展的大局。贯彻普洱市环境保护工作会议精神，落实xxxx年县人民政府工作报告对环保工作的要求。狠抓主要污染物减排工作，加大饮用水源保护力度，注重生态保护，开展绿色创建，努力构建生态文明，增强全民环保意识，严防环境污染事故发生，促进经济、社会的全面协调和可持续发展。全局上下求真务实，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xxxx年环境保护工作情况</w:t>
      </w:r>
    </w:p>
    <w:p>
      <w:pPr>
        <w:ind w:left="0" w:right="0" w:firstLine="560"/>
        <w:spacing w:before="450" w:after="450" w:line="312" w:lineRule="auto"/>
      </w:pPr>
      <w:r>
        <w:rPr>
          <w:rFonts w:ascii="宋体" w:hAnsi="宋体" w:eastAsia="宋体" w:cs="宋体"/>
          <w:color w:val="000"/>
          <w:sz w:val="28"/>
          <w:szCs w:val="28"/>
        </w:rPr>
        <w:t xml:space="preserve">加强环境管理，严把准入关，有效控制新污染源的产生。通过实施排污许可证管理制度，开展污染防治，采取专项行动等措施，加强对排污企业的监管，消除环境安全隐患，有效的提高了我县的环境质量，全县环境质量保持良好态势。县城空气质量达到一级标准(gb3095-19XX);集中式饮用水源地水质合格率达100(符合gb3838-20__);声环境质量控制在四类标准内(符合gb3096-20__)。</w:t>
      </w:r>
    </w:p>
    <w:p>
      <w:pPr>
        <w:ind w:left="0" w:right="0" w:firstLine="560"/>
        <w:spacing w:before="450" w:after="450" w:line="312" w:lineRule="auto"/>
      </w:pPr>
      <w:r>
        <w:rPr>
          <w:rFonts w:ascii="宋体" w:hAnsi="宋体" w:eastAsia="宋体" w:cs="宋体"/>
          <w:color w:val="000"/>
          <w:sz w:val="28"/>
          <w:szCs w:val="28"/>
        </w:rPr>
        <w:t xml:space="preserve">一是严格执行环评与“三同时”制度。严把“环评准入关”从源头上控制新污染源产生，加强对新污染源的管理。今年共办理环评审批XXX个，其中：县级XXX个，转报省、市级审批项目XXX个，其中省级审批项目4个，市级审批项目XXX个;办理项目立项审查6个;建设项目竣工环保验收项目8个，其中：市级4个，县级4个。环评及“三同时”执行率达100，按时办结率达100。</w:t>
      </w:r>
    </w:p>
    <w:p>
      <w:pPr>
        <w:ind w:left="0" w:right="0" w:firstLine="560"/>
        <w:spacing w:before="450" w:after="450" w:line="312" w:lineRule="auto"/>
      </w:pPr>
      <w:r>
        <w:rPr>
          <w:rFonts w:ascii="宋体" w:hAnsi="宋体" w:eastAsia="宋体" w:cs="宋体"/>
          <w:color w:val="000"/>
          <w:sz w:val="28"/>
          <w:szCs w:val="28"/>
        </w:rPr>
        <w:t xml:space="preserve">二是加强水污染防治工作，特别是饮用水源保护工作是当前及今后环保工作重点之一。根据《_环境影响评价法》、《_水污染防治法》有关规定，认真履行部门职责。在建设项目环境管理中，从选址开始从严把关做好污染防治。在去年完成县城集中式饮用水源地规划后，今年又开展典型乡镇(通关镇红豆树水库)饮用水源地基础环境调查及评估工作，分析存在问题和隐患，提出对策建议，为确保饮用水源安全提供了依据。</w:t>
      </w:r>
    </w:p>
    <w:p>
      <w:pPr>
        <w:ind w:left="0" w:right="0" w:firstLine="560"/>
        <w:spacing w:before="450" w:after="450" w:line="312" w:lineRule="auto"/>
      </w:pPr>
      <w:r>
        <w:rPr>
          <w:rFonts w:ascii="宋体" w:hAnsi="宋体" w:eastAsia="宋体" w:cs="宋体"/>
          <w:color w:val="000"/>
          <w:sz w:val="28"/>
          <w:szCs w:val="28"/>
        </w:rPr>
        <w:t xml:space="preserve">三是开展持久性有机污染物调查工作。按照全国持久性有机污染物(pops)调查工作要求，结合我县实际，认真组织开展县辖区内的持久性有机污染物调查，补充上报了县垃圾处理场及殡仪馆两个污染源单位。</w:t>
      </w:r>
    </w:p>
    <w:p>
      <w:pPr>
        <w:ind w:left="0" w:right="0" w:firstLine="560"/>
        <w:spacing w:before="450" w:after="450" w:line="312" w:lineRule="auto"/>
      </w:pPr>
      <w:r>
        <w:rPr>
          <w:rFonts w:ascii="宋体" w:hAnsi="宋体" w:eastAsia="宋体" w:cs="宋体"/>
          <w:color w:val="000"/>
          <w:sz w:val="28"/>
          <w:szCs w:val="28"/>
        </w:rPr>
        <w:t xml:space="preserve">四是开展环境辐射管理工作。xxxx年，我县开始对涉源的XXX家放射性同位素(2家)与射线装置(XXX家)，开展了补办换办辐射安全许可证工作，补办环评手续，开展现状调查及现场监测。今年获《辐射安全许可证》XXX家，持证率达95以上。我县核与辐射安全监管工作初步步入法制化、规范化、科学化的管理轨道。</w:t>
      </w:r>
    </w:p>
    <w:p>
      <w:pPr>
        <w:ind w:left="0" w:right="0" w:firstLine="560"/>
        <w:spacing w:before="450" w:after="450" w:line="312" w:lineRule="auto"/>
      </w:pPr>
      <w:r>
        <w:rPr>
          <w:rFonts w:ascii="宋体" w:hAnsi="宋体" w:eastAsia="宋体" w:cs="宋体"/>
          <w:color w:val="000"/>
          <w:sz w:val="28"/>
          <w:szCs w:val="28"/>
        </w:rPr>
        <w:t xml:space="preserve">五是排污许可证管理。排污许可证制度是提高环境保护科学化、定量化管理水平，落实污染物排放总量控制，推进污染防治技术和清洁生产、改善环境质量的重要措施和保证。今年完成××矿业有限责任公司、普洱××力量生物制品有限公司、云南鑫煌林业开发有限公司等8家市级发证单位排污许可证申领换证工作。目前，我县取得排污许可证单位有9家，其中：市级7家(××兴仁公贸有限公司x月已被关停)、县级发证的2家，排污许可证申领换证合格率100。</w:t>
      </w:r>
    </w:p>
    <w:p>
      <w:pPr>
        <w:ind w:left="0" w:right="0" w:firstLine="560"/>
        <w:spacing w:before="450" w:after="450" w:line="312" w:lineRule="auto"/>
      </w:pPr>
      <w:r>
        <w:rPr>
          <w:rFonts w:ascii="黑体" w:hAnsi="黑体" w:eastAsia="黑体" w:cs="黑体"/>
          <w:color w:val="000000"/>
          <w:sz w:val="36"/>
          <w:szCs w:val="36"/>
          <w:b w:val="1"/>
          <w:bCs w:val="1"/>
        </w:rPr>
        <w:t xml:space="preserve">环境生态局工作总结范文8</w:t>
      </w:r>
    </w:p>
    <w:p>
      <w:pPr>
        <w:ind w:left="0" w:right="0" w:firstLine="560"/>
        <w:spacing w:before="450" w:after="450" w:line="312" w:lineRule="auto"/>
      </w:pPr>
      <w:r>
        <w:rPr>
          <w:rFonts w:ascii="宋体" w:hAnsi="宋体" w:eastAsia="宋体" w:cs="宋体"/>
          <w:color w:val="000"/>
          <w:sz w:val="28"/>
          <w:szCs w:val="28"/>
        </w:rPr>
        <w:t xml:space="preserve">年初以来，在xx下，全市生态环境系统以xx为，深入贯彻落实全国、全省、全市生态环境保护大会精神，坚决打好污染防治攻坚战，全市生态环境质量得到进一步改善提升，污染防治攻坚战取得阶段性成效。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开展大气污染防治。多次召开专题会议，推进大气污染防治工作。印发《xx市xxxx年大气污染防治行动计划实施方案》，淘汰燃煤小锅炉，启动燃煤发电机组超低排放改造，完成大型锅炉提标改造，开展扬尘污染综合防治，配合相关部门开展春季秸秆禁烧、能源结构调整。上半年，城区优良天数xx天，同比增加xx天，优良率xx%。</w:t>
      </w:r>
    </w:p>
    <w:p>
      <w:pPr>
        <w:ind w:left="0" w:right="0" w:firstLine="560"/>
        <w:spacing w:before="450" w:after="450" w:line="312" w:lineRule="auto"/>
      </w:pPr>
      <w:r>
        <w:rPr>
          <w:rFonts w:ascii="宋体" w:hAnsi="宋体" w:eastAsia="宋体" w:cs="宋体"/>
          <w:color w:val="000"/>
          <w:sz w:val="28"/>
          <w:szCs w:val="28"/>
        </w:rPr>
        <w:t xml:space="preserve">2、强化生态环境保护。编制完成省级生态村规划、市级生态村创建方案。印发《市生态保护红线划定工作方案》，确定xx平方公里保护范围。开工建设xx个农村生活污水处理小型简易湿地项目、xx个畜禽养殖粪便综合处理项目。基本建成xx个村级生活垃圾处理项目。</w:t>
      </w:r>
    </w:p>
    <w:p>
      <w:pPr>
        <w:ind w:left="0" w:right="0" w:firstLine="560"/>
        <w:spacing w:before="450" w:after="450" w:line="312" w:lineRule="auto"/>
      </w:pPr>
      <w:r>
        <w:rPr>
          <w:rFonts w:ascii="宋体" w:hAnsi="宋体" w:eastAsia="宋体" w:cs="宋体"/>
          <w:color w:val="000"/>
          <w:sz w:val="28"/>
          <w:szCs w:val="28"/>
        </w:rPr>
        <w:t xml:space="preserve">3、加强环境监管执法。建立了污染源动态数据库和执法人员数据库，依法对xx家污染源进行“双随机抽查”。多次组织开展河流水质联合执法、区域执法和交叉执法检查行动。立案查处违法企业xx家，下达《行政处罚决定书》xx份，罚款xx万元。受理环境污染投诉件xx件，办结率xx%。</w:t>
      </w:r>
    </w:p>
    <w:p>
      <w:pPr>
        <w:ind w:left="0" w:right="0" w:firstLine="560"/>
        <w:spacing w:before="450" w:after="450" w:line="312" w:lineRule="auto"/>
      </w:pPr>
      <w:r>
        <w:rPr>
          <w:rFonts w:ascii="宋体" w:hAnsi="宋体" w:eastAsia="宋体" w:cs="宋体"/>
          <w:color w:val="000"/>
          <w:sz w:val="28"/>
          <w:szCs w:val="28"/>
        </w:rPr>
        <w:t xml:space="preserve">4、完善环境监测体系。xx个空气质量自动监测站和xx个水质自动监测站稳定运行，所有xx装置安全可控，环境监测能力建设逐步加强。国控企业自动监控数据、企业自行监测结果、监督性监测结果均高于国家要求。</w:t>
      </w:r>
    </w:p>
    <w:p>
      <w:pPr>
        <w:ind w:left="0" w:right="0" w:firstLine="560"/>
        <w:spacing w:before="450" w:after="450" w:line="312" w:lineRule="auto"/>
      </w:pPr>
      <w:r>
        <w:rPr>
          <w:rFonts w:ascii="宋体" w:hAnsi="宋体" w:eastAsia="宋体" w:cs="宋体"/>
          <w:color w:val="000"/>
          <w:sz w:val="28"/>
          <w:szCs w:val="28"/>
        </w:rPr>
        <w:t xml:space="preserve">5、强化风险防范能力。建立环境风险重点监管企业管理台账，开展环境安全隐患专项整治，现场检查企事业单位xx家，发现环境安全隐患xx处，现已全部整改完毕。完成环境风险源企业环境应急预案备案。更新环境应急专家库，建立应急救援物资储备调拨机制。无重特大环境污染事故事发生。</w:t>
      </w:r>
    </w:p>
    <w:p>
      <w:pPr>
        <w:ind w:left="0" w:right="0" w:firstLine="560"/>
        <w:spacing w:before="450" w:after="450" w:line="312" w:lineRule="auto"/>
      </w:pPr>
      <w:r>
        <w:rPr>
          <w:rFonts w:ascii="黑体" w:hAnsi="黑体" w:eastAsia="黑体" w:cs="黑体"/>
          <w:color w:val="000000"/>
          <w:sz w:val="36"/>
          <w:szCs w:val="36"/>
          <w:b w:val="1"/>
          <w:bCs w:val="1"/>
        </w:rPr>
        <w:t xml:space="preserve">环境生态局工作总结范文9</w:t>
      </w:r>
    </w:p>
    <w:p>
      <w:pPr>
        <w:ind w:left="0" w:right="0" w:firstLine="560"/>
        <w:spacing w:before="450" w:after="450" w:line="312" w:lineRule="auto"/>
      </w:pPr>
      <w:r>
        <w:rPr>
          <w:rFonts w:ascii="宋体" w:hAnsi="宋体" w:eastAsia="宋体" w:cs="宋体"/>
          <w:color w:val="000"/>
          <w:sz w:val="28"/>
          <w:szCs w:val="28"/>
        </w:rPr>
        <w:t xml:space="preserve">一是环境质量历史最优。全市浓度37微克/立方米，同比下降；</w:t>
      </w:r>
    </w:p>
    <w:p>
      <w:pPr>
        <w:ind w:left="0" w:right="0" w:firstLine="560"/>
        <w:spacing w:before="450" w:after="450" w:line="312" w:lineRule="auto"/>
      </w:pPr>
      <w:r>
        <w:rPr>
          <w:rFonts w:ascii="宋体" w:hAnsi="宋体" w:eastAsia="宋体" w:cs="宋体"/>
          <w:color w:val="000"/>
          <w:sz w:val="28"/>
          <w:szCs w:val="28"/>
        </w:rPr>
        <w:t xml:space="preserve">空气优良率，同比提高个百分点。两项指标创有监测以来历史最优。全市河流水质明显改善，22个国省考断面平均水质全面消除劣Ⅴ类。6个国考断面达标率、优三类比例均为100%，同比分别提高50和个百分点。15条入海河流平均水质全部消除劣Ⅴ类且全部达到年度考核目标要求。</w:t>
      </w:r>
    </w:p>
    <w:p>
      <w:pPr>
        <w:ind w:left="0" w:right="0" w:firstLine="560"/>
        <w:spacing w:before="450" w:after="450" w:line="312" w:lineRule="auto"/>
      </w:pPr>
      <w:r>
        <w:rPr>
          <w:rFonts w:ascii="宋体" w:hAnsi="宋体" w:eastAsia="宋体" w:cs="宋体"/>
          <w:color w:val="000"/>
          <w:sz w:val="28"/>
          <w:szCs w:val="28"/>
        </w:rPr>
        <w:t xml:space="preserve">二是体制改革率先推行。省内率先推行生态环境部门县区局长、执法局长轮岗交流新机制，率先设立市县（区）两级生态环境综合执法局，协调增加编制30个，市执法局增设2个科室、将6个县区生态环境综合行政执法局全部升格为副科级单位，同步厘清执法权责边界、明确执法工作要求，全市环境监管能力持续增强，相关经验做法于11月19日被省委改革办《江苏改革简报》第72期刊载推广。</w:t>
      </w:r>
    </w:p>
    <w:p>
      <w:pPr>
        <w:ind w:left="0" w:right="0" w:firstLine="560"/>
        <w:spacing w:before="450" w:after="450" w:line="312" w:lineRule="auto"/>
      </w:pPr>
      <w:r>
        <w:rPr>
          <w:rFonts w:ascii="宋体" w:hAnsi="宋体" w:eastAsia="宋体" w:cs="宋体"/>
          <w:color w:val="000"/>
          <w:sz w:val="28"/>
          <w:szCs w:val="28"/>
        </w:rPr>
        <w:t xml:space="preserve">三是国家试点扎实开展。国内率先开展生态环境与健康管理试点，对涉及精细化工、石化等建设项目环评报告书项目开展环境健康风险评价，绘制了全市范围内饮用水、土壤中重金属及有机污染物等多暴露途径健康风险地图，严控环境健康风险。国内率先开展“十四五”海洋生态环境保护规划试点，将全市划分为5个湾段，分别制定规划目标，着力解决突出环境问题，持续推动美丽海湾建设。</w:t>
      </w:r>
    </w:p>
    <w:p>
      <w:pPr>
        <w:ind w:left="0" w:right="0" w:firstLine="560"/>
        <w:spacing w:before="450" w:after="450" w:line="312" w:lineRule="auto"/>
      </w:pPr>
      <w:r>
        <w:rPr>
          <w:rFonts w:ascii="宋体" w:hAnsi="宋体" w:eastAsia="宋体" w:cs="宋体"/>
          <w:color w:val="000"/>
          <w:sz w:val="28"/>
          <w:szCs w:val="28"/>
        </w:rPr>
        <w:t xml:space="preserve">四是问题整改力度空前。强力推进中央生态环境保护督察及“回头看”问题整改，反馈我市11个问题和382个信访件全部整改完成并销号。扎实推进危化品安全生产专项巡察问题整改，“两灌”园区关停36家化工企业，共清理物料万吨，固危废万吨，废水万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2025-01-30T15:17:27+08:00</dcterms:created>
  <dcterms:modified xsi:type="dcterms:W3CDTF">2025-01-30T15:17:27+08:00</dcterms:modified>
</cp:coreProperties>
</file>

<file path=docProps/custom.xml><?xml version="1.0" encoding="utf-8"?>
<Properties xmlns="http://schemas.openxmlformats.org/officeDocument/2006/custom-properties" xmlns:vt="http://schemas.openxmlformats.org/officeDocument/2006/docPropsVTypes"/>
</file>