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202_民族团结进步创建工作总结范文八篇</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以下是为大家整理的关于202_民族团结进步创建工作总结的文章8篇 , 欢迎大家参考查阅！【篇一】202_民族团结进步创建工作总结　　在机关、在社区、在学校、在企业……人们放慢脚步，聆听一个个发生在身边的民族团结故事，用心感受团结的力量。近日...</w:t>
      </w:r>
    </w:p>
    <w:p>
      <w:pPr>
        <w:ind w:left="0" w:right="0" w:firstLine="560"/>
        <w:spacing w:before="450" w:after="450" w:line="312" w:lineRule="auto"/>
      </w:pPr>
      <w:r>
        <w:rPr>
          <w:rFonts w:ascii="宋体" w:hAnsi="宋体" w:eastAsia="宋体" w:cs="宋体"/>
          <w:color w:val="000"/>
          <w:sz w:val="28"/>
          <w:szCs w:val="28"/>
        </w:rPr>
        <w:t xml:space="preserve">以下是为大家整理的关于202_民族团结进步创建工作总结的文章8篇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在机关、在社区、在学校、在企业……人们放慢脚步，聆听一个个发生在身边的民族团结故事，用心感受团结的力量。近日，柳州市柳南区委宣传部、区文明办、区民族和宗教事务局联合举办的“民族团结进步百场大宣讲”进机关活动，受到广大机关干部欢迎。</w:t>
      </w:r>
    </w:p>
    <w:p>
      <w:pPr>
        <w:ind w:left="0" w:right="0" w:firstLine="560"/>
        <w:spacing w:before="450" w:after="450" w:line="312" w:lineRule="auto"/>
      </w:pPr>
      <w:r>
        <w:rPr>
          <w:rFonts w:ascii="宋体" w:hAnsi="宋体" w:eastAsia="宋体" w:cs="宋体"/>
          <w:color w:val="000"/>
          <w:sz w:val="28"/>
          <w:szCs w:val="28"/>
        </w:rPr>
        <w:t xml:space="preserve">　　讲党的惠民政策、说大家爱听的故事，在柳南区机关一楼会议室，柳南区百姓宣讲员梁秋容用举例子摆事实的方式，讲述居住有15个少数民族、1862少数民族人员的车辆厂社区居委会，集体帮助蒙古族残疾人邱老一家，与他结对帮扶的动人故事，让少数民族同胞感受到了党和人民的关爱温暖。</w:t>
      </w:r>
    </w:p>
    <w:p>
      <w:pPr>
        <w:ind w:left="0" w:right="0" w:firstLine="560"/>
        <w:spacing w:before="450" w:after="450" w:line="312" w:lineRule="auto"/>
      </w:pPr>
      <w:r>
        <w:rPr>
          <w:rFonts w:ascii="宋体" w:hAnsi="宋体" w:eastAsia="宋体" w:cs="宋体"/>
          <w:color w:val="000"/>
          <w:sz w:val="28"/>
          <w:szCs w:val="28"/>
        </w:rPr>
        <w:t xml:space="preserve">　　在五菱社区中，壮族居民李怡忠几年如一日，照顾无儿无女、生活完全无法自理的.80多岁回族老人，如今60多岁的李怡忠却依然坚持帮助他人的故事，感动了所有居民。大家表示，要像李怡忠一样，用自己的力量帮助更多的人。</w:t>
      </w:r>
    </w:p>
    <w:p>
      <w:pPr>
        <w:ind w:left="0" w:right="0" w:firstLine="560"/>
        <w:spacing w:before="450" w:after="450" w:line="312" w:lineRule="auto"/>
      </w:pPr>
      <w:r>
        <w:rPr>
          <w:rFonts w:ascii="宋体" w:hAnsi="宋体" w:eastAsia="宋体" w:cs="宋体"/>
          <w:color w:val="000"/>
          <w:sz w:val="28"/>
          <w:szCs w:val="28"/>
        </w:rPr>
        <w:t xml:space="preserve">　　来自柳工机械股份公司的宣讲员江倩，讲述了柳工的上海阿拉们与柳州人因酱黄瓜而和睦相处的生活点滴，宣讲内容生动，形式新颖。宣讲员们把蚕茧画等融入演讲中，使观众在轻松、愉悦的氛围中感受到党和国家民族政策的温暖，学习到了民族政策和民族文化知识。</w:t>
      </w:r>
    </w:p>
    <w:p>
      <w:pPr>
        <w:ind w:left="0" w:right="0" w:firstLine="560"/>
        <w:spacing w:before="450" w:after="450" w:line="312" w:lineRule="auto"/>
      </w:pPr>
      <w:r>
        <w:rPr>
          <w:rFonts w:ascii="宋体" w:hAnsi="宋体" w:eastAsia="宋体" w:cs="宋体"/>
          <w:color w:val="000"/>
          <w:sz w:val="28"/>
          <w:szCs w:val="28"/>
        </w:rPr>
        <w:t xml:space="preserve">　　“柳州有个鱼峰山，一年四季歌不断;如今广西成歌海，都是三姐亲口传”。柳南区宣讲员梧雪燕讲述在鱼峰山脚下长大的柳邕路第三小学校长许光，从小在外婆的带领下耳濡目染，用山歌传到学校，让在美丽柳州的城乡结合部的少数民族学生亲如一家、互帮互爱、声名扬远啦!</w:t>
      </w:r>
    </w:p>
    <w:p>
      <w:pPr>
        <w:ind w:left="0" w:right="0" w:firstLine="560"/>
        <w:spacing w:before="450" w:after="450" w:line="312" w:lineRule="auto"/>
      </w:pPr>
      <w:r>
        <w:rPr>
          <w:rFonts w:ascii="宋体" w:hAnsi="宋体" w:eastAsia="宋体" w:cs="宋体"/>
          <w:color w:val="000"/>
          <w:sz w:val="28"/>
          <w:szCs w:val="28"/>
        </w:rPr>
        <w:t xml:space="preserve">　　形式多样的宣讲让各族群众切身感受到了各民族之间朴素的情谊，大家表示要从自己做起，维护好广西的和谐美好。</w:t>
      </w:r>
    </w:p>
    <w:p>
      <w:pPr>
        <w:ind w:left="0" w:right="0" w:firstLine="560"/>
        <w:spacing w:before="450" w:after="450" w:line="312" w:lineRule="auto"/>
      </w:pPr>
      <w:r>
        <w:rPr>
          <w:rFonts w:ascii="宋体" w:hAnsi="宋体" w:eastAsia="宋体" w:cs="宋体"/>
          <w:color w:val="000"/>
          <w:sz w:val="28"/>
          <w:szCs w:val="28"/>
        </w:rPr>
        <w:t xml:space="preserve">　　为深入学习贯彻中央和自治区党委关于民族团结工作的系列新思想新理念新举措，柳南区在辖区挑选代表性场所，通过宣讲队宣讲、一对一宣讲、寓宣讲于文艺活动中等形式，围绕自治区开展“民族团结进步年”活动的重大意义、具体工作举措等进行宣讲。</w:t>
      </w:r>
    </w:p>
    <w:p>
      <w:pPr>
        <w:ind w:left="0" w:right="0" w:firstLine="560"/>
        <w:spacing w:before="450" w:after="450" w:line="312" w:lineRule="auto"/>
      </w:pPr>
      <w:r>
        <w:rPr>
          <w:rFonts w:ascii="宋体" w:hAnsi="宋体" w:eastAsia="宋体" w:cs="宋体"/>
          <w:color w:val="000"/>
          <w:sz w:val="28"/>
          <w:szCs w:val="28"/>
        </w:rPr>
        <w:t xml:space="preserve">　　柳南区民族和宗教事务局局长王家成说，百场宣讲只是一个开始，今后柳南区会继续开展形式多样的宣讲活动，形成一种常态机制，将广西壮族自治区“民族团结进步年”活动精神传递到千家万户，真正做到人人参与民族团结进步创建，以一个个微行动，汇聚起民族团结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【篇二】202_民族团结进步创建工作总结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_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_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　　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202_年上半年完成地区生产总值11.8亿元，同比增长12.4%。集中开复工项目71个，总投资125.43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　　民生不断改善。落实资金1330万元实施马海村白水沟牲畜饮水工程等5个项目，完善牧民生产生活设施，确保农牧民增产增收。投入33.1513万元用于市政设施更换与维护，预算3000万元，对柴旦镇区0.9万平方米的空白地带、道路沿线进行绿化和补植补栽，全面完成镇区绿化面积30%的目标。投入52.5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　　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　　品牌日益形成。结合柴旦地区交通枢纽实际，围绕打造“高原旅游小镇”目标要求，完成大柴旦雪山温泉一期项目，并已投入运营，正成为柴旦地区旅游品牌。计划投资1.6亿元大柴旦温泉自驾车营地建设项目和大柴旦草原风情度假庄园项目，已完成规划设计，正在办理土地调规手续。计划投资6亿元大柴旦水上雅丹地质公园项目，一期投资3.6亿元。通过实施一系列旅游项目，对全区民族文化传承、保护及弘扬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【篇五】202_民族团结进步创建工作总结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202_年已经过去了，回首中华人民共和国XX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XX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XX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【篇六】202_民族团结进步创建工作总结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72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【篇八】202_民族团结进步创建工作总结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2025-04-20T21:07:09+08:00</dcterms:created>
  <dcterms:modified xsi:type="dcterms:W3CDTF">2025-04-20T21:07:09+08:00</dcterms:modified>
</cp:coreProperties>
</file>

<file path=docProps/custom.xml><?xml version="1.0" encoding="utf-8"?>
<Properties xmlns="http://schemas.openxmlformats.org/officeDocument/2006/custom-properties" xmlns:vt="http://schemas.openxmlformats.org/officeDocument/2006/docPropsVTypes"/>
</file>