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窗口单位专项整治工作总结</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窗口单位专项整治工作总结4篇窗口工作的好坏，服务效率的高低，不仅代表部门或单位的工作水平，更代表着政府的形象。总结很容易写得千篇一律、缺乏个性。总结就要有独到的发现、独到的体会、新鲜的角度、新颖的材料。你是否在找正准备撰写“窗口单位专项整治...</w:t>
      </w:r>
    </w:p>
    <w:p>
      <w:pPr>
        <w:ind w:left="0" w:right="0" w:firstLine="560"/>
        <w:spacing w:before="450" w:after="450" w:line="312" w:lineRule="auto"/>
      </w:pPr>
      <w:r>
        <w:rPr>
          <w:rFonts w:ascii="宋体" w:hAnsi="宋体" w:eastAsia="宋体" w:cs="宋体"/>
          <w:color w:val="000"/>
          <w:sz w:val="28"/>
          <w:szCs w:val="28"/>
        </w:rPr>
        <w:t xml:space="preserve">窗口单位专项整治工作总结4篇</w:t>
      </w:r>
    </w:p>
    <w:p>
      <w:pPr>
        <w:ind w:left="0" w:right="0" w:firstLine="560"/>
        <w:spacing w:before="450" w:after="450" w:line="312" w:lineRule="auto"/>
      </w:pPr>
      <w:r>
        <w:rPr>
          <w:rFonts w:ascii="宋体" w:hAnsi="宋体" w:eastAsia="宋体" w:cs="宋体"/>
          <w:color w:val="000"/>
          <w:sz w:val="28"/>
          <w:szCs w:val="28"/>
        </w:rPr>
        <w:t xml:space="preserve">窗口工作的好坏，服务效率的高低，不仅代表部门或单位的工作水平，更代表着政府的形象。总结很容易写得千篇一律、缺乏个性。总结就要有独到的发现、独到的体会、新鲜的角度、新颖的材料。你是否在找正准备撰写“窗口单位专项整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&gt;窗口单位专项整治工作总结篇1</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为方便群众办理，将入驻中心的行政许可审批项目的办事指南、审批表格和内部办事流程均在窗口及网上予以公示，并将行政许可项目统一由窗口受理，统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&gt;窗口单位专项整治工作总结篇2</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一、勤学勤思，不断增强服务大局的意识。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二、换位思考，切实强化体察民情的意识。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三、以人为本，全面确立服务为民的意识。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宋体" w:hAnsi="宋体" w:eastAsia="宋体" w:cs="宋体"/>
          <w:color w:val="000"/>
          <w:sz w:val="28"/>
          <w:szCs w:val="28"/>
        </w:rPr>
        <w:t xml:space="preserve">&gt;窗口单位专项整治工作总结篇3</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__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__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宋体" w:hAnsi="宋体" w:eastAsia="宋体" w:cs="宋体"/>
          <w:color w:val="000"/>
          <w:sz w:val="28"/>
          <w:szCs w:val="28"/>
        </w:rPr>
        <w:t xml:space="preserve">二、值得肯定的几个方面</w:t>
      </w:r>
    </w:p>
    <w:p>
      <w:pPr>
        <w:ind w:left="0" w:right="0" w:firstLine="560"/>
        <w:spacing w:before="450" w:after="450" w:line="312" w:lineRule="auto"/>
      </w:pPr>
      <w:r>
        <w:rPr>
          <w:rFonts w:ascii="宋体" w:hAnsi="宋体" w:eastAsia="宋体" w:cs="宋体"/>
          <w:color w:val="000"/>
          <w:sz w:val="28"/>
          <w:szCs w:val="28"/>
        </w:rPr>
        <w:t xml:space="preserve">__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__年，是我国的奥运年。按照总、省行关于做好奥运金融服务的统一要求和周密部署，依据《中国银行__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&gt;窗口单位专项整治工作总结篇4</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__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____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按照____市政府办公室《关于印发____市__年政务公开工作要点的通知》要求，我们将行政审批项目、内容、流程进一步清理和规范，做到行政审批项目、流程、办事指南标准化，同时按照市府要求，将我委的行政审批及公共服务等事项送____市行政审批制度改革工作领导小组办公室审查后在市政府网站上统一公开。</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w:t>
      </w:r>
    </w:p>
    <w:p>
      <w:pPr>
        <w:ind w:left="0" w:right="0" w:firstLine="560"/>
        <w:spacing w:before="450" w:after="450" w:line="312" w:lineRule="auto"/>
      </w:pPr>
      <w:r>
        <w:rPr>
          <w:rFonts w:ascii="宋体" w:hAnsi="宋体" w:eastAsia="宋体" w:cs="宋体"/>
          <w:color w:val="000"/>
          <w:sz w:val="28"/>
          <w:szCs w:val="28"/>
        </w:rPr>
        <w:t xml:space="preserve">发证、备案等，认真履行经委赋予的职责。今年1-9月已办理各项行政审批事项217件。其中：技改项备案29件;成品油经营许可证7件;煤炭经营资格证核发59件;技改项目使用进口设备免征关税和进口环节增值税确认2 件;资源综合利用企业(含电厂)认定9件;招投标项目核准8件;招投标项目备案25件;招投标项目监督29项;招投标投诉处理5件;煤炭经营资格证换证27件;电力设施保护区域内施工作业证2件;咨询14  件;民用爆炸物品销售许可证年检 1 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一是处理了广西建工集团投诉事项;二是处理烟厂高低压配电设备标段招投标活动的投诉事项;三是处理____蜀兴锅炉投诉事项;四是处理了投标人对烟厂机制联合工房招标的投诉事项。五是处理了____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4、加强档案整理基础工作。对__年至今__年的技改、资源综合企业确认、成品油等备案文档进行了全面清理和归档，同时建立了招投标备案档案，以便企业和有关部门资料的查询。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 进一步加强政策学习和研究，及时掌握和收集国家有关法律法</w:t>
      </w:r>
    </w:p>
    <w:p>
      <w:pPr>
        <w:ind w:left="0" w:right="0" w:firstLine="560"/>
        <w:spacing w:before="450" w:after="450" w:line="312" w:lineRule="auto"/>
      </w:pPr>
      <w:r>
        <w:rPr>
          <w:rFonts w:ascii="宋体" w:hAnsi="宋体" w:eastAsia="宋体" w:cs="宋体"/>
          <w:color w:val="000"/>
          <w:sz w:val="28"/>
          <w:szCs w:val="28"/>
        </w:rPr>
        <w:t xml:space="preserve">规和最新产业政策。我们组织全处成员参加了招投标相关法律法规政策的培训，进一步提高政策能力和业务素质。同时我们还加强信息报送工作，目前已在政务中心网站发布工作信息7条，在政府公众网发布信息41条。</w:t>
      </w:r>
    </w:p>
    <w:p>
      <w:pPr>
        <w:ind w:left="0" w:right="0" w:firstLine="560"/>
        <w:spacing w:before="450" w:after="450" w:line="312" w:lineRule="auto"/>
      </w:pPr>
      <w:r>
        <w:rPr>
          <w:rFonts w:ascii="宋体" w:hAnsi="宋体" w:eastAsia="宋体" w:cs="宋体"/>
          <w:color w:val="000"/>
          <w:sz w:val="28"/>
          <w:szCs w:val="28"/>
        </w:rPr>
        <w:t xml:space="preserve">5、 加强与委领导的汇报工作，我委领导多次来现场指导工作，增</w:t>
      </w:r>
    </w:p>
    <w:p>
      <w:pPr>
        <w:ind w:left="0" w:right="0" w:firstLine="560"/>
        <w:spacing w:before="450" w:after="450" w:line="312" w:lineRule="auto"/>
      </w:pPr>
      <w:r>
        <w:rPr>
          <w:rFonts w:ascii="宋体" w:hAnsi="宋体" w:eastAsia="宋体" w:cs="宋体"/>
          <w:color w:val="000"/>
          <w:sz w:val="28"/>
          <w:szCs w:val="28"/>
        </w:rPr>
        <w:t xml:space="preserve">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1、严格按程</w:t>
      </w:r>
    </w:p>
    <w:p>
      <w:pPr>
        <w:ind w:left="0" w:right="0" w:firstLine="560"/>
        <w:spacing w:before="450" w:after="450" w:line="312" w:lineRule="auto"/>
      </w:pPr>
      <w:r>
        <w:rPr>
          <w:rFonts w:ascii="宋体" w:hAnsi="宋体" w:eastAsia="宋体" w:cs="宋体"/>
          <w:color w:val="000"/>
          <w:sz w:val="28"/>
          <w:szCs w:val="28"/>
        </w:rPr>
        <w:t xml:space="preserve">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2、建立电子办公体系，创新政务服务电子化服务方式。设立标准化信息查询系统，将企业相关资料、相关法律法规政策、办事指南等录入，为企业提供政策、办事指南及流程、审批结果公示等信息查询。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在今后的工作中我处将一如既往，严格要求，与时俱进，为____市进一步改善投资环境做出贡献。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2025-04-03T14:43:44+08:00</dcterms:created>
  <dcterms:modified xsi:type="dcterms:W3CDTF">2025-04-03T14:43:44+08:00</dcterms:modified>
</cp:coreProperties>
</file>

<file path=docProps/custom.xml><?xml version="1.0" encoding="utf-8"?>
<Properties xmlns="http://schemas.openxmlformats.org/officeDocument/2006/custom-properties" xmlns:vt="http://schemas.openxmlformats.org/officeDocument/2006/docPropsVTypes"/>
</file>