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202_年政务服务中心政务公开工作总结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20_年政务服务中心政务公开工作总结 按照《中共XX县委办公室XX县人民政府办公室印发《关于全面推进政务公开工作实施方案》的通知》赫委办字〔20_〕135号和《XX县人民政府关于进一步加强政府信息公开工作的实施意见》要求，XX县政务服务中心...</w:t>
      </w:r>
    </w:p>
    <w:p>
      <w:pPr>
        <w:ind w:left="0" w:right="0" w:firstLine="560"/>
        <w:spacing w:before="450" w:after="450" w:line="312" w:lineRule="auto"/>
      </w:pPr>
      <w:r>
        <w:rPr>
          <w:rFonts w:ascii="宋体" w:hAnsi="宋体" w:eastAsia="宋体" w:cs="宋体"/>
          <w:color w:val="000"/>
          <w:sz w:val="28"/>
          <w:szCs w:val="28"/>
        </w:rPr>
        <w:t xml:space="preserve">20_年政务服务中心政务公开工作总结</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印发《关于全面推进政务公开工作实施方案》的通知》赫委办字〔20_〕135号和《XX县人民政府关于进一步加强政府信息公开工作的实施意见》要求，XX县政务服务中心认真做好20_年政务公开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 成立了XX县政务服务中心政府信息公开工作领导小组，明确了我中心的政府信息公开分管领导和负责人，明确了政府信息公开的各栏目分管领导和具体负责人，分工明晰。</w:t>
      </w:r>
    </w:p>
    <w:p>
      <w:pPr>
        <w:ind w:left="0" w:right="0" w:firstLine="560"/>
        <w:spacing w:before="450" w:after="450" w:line="312" w:lineRule="auto"/>
      </w:pPr>
      <w:r>
        <w:rPr>
          <w:rFonts w:ascii="宋体" w:hAnsi="宋体" w:eastAsia="宋体" w:cs="宋体"/>
          <w:color w:val="000"/>
          <w:sz w:val="28"/>
          <w:szCs w:val="28"/>
        </w:rPr>
        <w:t xml:space="preserve">2. 制定《XX县政务服务中心宣传报道和信息公开保密管理制度》，在县政府网站、贵州省政府采购网及贵州省网上办事大厅上每条发布的信息均由各栏目分管领导审核签发，保证了信息的严肃性和准确性。</w:t>
      </w:r>
    </w:p>
    <w:p>
      <w:pPr>
        <w:ind w:left="0" w:right="0" w:firstLine="560"/>
        <w:spacing w:before="450" w:after="450" w:line="312" w:lineRule="auto"/>
      </w:pPr>
      <w:r>
        <w:rPr>
          <w:rFonts w:ascii="宋体" w:hAnsi="宋体" w:eastAsia="宋体" w:cs="宋体"/>
          <w:color w:val="000"/>
          <w:sz w:val="28"/>
          <w:szCs w:val="28"/>
        </w:rPr>
        <w:t xml:space="preserve">&gt;二、完善相关制度</w:t>
      </w:r>
    </w:p>
    <w:p>
      <w:pPr>
        <w:ind w:left="0" w:right="0" w:firstLine="560"/>
        <w:spacing w:before="450" w:after="450" w:line="312" w:lineRule="auto"/>
      </w:pPr>
      <w:r>
        <w:rPr>
          <w:rFonts w:ascii="宋体" w:hAnsi="宋体" w:eastAsia="宋体" w:cs="宋体"/>
          <w:color w:val="000"/>
          <w:sz w:val="28"/>
          <w:szCs w:val="28"/>
        </w:rPr>
        <w:t xml:space="preserve">1. 制定了《XX县政务服务中心20_年政务公开工作实施方案》赫政服字〔20_〕15号文件，内容包括《XX县政务服务中心政务信息公开制度》、《XX县政务服务中心政务公开信息收集制度》、《XX县政务服务中心政务公开依申请公开制度》、《XX县政务服务中心政务公开依申请公开渠道》、《XX县政务服务中心依申请公开申请表》等。明确了信息公开的职责、时限、方式。</w:t>
      </w:r>
    </w:p>
    <w:p>
      <w:pPr>
        <w:ind w:left="0" w:right="0" w:firstLine="560"/>
        <w:spacing w:before="450" w:after="450" w:line="312" w:lineRule="auto"/>
      </w:pPr>
      <w:r>
        <w:rPr>
          <w:rFonts w:ascii="宋体" w:hAnsi="宋体" w:eastAsia="宋体" w:cs="宋体"/>
          <w:color w:val="000"/>
          <w:sz w:val="28"/>
          <w:szCs w:val="28"/>
        </w:rPr>
        <w:t xml:space="preserve">2. 编制了《XX县政务服务中心20_年政府信息公开工作计划》和《XX县政务服务中心20_年政府信息公开正面清单》，并在政府网站上公示。</w:t>
      </w:r>
    </w:p>
    <w:p>
      <w:pPr>
        <w:ind w:left="0" w:right="0" w:firstLine="560"/>
        <w:spacing w:before="450" w:after="450" w:line="312" w:lineRule="auto"/>
      </w:pPr>
      <w:r>
        <w:rPr>
          <w:rFonts w:ascii="宋体" w:hAnsi="宋体" w:eastAsia="宋体" w:cs="宋体"/>
          <w:color w:val="000"/>
          <w:sz w:val="28"/>
          <w:szCs w:val="28"/>
        </w:rPr>
        <w:t xml:space="preserve">3. 实行政府信息公开工作台账，20_年我中心在县政府网站公开发布(更新)了信息110条;在贵州省政府采购网站和XX县政府网站政府采购栏目共发布200条(次)政府采购信息。在贵州省网上办事大厅XX站上每日均发布办件信息，20_年共公示了办件结果43919条。</w:t>
      </w:r>
    </w:p>
    <w:p>
      <w:pPr>
        <w:ind w:left="0" w:right="0" w:firstLine="560"/>
        <w:spacing w:before="450" w:after="450" w:line="312" w:lineRule="auto"/>
      </w:pPr>
      <w:r>
        <w:rPr>
          <w:rFonts w:ascii="宋体" w:hAnsi="宋体" w:eastAsia="宋体" w:cs="宋体"/>
          <w:color w:val="000"/>
          <w:sz w:val="28"/>
          <w:szCs w:val="28"/>
        </w:rPr>
        <w:t xml:space="preserve">&gt;三、信息公开内容丰富</w:t>
      </w:r>
    </w:p>
    <w:p>
      <w:pPr>
        <w:ind w:left="0" w:right="0" w:firstLine="560"/>
        <w:spacing w:before="450" w:after="450" w:line="312" w:lineRule="auto"/>
      </w:pPr>
      <w:r>
        <w:rPr>
          <w:rFonts w:ascii="宋体" w:hAnsi="宋体" w:eastAsia="宋体" w:cs="宋体"/>
          <w:color w:val="000"/>
          <w:sz w:val="28"/>
          <w:szCs w:val="28"/>
        </w:rPr>
        <w:t xml:space="preserve">1. 公开了本中心的领导及分工、机构设置、职能职责、基本情况介绍、联系方式、办公地点、工作动态、财政预决算、人事信息、人员招聘、工作动态、领导视察、驻村帮扶、政务大厅每月工作通报、工作总结、岗位权力清单和权力清单运行监督报告公示等。</w:t>
      </w:r>
    </w:p>
    <w:p>
      <w:pPr>
        <w:ind w:left="0" w:right="0" w:firstLine="560"/>
        <w:spacing w:before="450" w:after="450" w:line="312" w:lineRule="auto"/>
      </w:pPr>
      <w:r>
        <w:rPr>
          <w:rFonts w:ascii="宋体" w:hAnsi="宋体" w:eastAsia="宋体" w:cs="宋体"/>
          <w:color w:val="000"/>
          <w:sz w:val="28"/>
          <w:szCs w:val="28"/>
        </w:rPr>
        <w:t xml:space="preserve">2. 行政审批栏目链接到“贵州省网上办事大厅-XX站”http://www.gzegn.gov.cn/index.jspx?areaId=520527，内容涵盖XX28个部门的305项行政审批服务事项和15项公共服务事项、27个乡镇的进驻事项1872项、465个村(社区)的进驻事项10675项。有详细的办事指南、审批流程、办理时限、收费标准、办理结果等，村居事项正在录入中。20_年XX县政务服务中心各窗口、各乡镇、村(社区)共办理行政审批服务43919件，期内办结率100%，网上审批453件，提前办结4350件。事项办理结果从当天起均滚动公示。</w:t>
      </w:r>
    </w:p>
    <w:p>
      <w:pPr>
        <w:ind w:left="0" w:right="0" w:firstLine="560"/>
        <w:spacing w:before="450" w:after="450" w:line="312" w:lineRule="auto"/>
      </w:pPr>
      <w:r>
        <w:rPr>
          <w:rFonts w:ascii="宋体" w:hAnsi="宋体" w:eastAsia="宋体" w:cs="宋体"/>
          <w:color w:val="000"/>
          <w:sz w:val="28"/>
          <w:szCs w:val="28"/>
        </w:rPr>
        <w:t xml:space="preserve">3. 在政务服务大厅窗口，印制内容全面、表述规范的《办事指南》，使办事群众对进驻大厅的办理事项、咨询方式、监督方式等信息一目了然。政务服务中心对进驻事项印制了8000份告知单，以事前服务的形式明确告诉申请人审批条件、需准备的材料，减少当事人准备阶段的盲目性，提高办结通过率;告知单实行一单一事、一单二十五公开。</w:t>
      </w:r>
    </w:p>
    <w:p>
      <w:pPr>
        <w:ind w:left="0" w:right="0" w:firstLine="560"/>
        <w:spacing w:before="450" w:after="450" w:line="312" w:lineRule="auto"/>
      </w:pPr>
      <w:r>
        <w:rPr>
          <w:rFonts w:ascii="宋体" w:hAnsi="宋体" w:eastAsia="宋体" w:cs="宋体"/>
          <w:color w:val="000"/>
          <w:sz w:val="28"/>
          <w:szCs w:val="28"/>
        </w:rPr>
        <w:t xml:space="preserve">4. 在贵州省政府采购网站和XX县政府网站政府采购栏目共发布200条(次)政府采购信息，我中心20_年共完成政府集中采购58项，预算6854.68万元，实际采购6248.26万元，节约611.38万元，节约率为8.92℅。对3项质疑按要求进行了答复并进行公示。</w:t>
      </w:r>
    </w:p>
    <w:p>
      <w:pPr>
        <w:ind w:left="0" w:right="0" w:firstLine="560"/>
        <w:spacing w:before="450" w:after="450" w:line="312" w:lineRule="auto"/>
      </w:pPr>
      <w:r>
        <w:rPr>
          <w:rFonts w:ascii="宋体" w:hAnsi="宋体" w:eastAsia="宋体" w:cs="宋体"/>
          <w:color w:val="000"/>
          <w:sz w:val="28"/>
          <w:szCs w:val="28"/>
        </w:rPr>
        <w:t xml:space="preserve">&gt;四、优化服务措施，推进“五全服务”和“互联网+政务服务”</w:t>
      </w:r>
    </w:p>
    <w:p>
      <w:pPr>
        <w:ind w:left="0" w:right="0" w:firstLine="560"/>
        <w:spacing w:before="450" w:after="450" w:line="312" w:lineRule="auto"/>
      </w:pPr>
      <w:r>
        <w:rPr>
          <w:rFonts w:ascii="宋体" w:hAnsi="宋体" w:eastAsia="宋体" w:cs="宋体"/>
          <w:color w:val="000"/>
          <w:sz w:val="28"/>
          <w:szCs w:val="28"/>
        </w:rPr>
        <w:t xml:space="preserve">1. 充分授权。根据县法制办清理进驻窗口的审批服务事项及首席代表负责制，按省政务服务中心规范的授权委托书格式各单位领导签字盖章充分授权后送政务服务中心。县公安局临时身份证办理权限就从县公安局下放到各乡镇派出所，群众只需带上户口本到户口所在地的派出所提出申请即可办理，不再到县级政务大厅办理。</w:t>
      </w:r>
    </w:p>
    <w:p>
      <w:pPr>
        <w:ind w:left="0" w:right="0" w:firstLine="560"/>
        <w:spacing w:before="450" w:after="450" w:line="312" w:lineRule="auto"/>
      </w:pPr>
      <w:r>
        <w:rPr>
          <w:rFonts w:ascii="宋体" w:hAnsi="宋体" w:eastAsia="宋体" w:cs="宋体"/>
          <w:color w:val="000"/>
          <w:sz w:val="28"/>
          <w:szCs w:val="28"/>
        </w:rPr>
        <w:t xml:space="preserve">2. 深化“三证合一”向“五证合一”(组织机构代码、税务登记证、社会保险登记证、统计登记证、营业执照)推进，大厅设立自助交税终端机(代开发票、政策查询、企业申报)，推行国地税联合办税，推行发票“网上申领、快递配送”，真正构建五全服务，打通群众办事“最后一公里”。</w:t>
      </w:r>
    </w:p>
    <w:p>
      <w:pPr>
        <w:ind w:left="0" w:right="0" w:firstLine="560"/>
        <w:spacing w:before="450" w:after="450" w:line="312" w:lineRule="auto"/>
      </w:pPr>
      <w:r>
        <w:rPr>
          <w:rFonts w:ascii="宋体" w:hAnsi="宋体" w:eastAsia="宋体" w:cs="宋体"/>
          <w:color w:val="000"/>
          <w:sz w:val="28"/>
          <w:szCs w:val="28"/>
        </w:rPr>
        <w:t xml:space="preserve">3. 为更好地为办事群众服务，县政务大厅购置了10台证件高拍仪，深入推进网上审批。今年以来共有网上审批453件，网上审批业务逐步向乡镇延伸。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