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主治医师工作总结模板【7篇】你有了解过工作总结的格式吗?回顾过去的工作，倍感充实，收获良多，这时候，最关键的工作总结怎么能落下!下面是小编给大家整理的主治医师工作总结模板，仅供参考希望能够帮助到大家。主治医师工作总结模板篇1本人主持妇产科工...</w:t>
      </w:r>
    </w:p>
    <w:p>
      <w:pPr>
        <w:ind w:left="0" w:right="0" w:firstLine="560"/>
        <w:spacing w:before="450" w:after="450" w:line="312" w:lineRule="auto"/>
      </w:pPr>
      <w:r>
        <w:rPr>
          <w:rFonts w:ascii="宋体" w:hAnsi="宋体" w:eastAsia="宋体" w:cs="宋体"/>
          <w:color w:val="000"/>
          <w:sz w:val="28"/>
          <w:szCs w:val="28"/>
        </w:rPr>
        <w:t xml:space="preserve">主治医师工作总结模板【7篇】</w:t>
      </w:r>
    </w:p>
    <w:p>
      <w:pPr>
        <w:ind w:left="0" w:right="0" w:firstLine="560"/>
        <w:spacing w:before="450" w:after="450" w:line="312" w:lineRule="auto"/>
      </w:pPr>
      <w:r>
        <w:rPr>
          <w:rFonts w:ascii="宋体" w:hAnsi="宋体" w:eastAsia="宋体" w:cs="宋体"/>
          <w:color w:val="000"/>
          <w:sz w:val="28"/>
          <w:szCs w:val="28"/>
        </w:rPr>
        <w:t xml:space="preserve">你有了解过工作总结的格式吗?回顾过去的工作，倍感充实，收获良多，这时候，最关键的工作总结怎么能落下!下面是小编给大家整理的主治医师工作总结模板，仅供参考希望能够帮助到大家。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主治医师工作总结模板篇1</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主治医师工作总结模板篇2</w:t>
      </w:r>
    </w:p>
    <w:p>
      <w:pPr>
        <w:ind w:left="0" w:right="0" w:firstLine="560"/>
        <w:spacing w:before="450" w:after="450" w:line="312" w:lineRule="auto"/>
      </w:pPr>
      <w:r>
        <w:rPr>
          <w:rFonts w:ascii="宋体" w:hAnsi="宋体" w:eastAsia="宋体" w:cs="宋体"/>
          <w:color w:val="000"/>
          <w:sz w:val="28"/>
          <w:szCs w:val="28"/>
        </w:rPr>
        <w:t xml:space="preserve">我是于20__年12月25日当选为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主治医师工作总结模板篇3</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主治医师工作总结模板篇4</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(2)有计划的向院内推荐业务骨干外出进修学习，本年门诊部共选派外出学习进修人员__人次，并严格落实院内规定的知识共享制度，将外出学到的新知识、新理论、新进展广泛的与同事们进行交流。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(3)鼓励和支持科内人员报考参加各种成人学历教育，本年度由两人考取了本科学历教育。目前门诊人员结构，大学__人，大专__人，中专__人，高级__人，中级__人，助理__人。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主治医师工作总结模板篇5</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w:t>
      </w:r>
    </w:p>
    <w:p>
      <w:pPr>
        <w:ind w:left="0" w:right="0" w:firstLine="560"/>
        <w:spacing w:before="450" w:after="450" w:line="312" w:lineRule="auto"/>
      </w:pPr>
      <w:r>
        <w:rPr>
          <w:rFonts w:ascii="宋体" w:hAnsi="宋体" w:eastAsia="宋体" w:cs="宋体"/>
          <w:color w:val="000"/>
          <w:sz w:val="28"/>
          <w:szCs w:val="28"/>
        </w:rPr>
        <w:t xml:space="preserve">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主治医师工作总结模板篇6</w:t>
      </w:r>
    </w:p>
    <w:p>
      <w:pPr>
        <w:ind w:left="0" w:right="0" w:firstLine="560"/>
        <w:spacing w:before="450" w:after="450" w:line="312" w:lineRule="auto"/>
      </w:pPr>
      <w:r>
        <w:rPr>
          <w:rFonts w:ascii="宋体" w:hAnsi="宋体" w:eastAsia="宋体" w:cs="宋体"/>
          <w:color w:val="000"/>
          <w:sz w:val="28"/>
          <w:szCs w:val="28"/>
        </w:rPr>
        <w:t xml:space="preserve">本人于__年7月毕业于安徽医科大学临床医学系，学制三年，分配至太和县计划生育服务站，从事外科工作，于20__年2月调至太和县人民医院泌尿外科工作，于20__年12月调至五星镇医院从事泌尿外科工作。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_于年到南京总院进修泌尿外科，于20_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主治医师工作总结模板篇7</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2025-04-28T12:56:53+08:00</dcterms:created>
  <dcterms:modified xsi:type="dcterms:W3CDTF">2025-04-28T12:56:53+08:00</dcterms:modified>
</cp:coreProperties>
</file>

<file path=docProps/custom.xml><?xml version="1.0" encoding="utf-8"?>
<Properties xmlns="http://schemas.openxmlformats.org/officeDocument/2006/custom-properties" xmlns:vt="http://schemas.openxmlformats.org/officeDocument/2006/docPropsVTypes"/>
</file>