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公务员转正工作总结202_</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公务员转正工作总结20_ 一是加强学习，不断增强思想政治修养。在工作和学习中能够认真学习邓小平理论和“xxxx”重要思想，认真学习和贯彻党和国家制定的各项路线、方针、政策，保持政治上的清醒和坚定。牢固树立共产主义的远大理想和社会主义的坚定信...</w:t>
      </w:r>
    </w:p>
    <w:p>
      <w:pPr>
        <w:ind w:left="0" w:right="0" w:firstLine="560"/>
        <w:spacing w:before="450" w:after="450" w:line="312" w:lineRule="auto"/>
      </w:pPr>
      <w:r>
        <w:rPr>
          <w:rFonts w:ascii="宋体" w:hAnsi="宋体" w:eastAsia="宋体" w:cs="宋体"/>
          <w:color w:val="000"/>
          <w:sz w:val="28"/>
          <w:szCs w:val="28"/>
        </w:rPr>
        <w:t xml:space="preserve">公务员转正工作总结20_</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xxxx”重要思想，认真学习和贯彻党和国家制定的各项路线、方针、政策，保持政治上的清醒和坚定。牢固树立共产主义的远大理想和社会主义的坚定信念，把追求远大理想与从实际出发、创造性地开展工作统一起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能力。综合材料组的工作主要是负责全区关于先进性教育方面的材料的起草，这就对写作能力提出了很高的要求。自己在日常的工作中，坚持多动手、多动脑、多请教，不断学习、不断积累，写作能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xx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 通过努力，个人综合素质有了较大的提高，但同时也存在着一定的不足，如：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 在今后的日子里，我将加倍努力工作，不断完善自己，克服自身存在的不足之处，使自己成为一名实事求是、自信乐观、意志坚强的国家公务员。</w:t>
      </w:r>
    </w:p>
    <w:p>
      <w:pPr>
        <w:ind w:left="0" w:right="0" w:firstLine="560"/>
        <w:spacing w:before="450" w:after="450" w:line="312" w:lineRule="auto"/>
      </w:pPr>
      <w:r>
        <w:rPr>
          <w:rFonts w:ascii="宋体" w:hAnsi="宋体" w:eastAsia="宋体" w:cs="宋体"/>
          <w:color w:val="000"/>
          <w:sz w:val="28"/>
          <w:szCs w:val="28"/>
        </w:rPr>
        <w:t xml:space="preserve">xx年7月公务员转正工作总结一定可以在新年为你带来快乐!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