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师生读书日活动总结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师生读书日活动总结范文5篇在经历了某次活动以后，想必大家都有了很深的感触吧，感觉我们很有必要对活动情况做一下总结。你想知道活动总结怎么写吗？以下是小编整理的师生读书日活动总结，欢迎大家借鉴与参考!师生读书日活动总结【篇1】“书是人类进步的阶...</w:t>
      </w:r>
    </w:p>
    <w:p>
      <w:pPr>
        <w:ind w:left="0" w:right="0" w:firstLine="560"/>
        <w:spacing w:before="450" w:after="450" w:line="312" w:lineRule="auto"/>
      </w:pPr>
      <w:r>
        <w:rPr>
          <w:rFonts w:ascii="宋体" w:hAnsi="宋体" w:eastAsia="宋体" w:cs="宋体"/>
          <w:color w:val="000"/>
          <w:sz w:val="28"/>
          <w:szCs w:val="28"/>
        </w:rPr>
        <w:t xml:space="preserve">师生读书日活动总结范文5篇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在经历了某次活动以后，想必大家都有了很深的感触吧，感觉我们很有必要对活动情况做一下总结。你想知道活动总结怎么写吗？以下是小编整理的师生读书日活动总结，欢迎大家借鉴与参考!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师生读书日活动总结【篇1】</w:t>
      </w:r>
    </w:p>
    <w:p>
      <w:pPr>
        <w:ind w:left="0" w:right="0" w:firstLine="560"/>
        <w:spacing w:before="450" w:after="450" w:line="312" w:lineRule="auto"/>
      </w:pPr>
      <w:r>
        <w:rPr>
          <w:rFonts w:ascii="宋体" w:hAnsi="宋体" w:eastAsia="宋体" w:cs="宋体"/>
          <w:color w:val="000"/>
          <w:sz w:val="28"/>
          <w:szCs w:val="28"/>
        </w:rPr>
        <w:t xml:space="preserve">“书是人类进步的阶梯。”读书有如煮茗，火候恰当，自然清新怡人；读书有如下棋，胸怀丘壑，自然决胜千里；读书有如品酒，岁月积淀，自然浓香醇厚。每一年的4月23日是联合国教科文组织确定的“世界读书日”，在这一天，我们在__特殊教育学校图书绘本室开展“漫步书香，共享芳华”的“世界读书日”宣传活动，提高师生的读书意识。</w:t>
      </w:r>
    </w:p>
    <w:p>
      <w:pPr>
        <w:ind w:left="0" w:right="0" w:firstLine="560"/>
        <w:spacing w:before="450" w:after="450" w:line="312" w:lineRule="auto"/>
      </w:pPr>
      <w:r>
        <w:rPr>
          <w:rFonts w:ascii="宋体" w:hAnsi="宋体" w:eastAsia="宋体" w:cs="宋体"/>
          <w:color w:val="000"/>
          <w:sz w:val="28"/>
          <w:szCs w:val="28"/>
        </w:rPr>
        <w:t xml:space="preserve">我们在图书绘本室通过积极有效的探索实践，充分利用这里的环境和馆藏资源优势，开展系列读书活动，促进学生们形成爱书、藏书、读书、用书的良好风气。</w:t>
      </w:r>
    </w:p>
    <w:p>
      <w:pPr>
        <w:ind w:left="0" w:right="0" w:firstLine="560"/>
        <w:spacing w:before="450" w:after="450" w:line="312" w:lineRule="auto"/>
      </w:pPr>
      <w:r>
        <w:rPr>
          <w:rFonts w:ascii="宋体" w:hAnsi="宋体" w:eastAsia="宋体" w:cs="宋体"/>
          <w:color w:val="000"/>
          <w:sz w:val="28"/>
          <w:szCs w:val="28"/>
        </w:rPr>
        <w:t xml:space="preserve">一是开展经典必读加活动体验，使学生们成为“悦读者”。读前摸底了解各年级各班学生阅读水平。然后根据学生特点和学生已有的阅读经历，结合书目，课内与课外阅读双轨并驱。课内阅读重在方法指导，课外阅读重在语言素材的积累。最后通过各种活动展示学生读书收获，例如分组进行故事学习，同学间互相讲故事，让阅读变成“悦读”。</w:t>
      </w:r>
    </w:p>
    <w:p>
      <w:pPr>
        <w:ind w:left="0" w:right="0" w:firstLine="560"/>
        <w:spacing w:before="450" w:after="450" w:line="312" w:lineRule="auto"/>
      </w:pPr>
      <w:r>
        <w:rPr>
          <w:rFonts w:ascii="宋体" w:hAnsi="宋体" w:eastAsia="宋体" w:cs="宋体"/>
          <w:color w:val="000"/>
          <w:sz w:val="28"/>
          <w:szCs w:val="28"/>
        </w:rPr>
        <w:t xml:space="preserve">二是提倡推荐书目加师生共读，寻找最美“伴读者”。让学生喜欢阅读，老师的引导和榜样示范非常重要。根据学生的不同年龄段，我们挑选了相应教育的书籍。除主题阅读外，我们带领学生一起进行师生共读，并推出了21天养成阅读习惯晒晒“我的师生阅读时光”等活动，评选书香小组。让学生感知阅读的意义和重要性，充分调动学生参与的积极性，逐步养成爱上阅读的习惯。同时，多读书、读好书，也会促进我们的知识增长，积累我们的阅历。</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我们的“漫步书香，共享芳华”世界读书日活动虽然结束了，但活动的开展将对每个学生的健康成长都将起到促进的作用。让一本本好书成为导航灯，愿我们共同读书，共同进步。</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师生读书日活动总结【篇2】</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1、初步培养了学生良好的读书阅读习惯、提升了修养。通过读书节活动，使每个学生读好书，净化心灵，启迪人生。通过读书反省自己、提升自己，成为一个有修养的人。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师生读书日活动总结【篇4】</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紧扣活动主题为确保世界读书日系列活动有效规范、深入有序的开展，经我办党工委认真研究，制定了《曲阳街道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为使读书教育活动深入人心，我办使用多种宣传方式，利用办事处官方微博、消息平台号、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消息向广大居民征求了“我心目中的好书”，包括《飞鸟集》，《悉达多》及《时间简史》。三是利用曲阳街道官方消息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师生读书日活动总结【篇5】</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2025-04-27T16:32:59+08:00</dcterms:created>
  <dcterms:modified xsi:type="dcterms:W3CDTF">2025-04-27T16:32:59+08:00</dcterms:modified>
</cp:coreProperties>
</file>

<file path=docProps/custom.xml><?xml version="1.0" encoding="utf-8"?>
<Properties xmlns="http://schemas.openxmlformats.org/officeDocument/2006/custom-properties" xmlns:vt="http://schemas.openxmlformats.org/officeDocument/2006/docPropsVTypes"/>
</file>