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202_美术老师年度考核个人总结范文</w:t>
      </w:r>
      <w:bookmarkEnd w:id="1"/>
    </w:p>
    <w:p>
      <w:pPr>
        <w:jc w:val="center"/>
        <w:spacing w:before="0" w:after="450"/>
      </w:pPr>
      <w:r>
        <w:rPr>
          <w:rFonts w:ascii="Arial" w:hAnsi="Arial" w:eastAsia="Arial" w:cs="Arial"/>
          <w:color w:val="999999"/>
          <w:sz w:val="20"/>
          <w:szCs w:val="20"/>
        </w:rPr>
        <w:t xml:space="preserve">来源：网络  作者：紫竹清香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由小编带来的有关美术教师年度考核个人总结5篇，以方便大家借鉴学习。美术教师年度考核个人...</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由小编带来的有关美术教师年度考核个人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美术教师年度考核个人总结1</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教师，时刻提醒自己争做优秀教师。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也获得了一定的成绩：几篇论文分别在全国及区级比赛中获奖。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美术教师年度考核个人总结2</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美术教师年度考核个人总结3</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幼儿身心得到全面发展和培养幼儿创造能力的重要手段。孩子眼里的世界，充满着各种神奇的色彩。无论是花草树木、飞禽走兽，还是人类生活的景象，无一不是孩子所追求的对象，孩子们乐于用画画来表现自己的感受和内心意愿。因此，绘画在幼儿健康成长过程中作用是不可低估的。是幼儿园不可缺少的教学活动。</w:t>
      </w:r>
    </w:p>
    <w:p>
      <w:pPr>
        <w:ind w:left="0" w:right="0" w:firstLine="560"/>
        <w:spacing w:before="450" w:after="450" w:line="312" w:lineRule="auto"/>
      </w:pPr>
      <w:r>
        <w:rPr>
          <w:rFonts w:ascii="宋体" w:hAnsi="宋体" w:eastAsia="宋体" w:cs="宋体"/>
          <w:color w:val="000"/>
          <w:sz w:val="28"/>
          <w:szCs w:val="28"/>
        </w:rPr>
        <w:t xml:space="preserve">本学期美术中班实施二十四节教学活动，简单的蜡笔色彩画成为本学期活动主题，同时还穿插着线描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中班幼儿年龄特征、兴趣、爱好及绘画特点，来选择幼儿生活中熟悉的、感兴趣的、具有吸引力的题材。如：中班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美术教师年度考核个人总结4</w:t>
      </w:r>
    </w:p>
    <w:p>
      <w:pPr>
        <w:ind w:left="0" w:right="0" w:firstLine="560"/>
        <w:spacing w:before="450" w:after="450" w:line="312" w:lineRule="auto"/>
      </w:pPr>
      <w:r>
        <w:rPr>
          <w:rFonts w:ascii="宋体" w:hAnsi="宋体" w:eastAsia="宋体" w:cs="宋体"/>
          <w:color w:val="000"/>
          <w:sz w:val="28"/>
          <w:szCs w:val="28"/>
        </w:rPr>
        <w:t xml:space="preserve">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美术教师年度考核个人总结5</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style=\"color:#FF0000\"&gt;20_美术老师年度考核个人总结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2025-04-01T05:56:57+08:00</dcterms:created>
  <dcterms:modified xsi:type="dcterms:W3CDTF">2025-04-01T05:56:57+08:00</dcterms:modified>
</cp:coreProperties>
</file>

<file path=docProps/custom.xml><?xml version="1.0" encoding="utf-8"?>
<Properties xmlns="http://schemas.openxmlformats.org/officeDocument/2006/custom-properties" xmlns:vt="http://schemas.openxmlformats.org/officeDocument/2006/docPropsVTypes"/>
</file>