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校园读书成长活动总结范文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校园读书成长活动总结范文五篇总结所要反映的是全局工作或某项工作的全貌，所以在内容安排上要考虑到方方面面，全局工作不能遗漏哪个方面，单项工作不能遗漏哪个环节，否则就会影响工作总结的客观性和全面性。下面就是小编给大家带来的校园读书成长活动总结范...</w:t>
      </w:r>
    </w:p>
    <w:p>
      <w:pPr>
        <w:ind w:left="0" w:right="0" w:firstLine="560"/>
        <w:spacing w:before="450" w:after="450" w:line="312" w:lineRule="auto"/>
      </w:pPr>
      <w:r>
        <w:rPr>
          <w:rFonts w:ascii="宋体" w:hAnsi="宋体" w:eastAsia="宋体" w:cs="宋体"/>
          <w:color w:val="000"/>
          <w:sz w:val="28"/>
          <w:szCs w:val="28"/>
        </w:rPr>
        <w:t xml:space="preserve">校园读书成长活动总结范文五篇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校园读书成长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校园读书成长活动总结范文1</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校园读书成长活动总结范文2</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校园读书成长活动总结范文3</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校园读书成长活动总结范文4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校园读书成长活动总结范文5</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2025-01-31T10:37:12+08:00</dcterms:created>
  <dcterms:modified xsi:type="dcterms:W3CDTF">2025-01-31T10:37:12+08:00</dcterms:modified>
</cp:coreProperties>
</file>

<file path=docProps/custom.xml><?xml version="1.0" encoding="utf-8"?>
<Properties xmlns="http://schemas.openxmlformats.org/officeDocument/2006/custom-properties" xmlns:vt="http://schemas.openxmlformats.org/officeDocument/2006/docPropsVTypes"/>
</file>