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收费站疫情防控工作总结(通用3篇)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以下是为大家整理的关于收费站疫情防控工作总结的文章3篇 ,欢迎品鉴！第1篇: 收费站疫情防控工作总结　　按照中央、省委省政府、交投集团、藏高公司关于防控工作的相关要求和部署安排，公司...</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以下是为大家整理的关于收费站疫情防控工作总结的文章3篇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收费站疫情防控工作总结</w:t>
      </w:r>
    </w:p>
    <w:p>
      <w:pPr>
        <w:ind w:left="0" w:right="0" w:firstLine="560"/>
        <w:spacing w:before="450" w:after="450" w:line="312" w:lineRule="auto"/>
      </w:pPr>
      <w:r>
        <w:rPr>
          <w:rFonts w:ascii="宋体" w:hAnsi="宋体" w:eastAsia="宋体" w:cs="宋体"/>
          <w:color w:val="000"/>
          <w:sz w:val="28"/>
          <w:szCs w:val="28"/>
        </w:rPr>
        <w:t xml:space="preserve">　　按照中央、省委省政府、交投集团、藏高公司关于防控工作的相关要求和部署安排，公司高度重视，立即行动，把防疫及保通保畅工作作为当前首要工作。迅速安排布置雅康高速公路相关防疫事宜及落实上级各项防疫措施。通过公司各级的不懈努力，各项防疫工作扎实有效开展。</w:t>
      </w:r>
    </w:p>
    <w:p>
      <w:pPr>
        <w:ind w:left="0" w:right="0" w:firstLine="560"/>
        <w:spacing w:before="450" w:after="450" w:line="312" w:lineRule="auto"/>
      </w:pPr>
      <w:r>
        <w:rPr>
          <w:rFonts w:ascii="宋体" w:hAnsi="宋体" w:eastAsia="宋体" w:cs="宋体"/>
          <w:color w:val="000"/>
          <w:sz w:val="28"/>
          <w:szCs w:val="28"/>
        </w:rPr>
        <w:t xml:space="preserve">　&gt;　（一）强化组织领导，统一思想，提高认识</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是公司立即成立了以公司主要领导为组长、各部门负责人为成员的“新冠防疫防控工作领导小组”，为公司的防疫工作提供了有力的组织保障。二是统一思想，提高认识，公司要求各级把防控工作及保通保畅工作放在当前工作首位，从政治上要与党中央、国务院、省委省政府及上级公司保持高度一致，全力落实疫情防控要求。三是公司各部门、各管理处、康新指挥部按照各级的防控要求认真研严防控措施、防控方案，并逐级传达到公司每位员工，各级按照防控方案严格落实各项措施，切实打好抗击疫情的阻击战。</w:t>
      </w:r>
    </w:p>
    <w:p>
      <w:pPr>
        <w:ind w:left="0" w:right="0" w:firstLine="560"/>
        <w:spacing w:before="450" w:after="450" w:line="312" w:lineRule="auto"/>
      </w:pPr>
      <w:r>
        <w:rPr>
          <w:rFonts w:ascii="宋体" w:hAnsi="宋体" w:eastAsia="宋体" w:cs="宋体"/>
          <w:color w:val="000"/>
          <w:sz w:val="28"/>
          <w:szCs w:val="28"/>
        </w:rPr>
        <w:t xml:space="preserve">　&gt;　（二）强化物资保障，防疫工作迅速开展</w:t>
      </w:r>
    </w:p>
    <w:p>
      <w:pPr>
        <w:ind w:left="0" w:right="0" w:firstLine="560"/>
        <w:spacing w:before="450" w:after="450" w:line="312" w:lineRule="auto"/>
      </w:pPr>
      <w:r>
        <w:rPr>
          <w:rFonts w:ascii="宋体" w:hAnsi="宋体" w:eastAsia="宋体" w:cs="宋体"/>
          <w:color w:val="000"/>
          <w:sz w:val="28"/>
          <w:szCs w:val="28"/>
        </w:rPr>
        <w:t xml:space="preserve">　　防疫依靠物资，防疫依靠落实。一是落实现场防疫布置。1月24日，雅康公司副总经理李万军组织公司各部门、管理处及各一线站队值班人员，召开了雅康公司新型冠状病毒疫情防控专题会，布置防疫应急物资采购及现场具体防疫工作措施。通过群策群力，为沿线各管理处、收费站、路安中队、服务区累计配备医用一次性口罩5600个、N95口罩2880个、消毒液500瓶、洗手液64瓶、消毒酒精280瓶及桶装酒精260斤、消毒粉200瓶、乳胶手套860双、一次性手套650双、防毒面罩10套、帐篷6顶，服务区体温检测点电源线1000米，电子体温枪20支，水银温度计20支、一次性饭盒600个；前期投入资金约9万元，截止2月底防疫支出预计会达到17万元左右。二是防疫措施迅速落实。在公司的统一领导下，服务区、收费站、办公驻地等迅速开展了体温检查、消毒、宣传、联动联动、保通保畅等防疫工作。三是加强防疫工作的指导、督促、检查工作。公司领导主动带队值班，春节期间一直在防疫现场检查、指导、督促防疫工作，使得各项防疫工作有效快速开展，效果明显。截止3月9日17时，雅康公司未发现新型冠状病毒肺炎确诊病例和疑似病例。四是加强信息报送及宣传工作。公司按照手机日报、微信群、文件等形式及时向上级公司及行政主管部门及时汇报防疫工作开展情况，及时开展在公司内部及公共区域的防疫常识、公共防疫要求等方面的宣传，得到了驾乘人员的理解和支持，为全民防疫提供了有力保障。雅康公司1月21日至2月12日共计下发和上报各类疫情防治工作文件和报告20余份；通过收费站、服务区发放关于新型冠状病毒的宣传单7143余份，制作各类宣传横幅106幅、宣传展板31套、党员先锋岗类21块，小型标语150幅。</w:t>
      </w:r>
    </w:p>
    <w:p>
      <w:pPr>
        <w:ind w:left="0" w:right="0" w:firstLine="560"/>
        <w:spacing w:before="450" w:after="450" w:line="312" w:lineRule="auto"/>
      </w:pPr>
      <w:r>
        <w:rPr>
          <w:rFonts w:ascii="宋体" w:hAnsi="宋体" w:eastAsia="宋体" w:cs="宋体"/>
          <w:color w:val="000"/>
          <w:sz w:val="28"/>
          <w:szCs w:val="28"/>
        </w:rPr>
        <w:t xml:space="preserve">　&gt;　（三）强化防疫措施，保障一线防护安全</w:t>
      </w:r>
    </w:p>
    <w:p>
      <w:pPr>
        <w:ind w:left="0" w:right="0" w:firstLine="560"/>
        <w:spacing w:before="450" w:after="450" w:line="312" w:lineRule="auto"/>
      </w:pPr>
      <w:r>
        <w:rPr>
          <w:rFonts w:ascii="宋体" w:hAnsi="宋体" w:eastAsia="宋体" w:cs="宋体"/>
          <w:color w:val="000"/>
          <w:sz w:val="28"/>
          <w:szCs w:val="28"/>
        </w:rPr>
        <w:t xml:space="preserve">　　加强自我防护才能更好开展防疫工作。雅康公司目前日均值班人员约180人在一线直接参加防疫工作。一是要求公司内部员工加强自我防护，确保自身安全。二是要求全体员工站在讲政治的高度按“一路四方”运行机制坚决服从地方政府防疫部门统一指挥，全力配合开展疫情防控工作，按要求为其执勤工作人员提供用餐、用水等后勤保障工作；三是鉴于地方防控人员多与过往旅客近距离接触，要求公司的后勤人员为其服务时做好自身防护工作，就餐时提供一次性餐具并送至其执勤点；四是对公司、管理处、收费站公共区域定时进行消毒处理。各级食堂采取分时段、分地点用餐，关闭电梯、中央空调的使用。</w:t>
      </w:r>
    </w:p>
    <w:p>
      <w:pPr>
        <w:ind w:left="0" w:right="0" w:firstLine="560"/>
        <w:spacing w:before="450" w:after="450" w:line="312" w:lineRule="auto"/>
      </w:pPr>
      <w:r>
        <w:rPr>
          <w:rFonts w:ascii="宋体" w:hAnsi="宋体" w:eastAsia="宋体" w:cs="宋体"/>
          <w:color w:val="000"/>
          <w:sz w:val="28"/>
          <w:szCs w:val="28"/>
        </w:rPr>
        <w:t xml:space="preserve">　　&gt;（四）强化学习培训，提升员工防护意识</w:t>
      </w:r>
    </w:p>
    <w:p>
      <w:pPr>
        <w:ind w:left="0" w:right="0" w:firstLine="560"/>
        <w:spacing w:before="450" w:after="450" w:line="312" w:lineRule="auto"/>
      </w:pPr>
      <w:r>
        <w:rPr>
          <w:rFonts w:ascii="宋体" w:hAnsi="宋体" w:eastAsia="宋体" w:cs="宋体"/>
          <w:color w:val="000"/>
          <w:sz w:val="28"/>
          <w:szCs w:val="28"/>
        </w:rPr>
        <w:t xml:space="preserve">　　懂防疫常识才能更好做到自我防护。一是公司要求各部门、站队、服务区值班负责人加强对一线人员教育、普及基本的防护知识，认真贯彻落实各级关于做好防控工作的要求；二是各管理处及一线站队区按要求制订并实施相关预案或处置方案，明确了各级的工作职责；三是各一线站、队、区工作人员在与外界车辆、人员接触中严格做好个人防护，正确佩戴口罩，勤洗手等防护措施；四是工作人员日均体温测量3次，均未发生体温异常情况。加油站、服务区、收费站广场等人流密集的场所做好早中晚三次消毒。通过加强学习培训，公司各级防疫知识得到普及，防护意识大大提高。</w:t>
      </w:r>
    </w:p>
    <w:p>
      <w:pPr>
        <w:ind w:left="0" w:right="0" w:firstLine="560"/>
        <w:spacing w:before="450" w:after="450" w:line="312" w:lineRule="auto"/>
      </w:pPr>
      <w:r>
        <w:rPr>
          <w:rFonts w:ascii="宋体" w:hAnsi="宋体" w:eastAsia="宋体" w:cs="宋体"/>
          <w:color w:val="000"/>
          <w:sz w:val="28"/>
          <w:szCs w:val="28"/>
        </w:rPr>
        <w:t xml:space="preserve">&gt;　　（五）强化联勤联动，紧密配合地方防疫</w:t>
      </w:r>
    </w:p>
    <w:p>
      <w:pPr>
        <w:ind w:left="0" w:right="0" w:firstLine="560"/>
        <w:spacing w:before="450" w:after="450" w:line="312" w:lineRule="auto"/>
      </w:pPr>
      <w:r>
        <w:rPr>
          <w:rFonts w:ascii="宋体" w:hAnsi="宋体" w:eastAsia="宋体" w:cs="宋体"/>
          <w:color w:val="000"/>
          <w:sz w:val="28"/>
          <w:szCs w:val="28"/>
        </w:rPr>
        <w:t xml:space="preserve">　　“一路四方”联防联控，防疫工作有效开展。一是全线布控防疫检查点。雅康高速公路沿线9个收费站口，由地方政府共设置联防联控检疫点5处；公司在3个服务区按照上级部门要求设置了5处自愿体温检测服务点；二是加强疫情监测，做好高速公路服务区、收费站等人员密集场所疫情监测，执行疫情“零报吿\"制度，发现情况及时按照突发事件流程上报，并同时报吿属地医疗卫生和疾控部门；三是要求一线当班人员在交接班时一定要进行防护工作交底并做好相关记录。通过“一路四方”联防联控，使得雅康高速公路防疫工作处于可控状态。</w:t>
      </w:r>
    </w:p>
    <w:p>
      <w:pPr>
        <w:ind w:left="0" w:right="0" w:firstLine="560"/>
        <w:spacing w:before="450" w:after="450" w:line="312" w:lineRule="auto"/>
      </w:pPr>
      <w:r>
        <w:rPr>
          <w:rFonts w:ascii="宋体" w:hAnsi="宋体" w:eastAsia="宋体" w:cs="宋体"/>
          <w:color w:val="000"/>
          <w:sz w:val="28"/>
          <w:szCs w:val="28"/>
        </w:rPr>
        <w:t xml:space="preserve">　&gt;　（六）强化保通保畅，保障应急物资运输</w:t>
      </w:r>
    </w:p>
    <w:p>
      <w:pPr>
        <w:ind w:left="0" w:right="0" w:firstLine="560"/>
        <w:spacing w:before="450" w:after="450" w:line="312" w:lineRule="auto"/>
      </w:pPr>
      <w:r>
        <w:rPr>
          <w:rFonts w:ascii="宋体" w:hAnsi="宋体" w:eastAsia="宋体" w:cs="宋体"/>
          <w:color w:val="000"/>
          <w:sz w:val="28"/>
          <w:szCs w:val="28"/>
        </w:rPr>
        <w:t xml:space="preserve">　　在开展防疫工作的同时确保雅康高速安全畅通。一是按照上级统一安排在全线共设置应急救援、物资专用通道17条。按照防疫期间应急防疫物资运输顺畅“三不一优先”、“一断三不断”的原则保障了各地的防疫工作。截止目前防疫物资运输车辆通行59余车次。二是按照地方政府要求及高管局同意关闭了坪石收费站出入口、始阳收费站出入口和喇叭河收费站出入口。切实做好疫情预防工作和保通保畅工作。</w:t>
      </w:r>
    </w:p>
    <w:p>
      <w:pPr>
        <w:ind w:left="0" w:right="0" w:firstLine="560"/>
        <w:spacing w:before="450" w:after="450" w:line="312" w:lineRule="auto"/>
      </w:pPr>
      <w:r>
        <w:rPr>
          <w:rFonts w:ascii="宋体" w:hAnsi="宋体" w:eastAsia="宋体" w:cs="宋体"/>
          <w:color w:val="000"/>
          <w:sz w:val="28"/>
          <w:szCs w:val="28"/>
        </w:rPr>
        <w:t xml:space="preserve">&gt;　　（七）强化精细管理，加快推进建设进度</w:t>
      </w:r>
    </w:p>
    <w:p>
      <w:pPr>
        <w:ind w:left="0" w:right="0" w:firstLine="560"/>
        <w:spacing w:before="450" w:after="450" w:line="312" w:lineRule="auto"/>
      </w:pPr>
      <w:r>
        <w:rPr>
          <w:rFonts w:ascii="宋体" w:hAnsi="宋体" w:eastAsia="宋体" w:cs="宋体"/>
          <w:color w:val="000"/>
          <w:sz w:val="28"/>
          <w:szCs w:val="28"/>
        </w:rPr>
        <w:t xml:space="preserve">　　节后雅叶高速公路康定过境段各参建单位克服疫情防控、安全复工等困难，实现2月底复工复产目标任务，取得的成绩值得充分肯定。今年各参建单位必须采取有效措施，加强建设管理，清醒认识当前疫情防控对第一季度进度产值的不利影响。一是各参建单位要认真研究EPC模式下各方职责，遵循“分清责任、分级布置、分类管理”基本原则，认真履行合同，正排工序、倒排工期，挂图作战，加快计量支付，解决资金不足问题，加快推进项目建设进度；二是各参建单位要进一步抓好疫情防控和复工复产工作，完善疫情防控和复工复产方案，细化项目建设具体措施，确保疫情防控和复工复产两不误；三是转变工作作风，各单位技术人员加强设计方案、技术规范的学习，深入施工现场解决问题、推动工作，提高服务意识。四是监理、监理试验室要坚持原则，加大原材料检测及试验抽检频率，杜绝不合格小厂钢材、水泥进入施工现场。要进一步加强现场质量、安全管控力度，全面发力、扎实推进，强化要素保障，确保康定过境段各项年度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第2篇: 收费站疫情防控工作总结</w:t>
      </w:r>
    </w:p>
    <w:p>
      <w:pPr>
        <w:ind w:left="0" w:right="0" w:firstLine="560"/>
        <w:spacing w:before="450" w:after="450" w:line="312" w:lineRule="auto"/>
      </w:pPr>
      <w:r>
        <w:rPr>
          <w:rFonts w:ascii="宋体" w:hAnsi="宋体" w:eastAsia="宋体" w:cs="宋体"/>
          <w:color w:val="000"/>
          <w:sz w:val="28"/>
          <w:szCs w:val="28"/>
        </w:rPr>
        <w:t xml:space="preserve">　　按照X疫情防控领导小组工作部署，X(集团)有限公司(以下简称“集团公司”)坚持科学防控、精准施策，以严的举措、实的行动，把疫情防控各项决策部署落实落细，现就相关情况报告如下。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w:t>
      </w:r>
    </w:p>
    <w:p>
      <w:pPr>
        <w:ind w:left="0" w:right="0" w:firstLine="560"/>
        <w:spacing w:before="450" w:after="450" w:line="312" w:lineRule="auto"/>
      </w:pPr>
      <w:r>
        <w:rPr>
          <w:rFonts w:ascii="宋体" w:hAnsi="宋体" w:eastAsia="宋体" w:cs="宋体"/>
          <w:color w:val="000"/>
          <w:sz w:val="28"/>
          <w:szCs w:val="28"/>
        </w:rPr>
        <w:t xml:space="preserve">　　一是及时传达上级精神。坚持把疫情防控作为压倒一切的头等大事，集团公司党政主要负责同志靠前指挥，第一时间通过微信群、办公自动化系统向各部门、各出资企业传达X重要讲话和批示指示精神、自治区党委、政府决策部署和X工作要求，对疫情防控工作再部署、再强调。</w:t>
      </w:r>
    </w:p>
    <w:p>
      <w:pPr>
        <w:ind w:left="0" w:right="0" w:firstLine="560"/>
        <w:spacing w:before="450" w:after="450" w:line="312" w:lineRule="auto"/>
      </w:pPr>
      <w:r>
        <w:rPr>
          <w:rFonts w:ascii="宋体" w:hAnsi="宋体" w:eastAsia="宋体" w:cs="宋体"/>
          <w:color w:val="000"/>
          <w:sz w:val="28"/>
          <w:szCs w:val="28"/>
        </w:rPr>
        <w:t xml:space="preserve">　　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w:t>
      </w:r>
    </w:p>
    <w:p>
      <w:pPr>
        <w:ind w:left="0" w:right="0" w:firstLine="560"/>
        <w:spacing w:before="450" w:after="450" w:line="312" w:lineRule="auto"/>
      </w:pPr>
      <w:r>
        <w:rPr>
          <w:rFonts w:ascii="宋体" w:hAnsi="宋体" w:eastAsia="宋体" w:cs="宋体"/>
          <w:color w:val="000"/>
          <w:sz w:val="28"/>
          <w:szCs w:val="28"/>
        </w:rPr>
        <w:t xml:space="preserve">　　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w:t>
      </w:r>
    </w:p>
    <w:p>
      <w:pPr>
        <w:ind w:left="0" w:right="0" w:firstLine="560"/>
        <w:spacing w:before="450" w:after="450" w:line="312" w:lineRule="auto"/>
      </w:pPr>
      <w:r>
        <w:rPr>
          <w:rFonts w:ascii="宋体" w:hAnsi="宋体" w:eastAsia="宋体" w:cs="宋体"/>
          <w:color w:val="000"/>
          <w:sz w:val="28"/>
          <w:szCs w:val="28"/>
        </w:rPr>
        <w:t xml:space="preserve">　　一是加强人员管控。实行专人监督、动态管理，严格落实排查措施，对全体员工去向、返程、隔离等情况全面核实，确保不漏一人。截至......</w:t>
      </w:r>
    </w:p>
    <w:p>
      <w:pPr>
        <w:ind w:left="0" w:right="0" w:firstLine="560"/>
        <w:spacing w:before="450" w:after="450" w:line="312" w:lineRule="auto"/>
      </w:pPr>
      <w:r>
        <w:rPr>
          <w:rFonts w:ascii="宋体" w:hAnsi="宋体" w:eastAsia="宋体" w:cs="宋体"/>
          <w:color w:val="000"/>
          <w:sz w:val="28"/>
          <w:szCs w:val="28"/>
        </w:rPr>
        <w:t xml:space="preserve">　　加入《老笔杆子》会员，获得海量公文材料，覆盖：</w:t>
      </w:r>
    </w:p>
    <w:p>
      <w:pPr>
        <w:ind w:left="0" w:right="0" w:firstLine="560"/>
        <w:spacing w:before="450" w:after="450" w:line="312" w:lineRule="auto"/>
      </w:pPr>
      <w:r>
        <w:rPr>
          <w:rFonts w:ascii="宋体" w:hAnsi="宋体" w:eastAsia="宋体" w:cs="宋体"/>
          <w:color w:val="000"/>
          <w:sz w:val="28"/>
          <w:szCs w:val="28"/>
        </w:rPr>
        <w:t xml:space="preserve">　　1.办公室公文：会议纪要、通告、请示等;</w:t>
      </w:r>
    </w:p>
    <w:p>
      <w:pPr>
        <w:ind w:left="0" w:right="0" w:firstLine="560"/>
        <w:spacing w:before="450" w:after="450" w:line="312" w:lineRule="auto"/>
      </w:pPr>
      <w:r>
        <w:rPr>
          <w:rFonts w:ascii="宋体" w:hAnsi="宋体" w:eastAsia="宋体" w:cs="宋体"/>
          <w:color w:val="000"/>
          <w:sz w:val="28"/>
          <w:szCs w:val="28"/>
        </w:rPr>
        <w:t xml:space="preserve">　　2.工作方案、总结、报告、汇报、调研、方案等;</w:t>
      </w:r>
    </w:p>
    <w:p>
      <w:pPr>
        <w:ind w:left="0" w:right="0" w:firstLine="560"/>
        <w:spacing w:before="450" w:after="450" w:line="312" w:lineRule="auto"/>
      </w:pPr>
      <w:r>
        <w:rPr>
          <w:rFonts w:ascii="宋体" w:hAnsi="宋体" w:eastAsia="宋体" w:cs="宋体"/>
          <w:color w:val="000"/>
          <w:sz w:val="28"/>
          <w:szCs w:val="28"/>
        </w:rPr>
        <w:t xml:space="preserve">　　3.领导发言、述职述廉、巡视巡查、纪委监委、机关作风等;</w:t>
      </w:r>
    </w:p>
    <w:p>
      <w:pPr>
        <w:ind w:left="0" w:right="0" w:firstLine="560"/>
        <w:spacing w:before="450" w:after="450" w:line="312" w:lineRule="auto"/>
      </w:pPr>
      <w:r>
        <w:rPr>
          <w:rFonts w:ascii="宋体" w:hAnsi="宋体" w:eastAsia="宋体" w:cs="宋体"/>
          <w:color w:val="000"/>
          <w:sz w:val="28"/>
          <w:szCs w:val="28"/>
        </w:rPr>
        <w:t xml:space="preserve">　　4.群团、党建、党课、组织生活、民主生活、意识形态等;</w:t>
      </w:r>
    </w:p>
    <w:p>
      <w:pPr>
        <w:ind w:left="0" w:right="0" w:firstLine="560"/>
        <w:spacing w:before="450" w:after="450" w:line="312" w:lineRule="auto"/>
      </w:pPr>
      <w:r>
        <w:rPr>
          <w:rFonts w:ascii="宋体" w:hAnsi="宋体" w:eastAsia="宋体" w:cs="宋体"/>
          <w:color w:val="000"/>
          <w:sz w:val="28"/>
          <w:szCs w:val="28"/>
        </w:rPr>
        <w:t xml:space="preserve">　　5.主题教育、十九大学习、扶贫攻坚、扫黑除恶、生态文明等;</w:t>
      </w:r>
    </w:p>
    <w:p>
      <w:pPr>
        <w:ind w:left="0" w:right="0" w:firstLine="560"/>
        <w:spacing w:before="450" w:after="450" w:line="312" w:lineRule="auto"/>
      </w:pPr>
      <w:r>
        <w:rPr>
          <w:rFonts w:ascii="宋体" w:hAnsi="宋体" w:eastAsia="宋体" w:cs="宋体"/>
          <w:color w:val="000"/>
          <w:sz w:val="28"/>
          <w:szCs w:val="28"/>
        </w:rPr>
        <w:t xml:space="preserve">　　6.金句、心得、讲座、研讨、演讲等各类模板;</w:t>
      </w:r>
    </w:p>
    <w:p>
      <w:pPr>
        <w:ind w:left="0" w:right="0" w:firstLine="560"/>
        <w:spacing w:before="450" w:after="450" w:line="312" w:lineRule="auto"/>
      </w:pPr>
      <w:r>
        <w:rPr>
          <w:rFonts w:ascii="黑体" w:hAnsi="黑体" w:eastAsia="黑体" w:cs="黑体"/>
          <w:color w:val="000000"/>
          <w:sz w:val="36"/>
          <w:szCs w:val="36"/>
          <w:b w:val="1"/>
          <w:bCs w:val="1"/>
        </w:rPr>
        <w:t xml:space="preserve">第3篇: 收费站疫情防控工作总结</w:t>
      </w:r>
    </w:p>
    <w:p>
      <w:pPr>
        <w:ind w:left="0" w:right="0" w:firstLine="560"/>
        <w:spacing w:before="450" w:after="450" w:line="312" w:lineRule="auto"/>
      </w:pPr>
      <w:r>
        <w:rPr>
          <w:rFonts w:ascii="宋体" w:hAnsi="宋体" w:eastAsia="宋体" w:cs="宋体"/>
          <w:color w:val="000"/>
          <w:sz w:val="28"/>
          <w:szCs w:val="28"/>
        </w:rPr>
        <w:t xml:space="preserve">　&gt;　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　　近两个月以来张学万同志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&gt;　　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　　张学万同志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　&gt;　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　　为贯彻落实省、市、区关于企业复工相关文件精神，科学、规范、有序做好工业企业复工准备和疫情防控工作，确保各项防控措施落实到位，保障复工企业平稳运行，张学万同志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　　“守土有责，守土尽责”正因为心怀信念，庞松、张学万两位同志始终默默坚守着那一份责任，那一份承诺。“哪有什么岁月静好，不过有人是在负重前行”，疫情防控期间，两位党员同志用恪尽职守、直面风险的姿态，不忘初心、牢记使命，带领全局工作人员共同筑牢区商贸行业疫情防控第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2025-04-29T19:07:53+08:00</dcterms:created>
  <dcterms:modified xsi:type="dcterms:W3CDTF">2025-04-29T19:07:53+08:00</dcterms:modified>
</cp:coreProperties>
</file>

<file path=docProps/custom.xml><?xml version="1.0" encoding="utf-8"?>
<Properties xmlns="http://schemas.openxmlformats.org/officeDocument/2006/custom-properties" xmlns:vt="http://schemas.openxmlformats.org/officeDocument/2006/docPropsVTypes"/>
</file>