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202_清风校园工作总结(必备4篇)</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清风校园工作总结1按照上级关于野生动物保护工作的相关要求，市森林公安局高度重视，采取多种措施加强野生动物保护工作。现将有关情况汇报如下：&gt;一、主要工作开展情况（一）开展打击破坏野生动物资源违法犯罪专项行动。今年以来，市森林公安局按照上...</w:t>
      </w:r>
    </w:p>
    <w:p>
      <w:pPr>
        <w:ind w:left="0" w:right="0" w:firstLine="560"/>
        <w:spacing w:before="450" w:after="450" w:line="312" w:lineRule="auto"/>
      </w:pPr>
      <w:r>
        <w:rPr>
          <w:rFonts w:ascii="黑体" w:hAnsi="黑体" w:eastAsia="黑体" w:cs="黑体"/>
          <w:color w:val="000000"/>
          <w:sz w:val="36"/>
          <w:szCs w:val="36"/>
          <w:b w:val="1"/>
          <w:bCs w:val="1"/>
        </w:rPr>
        <w:t xml:space="preserve">20_清风校园工作总结1</w:t>
      </w:r>
    </w:p>
    <w:p>
      <w:pPr>
        <w:ind w:left="0" w:right="0" w:firstLine="560"/>
        <w:spacing w:before="450" w:after="450" w:line="312" w:lineRule="auto"/>
      </w:pPr>
      <w:r>
        <w:rPr>
          <w:rFonts w:ascii="宋体" w:hAnsi="宋体" w:eastAsia="宋体" w:cs="宋体"/>
          <w:color w:val="000"/>
          <w:sz w:val="28"/>
          <w:szCs w:val="28"/>
        </w:rPr>
        <w:t xml:space="preserve">按照上级关于野生动物保护工作的相关要求，市森林公安局高度重视，采取多种措施加强野生动物保护工作。现将有关情况汇报如下：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开展打击破坏野生动物资源违法犯罪专项行动。今年以来，市森林公安局按照上级安排部署，充分发挥职能，开展了“严厉打击破坏野生动物资源违法犯罪春季行动”“昆仑20_”等打击野生动物资源违法犯罪专项行动，今年共办理各类野生动物刑事案件14起，查获野生动物39只，救治野生动物15只。</w:t>
      </w:r>
    </w:p>
    <w:p>
      <w:pPr>
        <w:ind w:left="0" w:right="0" w:firstLine="560"/>
        <w:spacing w:before="450" w:after="450" w:line="312" w:lineRule="auto"/>
      </w:pPr>
      <w:r>
        <w:rPr>
          <w:rFonts w:ascii="宋体" w:hAnsi="宋体" w:eastAsia="宋体" w:cs="宋体"/>
          <w:color w:val="000"/>
          <w:sz w:val="28"/>
          <w:szCs w:val="28"/>
        </w:rPr>
        <w:t xml:space="preserve">（二）多方沟通联系，加强协作。一是充分发挥与林政、野保、工商、市场监管等部门联合作战能力，认真开展联合专项执法行动。今年疫情防控工作开展以来，我局在省森林公安局、市林业局的统一安排部署下，与市场监管、农业、海关、林业、公安等部门开展了联合打击野生动物违规交易专项执法行动，通过强化执法联动，突出案件查办，严厉打击涉及野生动物违规违法行为。二是加强与湿地管理、野生动物救助、动物园等单位沟通联系，进一步理顺野生动物救助渠道，共同做好野生动物救助工作。三是不断加强与地方公安机关、高速交警等部门的联动协作，探索建立了周边省、市、县森林公安机关联动合作机制，积极拓宽警务合作机制，利用豫晋陕黄河金三角地区三省五市警务合作体、黄河滩区生态涵养带、伏牛山地生态区警务合作体开展警务合作，灵通情报信息，进一步加大跨区域运输贩卖野生动物案件查处力度。</w:t>
      </w:r>
    </w:p>
    <w:p>
      <w:pPr>
        <w:ind w:left="0" w:right="0" w:firstLine="560"/>
        <w:spacing w:before="450" w:after="450" w:line="312" w:lineRule="auto"/>
      </w:pPr>
      <w:r>
        <w:rPr>
          <w:rFonts w:ascii="宋体" w:hAnsi="宋体" w:eastAsia="宋体" w:cs="宋体"/>
          <w:color w:val="000"/>
          <w:sz w:val="28"/>
          <w:szCs w:val="28"/>
        </w:rPr>
        <w:t xml:space="preserve">（三）多点布控，严防犯罪。采取加强巡护、设卡检查等措施，预防和发现破坏野生动物资源的违法犯罪活动。在野生动物重点栖息地加强重点巡护，特别是白天鹅重点栖息地沿黄河湿地和红腹锦鸡重点栖息地甘山林区，结合森林防火、护林检查等工作设置卡点，强化森林公安派出所值班备勤工作。</w:t>
      </w:r>
    </w:p>
    <w:p>
      <w:pPr>
        <w:ind w:left="0" w:right="0" w:firstLine="560"/>
        <w:spacing w:before="450" w:after="450" w:line="312" w:lineRule="auto"/>
      </w:pPr>
      <w:r>
        <w:rPr>
          <w:rFonts w:ascii="宋体" w:hAnsi="宋体" w:eastAsia="宋体" w:cs="宋体"/>
          <w:color w:val="000"/>
          <w:sz w:val="28"/>
          <w:szCs w:val="28"/>
        </w:rPr>
        <w:t xml:space="preserve">（四）加大宣传，提高认识。采取多种形式，加大对保护野生动物资源的宣传力度。在黄河湿地沿岸、甘山林区张贴保护白天鹅、红腹锦鸡等珍稀野生动物公告，悬挂横幅，设置宣传牌，发布有奖举报破坏野生动物资源违法犯罪线索的通告，同时组织民警深入林区，向群众和游客发放《森林法》《野生动物保护法》等相关法律法规宣传单。</w:t>
      </w:r>
    </w:p>
    <w:p>
      <w:pPr>
        <w:ind w:left="0" w:right="0" w:firstLine="560"/>
        <w:spacing w:before="450" w:after="450" w:line="312" w:lineRule="auto"/>
      </w:pPr>
      <w:r>
        <w:rPr>
          <w:rFonts w:ascii="宋体" w:hAnsi="宋体" w:eastAsia="宋体" w:cs="宋体"/>
          <w:color w:val="000"/>
          <w:sz w:val="28"/>
          <w:szCs w:val="28"/>
        </w:rPr>
        <w:t xml:space="preserve">&gt;二、下一步工作部署</w:t>
      </w:r>
    </w:p>
    <w:p>
      <w:pPr>
        <w:ind w:left="0" w:right="0" w:firstLine="560"/>
        <w:spacing w:before="450" w:after="450" w:line="312" w:lineRule="auto"/>
      </w:pPr>
      <w:r>
        <w:rPr>
          <w:rFonts w:ascii="宋体" w:hAnsi="宋体" w:eastAsia="宋体" w:cs="宋体"/>
          <w:color w:val="000"/>
          <w:sz w:val="28"/>
          <w:szCs w:val="28"/>
        </w:rPr>
        <w:t xml:space="preserve">（一）进一步加大宣传力度。充分利用网络、广播、报刊等新闻媒体，利用“爱鸟周”、“黄河旅游节”、“牡丹节”等活动,特别是宣传红腹锦鸡的国家二级保护动物等级、外观、习性，改变群众原有模糊认识，树立公众保护意识。</w:t>
      </w:r>
    </w:p>
    <w:p>
      <w:pPr>
        <w:ind w:left="0" w:right="0" w:firstLine="560"/>
        <w:spacing w:before="450" w:after="450" w:line="312" w:lineRule="auto"/>
      </w:pPr>
      <w:r>
        <w:rPr>
          <w:rFonts w:ascii="宋体" w:hAnsi="宋体" w:eastAsia="宋体" w:cs="宋体"/>
          <w:color w:val="000"/>
          <w:sz w:val="28"/>
          <w:szCs w:val="28"/>
        </w:rPr>
        <w:t xml:space="preserve">森林公安机关不断加强与户外活动、摄影协会等团体的沟通交流，及时收集群众反映各类情况，迅速研判。利用宣传禁猎区、鸟类禁猎期等通告和办理的典型案例，用正反两面教材，加强白天鹅、红腹锦鸡等野生动物保护法制宣传，增强群众守法意识。</w:t>
      </w:r>
    </w:p>
    <w:p>
      <w:pPr>
        <w:ind w:left="0" w:right="0" w:firstLine="560"/>
        <w:spacing w:before="450" w:after="450" w:line="312" w:lineRule="auto"/>
      </w:pPr>
      <w:r>
        <w:rPr>
          <w:rFonts w:ascii="宋体" w:hAnsi="宋体" w:eastAsia="宋体" w:cs="宋体"/>
          <w:color w:val="000"/>
          <w:sz w:val="28"/>
          <w:szCs w:val="28"/>
        </w:rPr>
        <w:t xml:space="preserve">（二）进一步加大执勤巡逻力度，对辖区内红腹锦鸡等珍稀野生动物栖息的山林、交通要道等重点区域，增加巡逻密度，及时查处盗猎等破坏野生动物资源违法犯罪行为。充分发挥基层群众的力量，同时对辖区内曾因非法狩猎等涉及野生动物违法犯罪被打击处理人员进行梳理，一旦发现有违法狩猎行为，依法严肃查处。</w:t>
      </w:r>
    </w:p>
    <w:p>
      <w:pPr>
        <w:ind w:left="0" w:right="0" w:firstLine="560"/>
        <w:spacing w:before="450" w:after="450" w:line="312" w:lineRule="auto"/>
      </w:pPr>
      <w:r>
        <w:rPr>
          <w:rFonts w:ascii="宋体" w:hAnsi="宋体" w:eastAsia="宋体" w:cs="宋体"/>
          <w:color w:val="000"/>
          <w:sz w:val="28"/>
          <w:szCs w:val="28"/>
        </w:rPr>
        <w:t xml:space="preserve">（三）加大严打力度。重点时段在全市范围内组织开展打击破坏野生动物资源专项行动，全面清理湿地、林区的天网、毒饵等危害野生动物安全的隐患，依法从重从快从严打击非法猎杀、收购、运输、藏匿、出售野生动物及其制品的各类违法犯罪行为，坚决打击破坏鸟类栖息地和湿地环境的行为，集中办理一批案件，严厉打击违法犯罪。</w:t>
      </w:r>
    </w:p>
    <w:p>
      <w:pPr>
        <w:ind w:left="0" w:right="0" w:firstLine="560"/>
        <w:spacing w:before="450" w:after="450" w:line="312" w:lineRule="auto"/>
      </w:pPr>
      <w:r>
        <w:rPr>
          <w:rFonts w:ascii="黑体" w:hAnsi="黑体" w:eastAsia="黑体" w:cs="黑体"/>
          <w:color w:val="000000"/>
          <w:sz w:val="36"/>
          <w:szCs w:val="36"/>
          <w:b w:val="1"/>
          <w:bCs w:val="1"/>
        </w:rPr>
        <w:t xml:space="preserve">20_清风校园工作总结2</w:t>
      </w:r>
    </w:p>
    <w:p>
      <w:pPr>
        <w:ind w:left="0" w:right="0" w:firstLine="560"/>
        <w:spacing w:before="450" w:after="450" w:line="312" w:lineRule="auto"/>
      </w:pPr>
      <w:r>
        <w:rPr>
          <w:rFonts w:ascii="宋体" w:hAnsi="宋体" w:eastAsia="宋体" w:cs="宋体"/>
          <w:color w:val="000"/>
          <w:sz w:val="28"/>
          <w:szCs w:val="28"/>
        </w:rPr>
        <w:t xml:space="preserve">根据上级要求，我县积极组织开展对建档立卡贫困户参与人工繁育陆生野生动物处置和补偿相关工作,并如期圆满完成相关工作。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八月底，我县建档立卡贫困户养殖的野生动物均已处置完成，主要养殖类型包括眼镜蛇、滑鼠蛇共计31370条，竹鼠共计6490只，豪猪115头,补偿资金均已发放到户。涉及建档立卡贫困户共计42户167人（其中曹氏种养合作社、扬鸿养蛇场所带动的10户建档立卡贫困户所养殖的蛇类已转型药用；开明合作社中的廖宗斌户所养殖的蛇由于发生火灾被烧毁，故不涉及补偿；故实际补偿为31户，金额约为万元）。</w:t>
      </w:r>
    </w:p>
    <w:p>
      <w:pPr>
        <w:ind w:left="0" w:right="0" w:firstLine="560"/>
        <w:spacing w:before="450" w:after="450" w:line="312" w:lineRule="auto"/>
      </w:pPr>
      <w:r>
        <w:rPr>
          <w:rFonts w:ascii="宋体" w:hAnsi="宋体" w:eastAsia="宋体" w:cs="宋体"/>
          <w:color w:val="000"/>
          <w:sz w:val="28"/>
          <w:szCs w:val="28"/>
        </w:rPr>
        <w:t xml:space="preserve">（二）野生动物处置方式。眼镜蛇、滑鼠蛇、豪猪依照文件的相关要求移交至自治区定点企业综合处理；竹鼠则全部集中作无害化处理。</w:t>
      </w:r>
    </w:p>
    <w:p>
      <w:pPr>
        <w:ind w:left="0" w:right="0" w:firstLine="560"/>
        <w:spacing w:before="450" w:after="450" w:line="312" w:lineRule="auto"/>
      </w:pPr>
      <w:r>
        <w:rPr>
          <w:rFonts w:ascii="宋体" w:hAnsi="宋体" w:eastAsia="宋体" w:cs="宋体"/>
          <w:color w:val="000"/>
          <w:sz w:val="28"/>
          <w:szCs w:val="28"/>
        </w:rPr>
        <w:t xml:space="preserve">（三）帮扶补偿措施。一是对有需求的建档立卡贫困户进行公益性岗位的安排；二是引导建档立卡贫困户发展种植毛木耳等扶贫产业项目；三是对建档立卡贫困户发展的特色产业发放产业奖补资金。</w:t>
      </w:r>
    </w:p>
    <w:p>
      <w:pPr>
        <w:ind w:left="0" w:right="0" w:firstLine="560"/>
        <w:spacing w:before="450" w:after="450" w:line="312" w:lineRule="auto"/>
      </w:pPr>
      <w:r>
        <w:rPr>
          <w:rFonts w:ascii="宋体" w:hAnsi="宋体" w:eastAsia="宋体" w:cs="宋体"/>
          <w:color w:val="000"/>
          <w:sz w:val="28"/>
          <w:szCs w:val="28"/>
        </w:rPr>
        <w:t xml:space="preserve">（四）转型转产情况。通过征求群众意见，目前10户建档立卡贫困户已转型养蛇药用，32户建档立卡贫困户已制定“一户一案”并全部转型转产。转型转产的具体情况为：14户转向村集体公益性岗位及我县主推产业；18户自行转型转产（3户转养家畜家禽、3户转发展种植业、10户转养家畜家禽及发展种植业、2户已外出务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（一）群众抱怨蛇类的补偿价格低，亏损严重。</w:t>
      </w:r>
    </w:p>
    <w:p>
      <w:pPr>
        <w:ind w:left="0" w:right="0" w:firstLine="560"/>
        <w:spacing w:before="450" w:after="450" w:line="312" w:lineRule="auto"/>
      </w:pPr>
      <w:r>
        <w:rPr>
          <w:rFonts w:ascii="宋体" w:hAnsi="宋体" w:eastAsia="宋体" w:cs="宋体"/>
          <w:color w:val="000"/>
          <w:sz w:val="28"/>
          <w:szCs w:val="28"/>
        </w:rPr>
        <w:t xml:space="preserve">（二）由于部分养殖户因前期场地、技术、种苗引进等方面的借款投资，导致负债较高。</w:t>
      </w:r>
    </w:p>
    <w:p>
      <w:pPr>
        <w:ind w:left="0" w:right="0" w:firstLine="560"/>
        <w:spacing w:before="450" w:after="450" w:line="312" w:lineRule="auto"/>
      </w:pPr>
      <w:r>
        <w:rPr>
          <w:rFonts w:ascii="宋体" w:hAnsi="宋体" w:eastAsia="宋体" w:cs="宋体"/>
          <w:color w:val="000"/>
          <w:sz w:val="28"/>
          <w:szCs w:val="28"/>
        </w:rPr>
        <w:t xml:space="preserve">（三）涉及的养殖户虽已全部转型转产，但部分养殖户缺乏转产所需资金。</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我县将尽快落实完善相关机制，对建档立卡禁养殖户给予政策上的扶持，如放宽扶贫小额信贷条件，解决转产所需资金难题；二是提供相关的技术支持，增加家庭经济收入，降低返贫风险；三是做好思想疏导和社会维稳工作，确保社会和谐、稳定。</w:t>
      </w:r>
    </w:p>
    <w:p>
      <w:pPr>
        <w:ind w:left="0" w:right="0" w:firstLine="560"/>
        <w:spacing w:before="450" w:after="450" w:line="312" w:lineRule="auto"/>
      </w:pPr>
      <w:r>
        <w:rPr>
          <w:rFonts w:ascii="宋体" w:hAnsi="宋体" w:eastAsia="宋体" w:cs="宋体"/>
          <w:color w:val="000"/>
          <w:sz w:val="28"/>
          <w:szCs w:val="28"/>
        </w:rPr>
        <w:t xml:space="preserve">自治县扶贫开发办公室</w:t>
      </w:r>
    </w:p>
    <w:p>
      <w:pPr>
        <w:ind w:left="0" w:right="0" w:firstLine="560"/>
        <w:spacing w:before="450" w:after="450" w:line="312" w:lineRule="auto"/>
      </w:pPr>
      <w:r>
        <w:rPr>
          <w:rFonts w:ascii="宋体" w:hAnsi="宋体" w:eastAsia="宋体" w:cs="宋体"/>
          <w:color w:val="000"/>
          <w:sz w:val="28"/>
          <w:szCs w:val="28"/>
        </w:rPr>
        <w:t xml:space="preserve">20_年9月18日</w:t>
      </w:r>
    </w:p>
    <w:p>
      <w:pPr>
        <w:ind w:left="0" w:right="0" w:firstLine="560"/>
        <w:spacing w:before="450" w:after="450" w:line="312" w:lineRule="auto"/>
      </w:pPr>
      <w:r>
        <w:rPr>
          <w:rFonts w:ascii="黑体" w:hAnsi="黑体" w:eastAsia="黑体" w:cs="黑体"/>
          <w:color w:val="000000"/>
          <w:sz w:val="36"/>
          <w:szCs w:val="36"/>
          <w:b w:val="1"/>
          <w:bCs w:val="1"/>
        </w:rPr>
        <w:t xml:space="preserve">20_清风校园工作总结3</w:t>
      </w:r>
    </w:p>
    <w:p>
      <w:pPr>
        <w:ind w:left="0" w:right="0" w:firstLine="560"/>
        <w:spacing w:before="450" w:after="450" w:line="312" w:lineRule="auto"/>
      </w:pPr>
      <w:r>
        <w:rPr>
          <w:rFonts w:ascii="宋体" w:hAnsi="宋体" w:eastAsia="宋体" w:cs="宋体"/>
          <w:color w:val="000"/>
          <w:sz w:val="28"/>
          <w:szCs w:val="28"/>
        </w:rPr>
        <w:t xml:space="preserve">按照《_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学校党委是学校党风廉政建设和反腐败工作的责任主体，是党风廉政建设的领导者、执行者和推动者，担负着党风廉政建设和反腐败工作统一领导、直接主抓、全面落实的主体责任。20__年，我院全面贯彻执行省委十届九次、十次全体会议精神，坚持党要管党、从严治党的根本要求，把反腐倡廉工作纳入学院事业发展和党的建设总体布局，列入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(一)党委领导班子的集体责任</w:t>
      </w:r>
    </w:p>
    <w:p>
      <w:pPr>
        <w:ind w:left="0" w:right="0" w:firstLine="560"/>
        <w:spacing w:before="450" w:after="450" w:line="312" w:lineRule="auto"/>
      </w:pPr>
      <w:r>
        <w:rPr>
          <w:rFonts w:ascii="宋体" w:hAnsi="宋体" w:eastAsia="宋体" w:cs="宋体"/>
          <w:color w:val="000"/>
          <w:sz w:val="28"/>
          <w:szCs w:val="28"/>
        </w:rPr>
        <w:t xml:space="preserve">一是加强组织领导，深入推进党风廉政建设和反腐败工作。我院始终坚决贯彻落实上级党委、纪委关于党风廉政_署和要求，定期听取党风廉政建设和反腐倡廉工作情况汇报，分析党风廉政建设形势，研究制定党风廉政建设工作计划、目标要求和具体措施，在年度民主生活会对照检查并以书面形式向上级党委和纪委报告履行党风廉政建设主体责任情况，对党风廉政建设工作任务进行责任分解，明确领导班子、领导干部在党风廉政建设中的职责分工，推动工作任务落实,形成上下贯通、齐抓共管、层层负责抓党风廉政建设的工作格局。</w:t>
      </w:r>
    </w:p>
    <w:p>
      <w:pPr>
        <w:ind w:left="0" w:right="0" w:firstLine="560"/>
        <w:spacing w:before="450" w:after="450" w:line="312" w:lineRule="auto"/>
      </w:pPr>
      <w:r>
        <w:rPr>
          <w:rFonts w:ascii="宋体" w:hAnsi="宋体" w:eastAsia="宋体" w:cs="宋体"/>
          <w:color w:val="000"/>
          <w:sz w:val="28"/>
          <w:szCs w:val="28"/>
        </w:rPr>
        <w:t xml:space="preserve">二是选好用好干部，防止干部工作中的不正之风和腐败问题。我院始终严格遵守《党政领导干部选拔任用工作条例》,严格执行《山东体育学院领导干部选拔任用工作实施办法》，坚持正确的用人导向，坚持德才兼备、以德为先用人原则，不断提高选人用人公信度，重视优秀年轻干部的培养、教育和选拔，进一步改善领导干部队伍机构，不断加强领导干部的教育、培训和管理，积极完善干部考核体系，坚持党管人才，统筹各类人才队伍建设，坚决防止选人用人上的不正之风。今年6月—7月份，我院对处科级干部进行了相应调整配备，没有发现有选人用人上的违规违纪问题。</w:t>
      </w:r>
    </w:p>
    <w:p>
      <w:pPr>
        <w:ind w:left="0" w:right="0" w:firstLine="560"/>
        <w:spacing w:before="450" w:after="450" w:line="312" w:lineRule="auto"/>
      </w:pPr>
      <w:r>
        <w:rPr>
          <w:rFonts w:ascii="宋体" w:hAnsi="宋体" w:eastAsia="宋体" w:cs="宋体"/>
          <w:color w:val="000"/>
          <w:sz w:val="28"/>
          <w:szCs w:val="28"/>
        </w:rPr>
        <w:t xml:space="preserve">三是抓好作风建设廉洁自律工作，坚决纠正损害群众利益行为。20__年，我院认真落实中央、省委和院党委有关作风建设的各项规定，扎实巩固群众路线教育实践活动成果，严格贯彻落实中央“八项”规定和省委实施办法精神，持之以恒纠正“四风”。严格公务接待有关规定，实行公务接待审批备案制度，狠刹各部门之间“迎来送往”，“请吃吃请”等问题。对外接待严格按照标准，尽量在学院餐厅安排工作餐。针对办公室面积超标问题进行了立即整改，整改面积达508平方米。8月份处科级干部调整后，严格按照上级有关规定对处科级干部的办公室进行了整改和调整，整改面积达到3000多平方米，将所有腾出的房子集中调整配备，主要用于教育教学、学生学习和教师科研工作。严格执行公务用车管理规定，寒暑假和周末等节假日期间，没有公共事务，公务用车一律不运转。紧盯重要时间节点，狠刹用公款互相宴请、赠送节礼、违规消费等奢侈浪费之风，严格执行严禁到风景名胜区开会等各项规定，严肃查处党员领导干部到私人会所活动、变相公款旅游问题，对有令不行、有禁不止的顶风违纪行为，及时核查、限时办结。20__年，我院“三公”经费支出明显下降，领导干部作风明显好转，领导干部遵章守纪和廉洁自律意识不断增强。</w:t>
      </w:r>
    </w:p>
    <w:p>
      <w:pPr>
        <w:ind w:left="0" w:right="0" w:firstLine="560"/>
        <w:spacing w:before="450" w:after="450" w:line="312" w:lineRule="auto"/>
      </w:pPr>
      <w:r>
        <w:rPr>
          <w:rFonts w:ascii="宋体" w:hAnsi="宋体" w:eastAsia="宋体" w:cs="宋体"/>
          <w:color w:val="000"/>
          <w:sz w:val="28"/>
          <w:szCs w:val="28"/>
        </w:rPr>
        <w:t xml:space="preserve">四是推进源头治理，强化权力制约和监督。按照上级文件要求，我院制定了贯彻落实中央《建立健全惩治和预防腐败体系20__-20_年工作规划》实施细则，扎实开展党性党风党纪教育，组织处级以上领导干部参观观看警示教育片、组织廉政准则学习知识答卷、组织正处级干部参加德廉知识考试等系列活动，深入开展校园廉洁文化建设，营造风清气正的校园氛围，形成不想腐、不能腐、不敢腐的长效机制。建立健全内部控制制度体系，消除权力运行过程中权力制约和监督的盲区和漏洞。坚持用制度管权管事管人，推动权力公开透明阳光运行，落实信息公开有关规定，深化党务、校务公开，强化对权力运行的全过程监督。</w:t>
      </w:r>
    </w:p>
    <w:p>
      <w:pPr>
        <w:ind w:left="0" w:right="0" w:firstLine="560"/>
        <w:spacing w:before="450" w:after="450" w:line="312" w:lineRule="auto"/>
      </w:pPr>
      <w:r>
        <w:rPr>
          <w:rFonts w:ascii="宋体" w:hAnsi="宋体" w:eastAsia="宋体" w:cs="宋体"/>
          <w:color w:val="000"/>
          <w:sz w:val="28"/>
          <w:szCs w:val="28"/>
        </w:rPr>
        <w:t xml:space="preserve">五是领导支持，推动执纪执法机关查处违纪违法问题。院党委始终支持纪检_门依纪依规履行职责，及时听取工作汇报，协调解决重大问题。全力支持和保障纪委执纪办案，做到有案必查、有腐必惩。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(二)党委领导班子成员的个人责任</w:t>
      </w:r>
    </w:p>
    <w:p>
      <w:pPr>
        <w:ind w:left="0" w:right="0" w:firstLine="560"/>
        <w:spacing w:before="450" w:after="450" w:line="312" w:lineRule="auto"/>
      </w:pPr>
      <w:r>
        <w:rPr>
          <w:rFonts w:ascii="宋体" w:hAnsi="宋体" w:eastAsia="宋体" w:cs="宋体"/>
          <w:color w:val="000"/>
          <w:sz w:val="28"/>
          <w:szCs w:val="28"/>
        </w:rPr>
        <w:t xml:space="preserve">学院党委主要负责人是党风廉政建设第一责任人，院领导班子其他成员对分管范围内的党风廉政建设负主要领导责任。20__年我院党委领导班子始终牢固树立不抓党风廉政建设就是严重失职的意识，敢于负责、勇于担当。</w:t>
      </w:r>
    </w:p>
    <w:p>
      <w:pPr>
        <w:ind w:left="0" w:right="0" w:firstLine="560"/>
        <w:spacing w:before="450" w:after="450" w:line="312" w:lineRule="auto"/>
      </w:pPr>
      <w:r>
        <w:rPr>
          <w:rFonts w:ascii="宋体" w:hAnsi="宋体" w:eastAsia="宋体" w:cs="宋体"/>
          <w:color w:val="000"/>
          <w:sz w:val="28"/>
          <w:szCs w:val="28"/>
        </w:rPr>
        <w:t xml:space="preserve">1、院党委主要负责人履行“第一责任人”责任。坚持党风廉政建设和反腐败重要工作亲自部署、重大问题亲自过问、重点环节亲自协调、重要案件亲自督办。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院领导班子其他成员履行“一岗双责”责任。我院领导班子其他成员根据工作分工，认真履行“一岗双责”责任，定期研究、布置、检查和报告分管范围内的党风廉政建设工作情况，把党风廉政建设要求融入到分管业务中，积极完善制度规定，不断加强风险防控力度。</w:t>
      </w:r>
    </w:p>
    <w:p>
      <w:pPr>
        <w:ind w:left="0" w:right="0" w:firstLine="560"/>
        <w:spacing w:before="450" w:after="450" w:line="312" w:lineRule="auto"/>
      </w:pPr>
      <w:r>
        <w:rPr>
          <w:rFonts w:ascii="宋体" w:hAnsi="宋体" w:eastAsia="宋体" w:cs="宋体"/>
          <w:color w:val="000"/>
          <w:sz w:val="28"/>
          <w:szCs w:val="28"/>
        </w:rPr>
        <w:t xml:space="preserve">3、定期接待来信来访。本年度，我院不断完善信访机制，健全院领导定期接访制度，认真处理群众来信来访，切实解决师生反映强烈的热点难点问题。</w:t>
      </w:r>
    </w:p>
    <w:p>
      <w:pPr>
        <w:ind w:left="0" w:right="0" w:firstLine="560"/>
        <w:spacing w:before="450" w:after="450" w:line="312" w:lineRule="auto"/>
      </w:pPr>
      <w:r>
        <w:rPr>
          <w:rFonts w:ascii="宋体" w:hAnsi="宋体" w:eastAsia="宋体" w:cs="宋体"/>
          <w:color w:val="000"/>
          <w:sz w:val="28"/>
          <w:szCs w:val="28"/>
        </w:rPr>
        <w:t xml:space="preserve">4、当好廉政表率。我院党委领导班子成员能够做到带头遵守党纪国法、校纪校规和廉洁从政规定，以身作则，遵守民主集中制原则，落实“三重一大”决策制度，不搞以权谋私，不搞特殊化。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&gt;二、纪委监督责任落实情况</w:t>
      </w:r>
    </w:p>
    <w:p>
      <w:pPr>
        <w:ind w:left="0" w:right="0" w:firstLine="560"/>
        <w:spacing w:before="450" w:after="450" w:line="312" w:lineRule="auto"/>
      </w:pPr>
      <w:r>
        <w:rPr>
          <w:rFonts w:ascii="宋体" w:hAnsi="宋体" w:eastAsia="宋体" w:cs="宋体"/>
          <w:color w:val="000"/>
          <w:sz w:val="28"/>
          <w:szCs w:val="28"/>
        </w:rPr>
        <w:t xml:space="preserve">(一)协助院党委加强党风廉政建设和组织协调反腐败工作情况。20__年，我院纪委充分发挥组织协调作用，一是根据上级纪委决策部署，结合学院工作实际，及时向院党委提出党风廉政建设、廉洁文化建设、反腐败工作的建议。每年年初以书面形式向院党委和省教育纪工委报告上年度履行监督责任的情况和下年度工作要点。二是在院党委统一领导下，积极发挥反腐败组织协调作用，整体推进惩治和预防腐败各项工作。三是协助院党委将党风廉政建设和反腐败工作任务分解到各部门，通过加强对各处级单位检查考核，不断促进各项任务层层落实。</w:t>
      </w:r>
    </w:p>
    <w:p>
      <w:pPr>
        <w:ind w:left="0" w:right="0" w:firstLine="560"/>
        <w:spacing w:before="450" w:after="450" w:line="312" w:lineRule="auto"/>
      </w:pPr>
      <w:r>
        <w:rPr>
          <w:rFonts w:ascii="宋体" w:hAnsi="宋体" w:eastAsia="宋体" w:cs="宋体"/>
          <w:color w:val="000"/>
          <w:sz w:val="28"/>
          <w:szCs w:val="28"/>
        </w:rPr>
        <w:t xml:space="preserve">(二)维护党的纪律情况。我院纪委始终坚决维护党章和其它党内法规，严格执行党的纪律，严肃查处违_纪行为。严明党的政治纪律、组织纪律，加强对党的路线方针政策、决议决定执行情况和上级党组织、院党委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三)监督检查作风建设情况。我院纪委认真落实上级和院党委作风建设监督检查办法，加大执纪检查力度，及时发现问题，督促整改。通过开展专项治理，整治“慵懒散”现象，紧盯重要时间节点，严肃查处违纪违规行为，通报曝光典型案例，确保中央八项规定和省委实施办法精神不折不扣落实。</w:t>
      </w:r>
    </w:p>
    <w:p>
      <w:pPr>
        <w:ind w:left="0" w:right="0" w:firstLine="560"/>
        <w:spacing w:before="450" w:after="450" w:line="312" w:lineRule="auto"/>
      </w:pPr>
      <w:r>
        <w:rPr>
          <w:rFonts w:ascii="宋体" w:hAnsi="宋体" w:eastAsia="宋体" w:cs="宋体"/>
          <w:color w:val="000"/>
          <w:sz w:val="28"/>
          <w:szCs w:val="28"/>
        </w:rPr>
        <w:t xml:space="preserve">(四)查处违纪违法案件情况。本年度，我院纪委认真贯彻上级规定，坚持以零容忍态度惩治腐败，严肃查处领导干部违纪违法案件，切实解决发生在群众身边的腐败问题，不断重视和加强信访举报工作，共受理群众信访8件、举报电话6个，接待群众来访11人次，并根据这些线索，有针对性地做好工作。一是严格按照工作程序，认真了解案件线索。对发现的苗头性问题，及时警示，提前防范;对反映失实的问题及时给予澄清，保护了党员干部和教职工的合法权益，理顺了关系，化解了矛盾，增进了团结，促进了和谐稳定。二是坚持原则，秉公执法，依法依纪做好案件的查办工作。</w:t>
      </w:r>
    </w:p>
    <w:p>
      <w:pPr>
        <w:ind w:left="0" w:right="0" w:firstLine="560"/>
        <w:spacing w:before="450" w:after="450" w:line="312" w:lineRule="auto"/>
      </w:pPr>
      <w:r>
        <w:rPr>
          <w:rFonts w:ascii="宋体" w:hAnsi="宋体" w:eastAsia="宋体" w:cs="宋体"/>
          <w:color w:val="000"/>
          <w:sz w:val="28"/>
          <w:szCs w:val="28"/>
        </w:rPr>
        <w:t xml:space="preserve">(五)加强党员干部监督管理情况。本年度，院纪委充分发挥监督检查职能，一是加强了对领导班子和领导干部的监督。坚持将落实“三重一大”决策制度、执行《廉政准则》和“十不准”等规定作为干部管理工作的重点。坚持将落实党风廉政建设责任制、个人廉洁自律与廉政风险防控管理工作情况作为重要内容列入民主生活会;坚持执行述职述廉、谈话、个人有关事项报告等监督制度;重点在防止和纠正干部利用职权违规兼职取酬、获取不正当利益等方面做好检查和治理工作。二是加强了对重点部位和关键环节的监督。重点在干部人事管理、财务管理、收费管理、后勤服务管理、工程建设与修缮、物资采购、国有资产管理、招生管理、科研经费使用、规范学术活动等方面加强监督检查，并根据学院工作实际和上级要求，有重点地开展专项治理。</w:t>
      </w:r>
    </w:p>
    <w:p>
      <w:pPr>
        <w:ind w:left="0" w:right="0" w:firstLine="560"/>
        <w:spacing w:before="450" w:after="450" w:line="312" w:lineRule="auto"/>
      </w:pPr>
      <w:r>
        <w:rPr>
          <w:rFonts w:ascii="宋体" w:hAnsi="宋体" w:eastAsia="宋体" w:cs="宋体"/>
          <w:color w:val="000"/>
          <w:sz w:val="28"/>
          <w:szCs w:val="28"/>
        </w:rPr>
        <w:t xml:space="preserve">(六)反腐败体制机制创新情况。本年度，院纪委围绕把权力关进制度的笼子，进一步清理、修订和完善党风廉政建设相关制度，强化用制度管权管事管人各项措施的可操作性，不断健全反腐倡廉制度体系。</w:t>
      </w:r>
    </w:p>
    <w:p>
      <w:pPr>
        <w:ind w:left="0" w:right="0" w:firstLine="560"/>
        <w:spacing w:before="450" w:after="450" w:line="312" w:lineRule="auto"/>
      </w:pPr>
      <w:r>
        <w:rPr>
          <w:rFonts w:ascii="宋体" w:hAnsi="宋体" w:eastAsia="宋体" w:cs="宋体"/>
          <w:color w:val="000"/>
          <w:sz w:val="28"/>
          <w:szCs w:val="28"/>
        </w:rPr>
        <w:t xml:space="preserve">&gt;三、存在问题和下一步工作打算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年来，我们在落实党委主体责任和纪委监督责任方面取得了较好的成绩，但也要清醒地认识到存在的问题和不足，具体表现在：一是对开展党风廉政建设的重要性的认识还没有完全到位;二是领导干部的工作作风还有待进一步加强;三是党风廉政建设的有关规章制度还需要作进一步的完善，特别是在其执行过程中还需要加大督促和检查的力度。四是开展党风廉政建设的活动形式还不丰富，工作的创新性还需要进一步加强。</w:t>
      </w:r>
    </w:p>
    <w:p>
      <w:pPr>
        <w:ind w:left="0" w:right="0" w:firstLine="560"/>
        <w:spacing w:before="450" w:after="450" w:line="312" w:lineRule="auto"/>
      </w:pPr>
      <w:r>
        <w:rPr>
          <w:rFonts w:ascii="宋体" w:hAnsi="宋体" w:eastAsia="宋体" w:cs="宋体"/>
          <w:color w:val="000"/>
          <w:sz w:val="28"/>
          <w:szCs w:val="28"/>
        </w:rPr>
        <w:t xml:space="preserve">下一步工作打算： 通过构建学习、制度、监督、问责、考核“五位一体”系统工程，狠抓党风廉政建设责任制的落实，提高党员干部廉洁自律意识。</w:t>
      </w:r>
    </w:p>
    <w:p>
      <w:pPr>
        <w:ind w:left="0" w:right="0" w:firstLine="560"/>
        <w:spacing w:before="450" w:after="450" w:line="312" w:lineRule="auto"/>
      </w:pPr>
      <w:r>
        <w:rPr>
          <w:rFonts w:ascii="宋体" w:hAnsi="宋体" w:eastAsia="宋体" w:cs="宋体"/>
          <w:color w:val="000"/>
          <w:sz w:val="28"/>
          <w:szCs w:val="28"/>
        </w:rPr>
        <w:t xml:space="preserve">(一)抓学习，进一步教育和筑牢党员干部的思想防线。坚持把学习作为占领党员干部思想领地的重要环节来抓，使学习常态化、定期化、制度化，进一步增强党员干部反腐倡廉意识、坚固廉洁自律思想防线;进一步提高党员干部的免疫能力，始终把反腐倡廉宣传教育摆在首位，不断创_风廉政建设宣传教育机制。认真做好党风廉政教育宣传工作。党政主要负责人每年要讲一次廉政党课，邀请专家学者每年作一次反腐倡廉形势报告。</w:t>
      </w:r>
    </w:p>
    <w:p>
      <w:pPr>
        <w:ind w:left="0" w:right="0" w:firstLine="560"/>
        <w:spacing w:before="450" w:after="450" w:line="312" w:lineRule="auto"/>
      </w:pPr>
      <w:r>
        <w:rPr>
          <w:rFonts w:ascii="宋体" w:hAnsi="宋体" w:eastAsia="宋体" w:cs="宋体"/>
          <w:color w:val="000"/>
          <w:sz w:val="28"/>
          <w:szCs w:val="28"/>
        </w:rPr>
        <w:t xml:space="preserve">(二)抓制度，进一步约束党员干部的从政行为。紧密结合学院建设和发展的实际，以权力的规范使用和制约为重点，建立健全反腐倡廉的制度体系，构建起惩治和预防腐败的长效工作机制，形成有效预防腐败的制度保障机制。</w:t>
      </w:r>
    </w:p>
    <w:p>
      <w:pPr>
        <w:ind w:left="0" w:right="0" w:firstLine="560"/>
        <w:spacing w:before="450" w:after="450" w:line="312" w:lineRule="auto"/>
      </w:pPr>
      <w:r>
        <w:rPr>
          <w:rFonts w:ascii="宋体" w:hAnsi="宋体" w:eastAsia="宋体" w:cs="宋体"/>
          <w:color w:val="000"/>
          <w:sz w:val="28"/>
          <w:szCs w:val="28"/>
        </w:rPr>
        <w:t xml:space="preserve">(三)抓监督，进一步匡正党员干部的思想认识。以加强党内监督为着力点，认真落实党内监督的各项制度和措施，加大对党政领导班子和党员干部执行各项制度、规范行政情况的监督。加强对物资采购、招生就业、职称评审、干部任免、研究生复试等重要工作和重点部位的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四)抓问责，进一步增强党员干部的责任意识。按照责任制的有关要求，提高认识，增强责任感，逐级明确领导责任，层层分解落实到人，对党风廉政建设法规制度的落实情况要定期督促检查，加强责任追究，做到一切从政行为都必须依制度进行，对违反制度的行为，要追究责任。</w:t>
      </w:r>
    </w:p>
    <w:p>
      <w:pPr>
        <w:ind w:left="0" w:right="0" w:firstLine="560"/>
        <w:spacing w:before="450" w:after="450" w:line="312" w:lineRule="auto"/>
      </w:pPr>
      <w:r>
        <w:rPr>
          <w:rFonts w:ascii="黑体" w:hAnsi="黑体" w:eastAsia="黑体" w:cs="黑体"/>
          <w:color w:val="000000"/>
          <w:sz w:val="36"/>
          <w:szCs w:val="36"/>
          <w:b w:val="1"/>
          <w:bCs w:val="1"/>
        </w:rPr>
        <w:t xml:space="preserve">20_清风校园工作总结4</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年来的工作，我校总支紧紧围绕与永宁县教体局党工委签署的“党风廉政建设责任状”所涉及的的责任、内容，认真开展反腐倡廉教育活动。</w:t>
      </w:r>
    </w:p>
    <w:p>
      <w:pPr>
        <w:ind w:left="0" w:right="0" w:firstLine="560"/>
        <w:spacing w:before="450" w:after="450" w:line="312" w:lineRule="auto"/>
      </w:pPr>
      <w:r>
        <w:rPr>
          <w:rFonts w:ascii="宋体" w:hAnsi="宋体" w:eastAsia="宋体" w:cs="宋体"/>
          <w:color w:val="000"/>
          <w:sz w:val="28"/>
          <w:szCs w:val="28"/>
        </w:rPr>
        <w:t xml:space="preserve">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&gt;一、增强学校领导干部的廉洁自律意识，反腐倡廉，率先垂范。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我校党支部坚持把思政治建设放在干部队伍建设的首位，以提高干部精神境界作为反腐倡廉的一并项根本性措施，坚持不懈地抓实干部的政治理论学习，提高思想素质，以期达到政治上的清醒、坚定。在学习规范上，坚持系统的科学理论的学习，使干部树立正确的世界观、人生观和价值观，增强廉洁自律和接受监督的自觉性。</w:t>
      </w:r>
    </w:p>
    <w:p>
      <w:pPr>
        <w:ind w:left="0" w:right="0" w:firstLine="560"/>
        <w:spacing w:before="450" w:after="450" w:line="312" w:lineRule="auto"/>
      </w:pPr>
      <w:r>
        <w:rPr>
          <w:rFonts w:ascii="宋体" w:hAnsi="宋体" w:eastAsia="宋体" w:cs="宋体"/>
          <w:color w:val="000"/>
          <w:sz w:val="28"/>
          <w:szCs w:val="28"/>
        </w:rPr>
        <w:t xml:space="preserve">在学习方式上，坚持抓实中心组学习，并把中心小组集中学与个人自学相结合，坚持联系实际，即联系学校实际，联系个人工作实际，联系个人思想实际，使领导干部切实提高思想水平，改进工作作风。在学习形式上：有学原著、文件、事迹、正反材料，有收看电视、录像，有讨论、讲座、交流发言等。</w:t>
      </w:r>
    </w:p>
    <w:p>
      <w:pPr>
        <w:ind w:left="0" w:right="0" w:firstLine="560"/>
        <w:spacing w:before="450" w:after="450" w:line="312" w:lineRule="auto"/>
      </w:pPr>
      <w:r>
        <w:rPr>
          <w:rFonts w:ascii="宋体" w:hAnsi="宋体" w:eastAsia="宋体" w:cs="宋体"/>
          <w:color w:val="000"/>
          <w:sz w:val="28"/>
          <w:szCs w:val="28"/>
        </w:rPr>
        <w:t xml:space="preserve">要求学校领导干部做到“四个一”，即：订出一个学习计划，学好一个理论，解决自己的一个实际问题(不足)，撰写一篇年终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学校党支部的要求，也是干部的自我表现约束。一名校级干部在党风廉政自查会上说：“腐败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党员干部子女的结婚，不大操大办，也不请假。</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3、贯彻民主集中制，执行政策、法规，反腐倡廉，责任到位。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要对本部门的各项工作负责，也要对党风廉政建设全面负责，并完善了《党风责任制若干规定》，把党风廉政建设、执行政策法规贯彻到学校工作中去，保证政令畅通，令行禁止。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&gt;二、专题研究，认真部署，健全并落实廉政制度。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w:t>
      </w:r>
    </w:p>
    <w:p>
      <w:pPr>
        <w:ind w:left="0" w:right="0" w:firstLine="560"/>
        <w:spacing w:before="450" w:after="450" w:line="312" w:lineRule="auto"/>
      </w:pPr>
      <w:r>
        <w:rPr>
          <w:rFonts w:ascii="宋体" w:hAnsi="宋体" w:eastAsia="宋体" w:cs="宋体"/>
          <w:color w:val="000"/>
          <w:sz w:val="28"/>
          <w:szCs w:val="28"/>
        </w:rPr>
        <w:t xml:space="preserve">转学)的条件规定》。③学校还召开了党政专题会制定了《“不准用公款吃喝玩乐”的实施意见》，并严格执行党风廉政建设“八不准”的规定。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学校党风廉政建设由支部书记马兆成全面负责，纪检委员和党风监督员负责检查落实。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&gt;三、加强民主建设，完善多层次、多途径的监督机制。保证质量，完善党内监督机制。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民主生活会的质量，加强党组织内部的自我监督和相互监督。围绕廉政建设这一重点，根据干部的思想实际，确定民主生活会的主题。会前通知并广泛搜集群众意见，做到会前有准备，会中有重点，会后有整改。坚持民主生活会“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积极向全体教职工宣传上级有关部门廉政政策、纪律，宣传学校廉政规定、制度，接受群众监督。每学期召开一次工会组长、主要_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提供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&gt;四、做好党员，教职工的思想教育工作，廉洁执教，党风促教风支部十分重视把思想教育作为反腐倡廉的基础性工作来抓，夯实基础，着力提高党员和群众的思想道德水平。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内容，学校优良传统教育(利用校庆，发扬学校的优良传统)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为人师表，在地点上、时间上应是全方面的。学校党支部要求教师在日常生活中，在社会活动中遵守国家法令，遵守社会公德，为净化社会风气，推动社会主义精神文明建设做出应有的贡献。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&gt;五、主要问题及打算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2025-01-19T08:20:36+08:00</dcterms:created>
  <dcterms:modified xsi:type="dcterms:W3CDTF">2025-01-19T08:20:36+08:00</dcterms:modified>
</cp:coreProperties>
</file>

<file path=docProps/custom.xml><?xml version="1.0" encoding="utf-8"?>
<Properties xmlns="http://schemas.openxmlformats.org/officeDocument/2006/custom-properties" xmlns:vt="http://schemas.openxmlformats.org/officeDocument/2006/docPropsVTypes"/>
</file>