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派出所党建工作总结</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回顾这一年的工作历程，你是否让自己满意，有没有达到自己的要求。以下是本站分享的派出所党建工作总结，希望能帮助到大家!　　派出所党建工作总结　　XX年上半年，XX年上半年，在国际金融危机造成区域经济运行困难的严峻形势下，我所全体民警迎难而上，...</w:t>
      </w:r>
    </w:p>
    <w:p>
      <w:pPr>
        <w:ind w:left="0" w:right="0" w:firstLine="560"/>
        <w:spacing w:before="450" w:after="450" w:line="312" w:lineRule="auto"/>
      </w:pPr>
      <w:r>
        <w:rPr>
          <w:rFonts w:ascii="宋体" w:hAnsi="宋体" w:eastAsia="宋体" w:cs="宋体"/>
          <w:color w:val="000"/>
          <w:sz w:val="28"/>
          <w:szCs w:val="28"/>
        </w:rPr>
        <w:t xml:space="preserve">回顾这一年的工作历程，你是否让自己满意，有没有达到自己的要求。以下是本站分享的派出所党建工作总结，希望能帮助到大家![_TAG_h2]　　派出所党建工作总结</w:t>
      </w:r>
    </w:p>
    <w:p>
      <w:pPr>
        <w:ind w:left="0" w:right="0" w:firstLine="560"/>
        <w:spacing w:before="450" w:after="450" w:line="312" w:lineRule="auto"/>
      </w:pPr>
      <w:r>
        <w:rPr>
          <w:rFonts w:ascii="宋体" w:hAnsi="宋体" w:eastAsia="宋体" w:cs="宋体"/>
          <w:color w:val="000"/>
          <w:sz w:val="28"/>
          <w:szCs w:val="28"/>
        </w:rPr>
        <w:t xml:space="preserve">　　XX年上半年，XX年上半年，在国际金融危机造成区域经济运行困难的严峻形势下，我所全体民警迎难而上，在xx市公安局和xx镇党委、政府的正确领导下，紧扣确保全国“两会”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&gt;　　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w:t>
      </w:r>
    </w:p>
    <w:p>
      <w:pPr>
        <w:ind w:left="0" w:right="0" w:firstLine="560"/>
        <w:spacing w:before="450" w:after="450" w:line="312" w:lineRule="auto"/>
      </w:pPr>
      <w:r>
        <w:rPr>
          <w:rFonts w:ascii="宋体" w:hAnsi="宋体" w:eastAsia="宋体" w:cs="宋体"/>
          <w:color w:val="000"/>
          <w:sz w:val="28"/>
          <w:szCs w:val="28"/>
        </w:rPr>
        <w:t xml:space="preserve">　　在查摆剖析阶段，所内党员积极带头，组织全体民警认真开展了批评与自我批评，同时，利用警民恳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&gt;　　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　　1、积极推进队伍正规化建设，着力提高和谐警民关系。首先强化了宗旨教育，增强民警“全心全意为人民服务”的观念，以“大走访”爱民实践活动为载体，深入基层帮扶贫困户、帮助孤寡老人、开展上门bàn zhèng服务等等;同时积极化解矛盾纠纷，开展实效大防范知识宣传和法制教育宣传工作，增强群众安全防范意识和法制意识，进一步和谐了警民关系。其次是正确处理好“大与小”的关系，在破获大案的同时坚持不懈抓小案，千方百计地为群众办实事，健全完善了案件回访制度和追赃制度，一点一滴体现为民之心、爱民之情。再次是大力加强教育整顿工作，开展了学习盖起章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　　3、深入推进公安信息化建设，着力提高基层派出所打防控实战能力。我所根据市局提出的“传统+科技”口号，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　　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&gt;　　三、继续深化实效大防范工作，努力确保我镇社会政治稳定和治安稳定</w:t>
      </w:r>
    </w:p>
    <w:p>
      <w:pPr>
        <w:ind w:left="0" w:right="0" w:firstLine="560"/>
        <w:spacing w:before="450" w:after="450" w:line="312" w:lineRule="auto"/>
      </w:pPr>
      <w:r>
        <w:rPr>
          <w:rFonts w:ascii="宋体" w:hAnsi="宋体" w:eastAsia="宋体" w:cs="宋体"/>
          <w:color w:val="000"/>
          <w:sz w:val="28"/>
          <w:szCs w:val="28"/>
        </w:rPr>
        <w:t xml:space="preserve">　　一是加强情报信息搜集，加强特情队伍建设和线索掌控，多层次全方面的拓宽破案信息渠道。二是紧紧围绕XX年上半年全国“两会”安保工作，做好了多个敏感节点的防控工作。三是针对xx人群、上访人群等开展了积极预防，上半年没有发生重大的群体性事件，没有发生进京赴省的群体性上访事件。四是大力开展矛盾纠纷化解工作，前半年共接待群众来访31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　　上半年，我所深入开展打击“两抢一盗”和“一打三禁”等专项工作，继续保持对违法犯罪的高压态势。1到6月份，我所共破刑事案件68起，共打掉犯罪团伙6个;抓获各类犯罪嫌疑人56人，其中逮捕50人，起诉47人;查获涉毒违法犯罪人员24人。在打击违法犯罪的同时，我所还尽全力开展了追赃工作，上半年共追回赃物(款)34万元。</w:t>
      </w:r>
    </w:p>
    <w:p>
      <w:pPr>
        <w:ind w:left="0" w:right="0" w:firstLine="560"/>
        <w:spacing w:before="450" w:after="450" w:line="312" w:lineRule="auto"/>
      </w:pPr>
      <w:r>
        <w:rPr>
          <w:rFonts w:ascii="宋体" w:hAnsi="宋体" w:eastAsia="宋体" w:cs="宋体"/>
          <w:color w:val="000"/>
          <w:sz w:val="28"/>
          <w:szCs w:val="28"/>
        </w:rPr>
        <w:t xml:space="preserve">&gt;　　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　　针对金融危机所导致的社会治安突出的问题，我所多管齐下，全面开展各项社会管理工作，取得良好成效。1至6月份，我共查处各类治安违法嫌疑人187人，其中行政拘留114人，调解各类纠纷53起，进一步促进了社会和谐。</w:t>
      </w:r>
    </w:p>
    <w:p>
      <w:pPr>
        <w:ind w:left="0" w:right="0" w:firstLine="560"/>
        <w:spacing w:before="450" w:after="450" w:line="312" w:lineRule="auto"/>
      </w:pPr>
      <w:r>
        <w:rPr>
          <w:rFonts w:ascii="宋体" w:hAnsi="宋体" w:eastAsia="宋体" w:cs="宋体"/>
          <w:color w:val="000"/>
          <w:sz w:val="28"/>
          <w:szCs w:val="28"/>
        </w:rPr>
        <w:t xml:space="preserve">　　1、加强常住人口、重点人口和流动人口管理工作。上半年我所共办理二代证3727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责任状，有效防止了违法犯罪。</w:t>
      </w:r>
    </w:p>
    <w:p>
      <w:pPr>
        <w:ind w:left="0" w:right="0" w:firstLine="560"/>
        <w:spacing w:before="450" w:after="450" w:line="312" w:lineRule="auto"/>
      </w:pPr>
      <w:r>
        <w:rPr>
          <w:rFonts w:ascii="宋体" w:hAnsi="宋体" w:eastAsia="宋体" w:cs="宋体"/>
          <w:color w:val="000"/>
          <w:sz w:val="28"/>
          <w:szCs w:val="28"/>
        </w:rPr>
        <w:t xml:space="preserve">　　2、加强治安乱点整治，强化特种行业、娱乐服务场所治安管理和阵地控制。先后对旅馆业、公共娱乐场所、网吧、二手机、棋牌室、废旧回收、摩托车修理等行业进行了多轮次的检查，在对电子游戏室的几次突击检查中，收缴了70多部电子游戏赌博机，并进行了集中公开销毁，进一步净化了辖区的社会文化风气。</w:t>
      </w:r>
    </w:p>
    <w:p>
      <w:pPr>
        <w:ind w:left="0" w:right="0" w:firstLine="560"/>
        <w:spacing w:before="450" w:after="450" w:line="312" w:lineRule="auto"/>
      </w:pPr>
      <w:r>
        <w:rPr>
          <w:rFonts w:ascii="宋体" w:hAnsi="宋体" w:eastAsia="宋体" w:cs="宋体"/>
          <w:color w:val="000"/>
          <w:sz w:val="28"/>
          <w:szCs w:val="28"/>
        </w:rPr>
        <w:t xml:space="preserve">　　3、构建社会治安巡防体系，遏制多发性侵财犯罪。今年上半年，我所花大功夫，投入了大量的资金和精力，加强了巡防队伍建设，全面提升了社会面的巡逻防控能力，通过公开盘查与便衣伏击相结合、徒步巡查与机动巡逻相结合、建城区巡防与乡村护村队巡防相结合的警务模式，有力地加强了辖区社会面控制，遏制了多发性侵财案件上升的势头。</w:t>
      </w:r>
    </w:p>
    <w:p>
      <w:pPr>
        <w:ind w:left="0" w:right="0" w:firstLine="560"/>
        <w:spacing w:before="450" w:after="450" w:line="312" w:lineRule="auto"/>
      </w:pPr>
      <w:r>
        <w:rPr>
          <w:rFonts w:ascii="宋体" w:hAnsi="宋体" w:eastAsia="宋体" w:cs="宋体"/>
          <w:color w:val="000"/>
          <w:sz w:val="28"/>
          <w:szCs w:val="28"/>
        </w:rPr>
        <w:t xml:space="preserve">　　4、加强对辖区场所行业的消防隐患整治力度。上半年，在镇政府的统一协调下，我所联合质监、消防等部门，对辖区内的所有场所行业严格开展了消防安全大检查，有效保障了“两会”和“五一”期间的消防安全工作，同时开展消防专项治理工作与“错时”检查同步进行的方式，取得了良好成效。</w:t>
      </w:r>
    </w:p>
    <w:p>
      <w:pPr>
        <w:ind w:left="0" w:right="0" w:firstLine="560"/>
        <w:spacing w:before="450" w:after="450" w:line="312" w:lineRule="auto"/>
      </w:pPr>
      <w:r>
        <w:rPr>
          <w:rFonts w:ascii="宋体" w:hAnsi="宋体" w:eastAsia="宋体" w:cs="宋体"/>
          <w:color w:val="000"/>
          <w:sz w:val="28"/>
          <w:szCs w:val="28"/>
        </w:rPr>
        <w:t xml:space="preserve">　　回顾我所上半年的公安工作，虽然取得了一定成绩，但与上级公安机关的要求、人民群众的期待还存在着较大差距。在下半年的工作中，全体民警将在市公安局和xx镇党委、政府的正确领导下，迎难而上，奋力进取，全面推动我所公安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　　派出所党建工作总结</w:t>
      </w:r>
    </w:p>
    <w:p>
      <w:pPr>
        <w:ind w:left="0" w:right="0" w:firstLine="560"/>
        <w:spacing w:before="450" w:after="450" w:line="312" w:lineRule="auto"/>
      </w:pPr>
      <w:r>
        <w:rPr>
          <w:rFonts w:ascii="宋体" w:hAnsi="宋体" w:eastAsia="宋体" w:cs="宋体"/>
          <w:color w:val="000"/>
          <w:sz w:val="28"/>
          <w:szCs w:val="28"/>
        </w:rPr>
        <w:t xml:space="preserve">　　202_年甘旗卡森林公安派出所党支部认真贯彻落实党的十九大精神, 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　　一、工作开展情况 </w:t>
      </w:r>
    </w:p>
    <w:p>
      <w:pPr>
        <w:ind w:left="0" w:right="0" w:firstLine="560"/>
        <w:spacing w:before="450" w:after="450" w:line="312" w:lineRule="auto"/>
      </w:pPr>
      <w:r>
        <w:rPr>
          <w:rFonts w:ascii="宋体" w:hAnsi="宋体" w:eastAsia="宋体" w:cs="宋体"/>
          <w:color w:val="000"/>
          <w:sz w:val="28"/>
          <w:szCs w:val="28"/>
        </w:rPr>
        <w:t xml:space="preserve">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(二)认真落实学习理论组制度，加强对党员的经常性教育。 </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_版)《习近平谈治国理政》;深入学习领会《中国共产党党委(党组)理论学习中心组学习规则》，深刻理解把握中心组学习的性质定位原则、内容形式要求、组织管理考核等各方面规定;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　　派出所党建工作总结</w:t>
      </w:r>
    </w:p>
    <w:p>
      <w:pPr>
        <w:ind w:left="0" w:right="0" w:firstLine="560"/>
        <w:spacing w:before="450" w:after="450" w:line="312" w:lineRule="auto"/>
      </w:pPr>
      <w:r>
        <w:rPr>
          <w:rFonts w:ascii="宋体" w:hAnsi="宋体" w:eastAsia="宋体" w:cs="宋体"/>
          <w:color w:val="000"/>
          <w:sz w:val="28"/>
          <w:szCs w:val="28"/>
        </w:rPr>
        <w:t xml:space="preserve">　　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　　(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　　(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　　(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　　(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　　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2025-04-16T22:25:32+08:00</dcterms:created>
  <dcterms:modified xsi:type="dcterms:W3CDTF">2025-04-16T22:25:32+08:00</dcterms:modified>
</cp:coreProperties>
</file>

<file path=docProps/custom.xml><?xml version="1.0" encoding="utf-8"?>
<Properties xmlns="http://schemas.openxmlformats.org/officeDocument/2006/custom-properties" xmlns:vt="http://schemas.openxmlformats.org/officeDocument/2006/docPropsVTypes"/>
</file>