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文旅宣传建设工作总结(通用24篇)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旅宣传建设工作总结1一、考核对象：县局各股室、中心、各征收单位。二、考核要求：(一)、成立我局税收宣传和信息工作领导小组。人员组成如下：组长：___副组长：___成员：___，___(二)、为确保稿源和稿件质量，现重新确定兼职通讯员，人员...</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(二)、为确保稿源和稿件质量，现重新确定兼职通讯员，人员如下：___，___，等。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(四)各股室、中心、征收单位的正副领导，年内要深入基层调查研究，撰写调研文章一篇以上(严禁抄袭，发现抄袭他人作品视为不完成任务)，并要求被《__国税调研》采用一篇以上。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(一)采写的稿件在《__国税简讯》采用的，每篇给予5元的稿费奖励。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(二)在《__国税快讯、简讯》、《__国税调研》、《__国税纪检监察动态》等采用的，除按稿酬给予3倍奖励外，另每篇给予50元的奖励;在市级其他刊物采用除给予稿酬3倍奖励外，另每篇给予100元的奖励。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1、各股室年投稿30篇，__分局年投稿120篇以上。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2、被市级以上刊物(包括__国税简讯、快讯、监察动态、__国税调研)采用8篇以上的单位。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3、被《__日报》以上刊物(包括区局各类信息、调研文章)采用3篇以上的单位。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3、被《__日报》以上刊物(含区局各类信息、简报)采用2篇以上的个人。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文旅宣传建设工作总结2</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宋体" w:hAnsi="宋体" w:eastAsia="宋体" w:cs="宋体"/>
          <w:color w:val="000"/>
          <w:sz w:val="28"/>
          <w:szCs w:val="28"/>
        </w:rPr>
        <w:t xml:space="preserve">&gt;三、严格旅游制度、扩大旅游培训，提高服务水平。</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20xx年我镇将在20xx年的基础上。继续做好以少妃村——大莱村，板坑村——金岩村——上坊村路线为主的旅游开发，并加大各项投入，继续做大做强已建农家乐，完善各种基础设施，加大旅游从业者培训力度，开拓营销模式，加大宣传。</w:t>
      </w:r>
    </w:p>
    <w:p>
      <w:pPr>
        <w:ind w:left="0" w:right="0" w:firstLine="560"/>
        <w:spacing w:before="450" w:after="450" w:line="312" w:lineRule="auto"/>
      </w:pPr>
      <w:r>
        <w:rPr>
          <w:rFonts w:ascii="宋体" w:hAnsi="宋体" w:eastAsia="宋体" w:cs="宋体"/>
          <w:color w:val="000"/>
          <w:sz w:val="28"/>
          <w:szCs w:val="28"/>
        </w:rPr>
        <w:t xml:space="preserve">预计在20xx年4月份举办xx镇第一届“油菜花节”。目前已完成油菜花种植区域规划，种植面积达1000亩。届时将以大莱梯田景区为核心，把xx镇特色农业和特色产品有机组合，通过打造中国温泉名城的精彩后花园，把xx山水资源和人文内涵向外推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文旅宣传建设工作总结5</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文旅宣传建设工作总结6</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文旅宣传建设工作总结7</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抓基础工作。一是梳理招商载体。今年我们聚焦区内现有资源，进一步梳理了文化产业用地、老旧厂房、公园、空置物业、农业可流转用地等招商载体，分类别、分项目细化指标，形成资源储备库并制作成册以备招商推介。二是明确招商政策。充分利用区委区政府出台的《xx区重点产业培育和扶持办法》《xx区全域旅游实施意见》等政策进行招商宣传，吸引优质文旅企业落户我区。三是畅通招商渠道。对内加强与四大板块、其他三个产业组、三个驻外招商组，以及有关部门、_等的联系，共享客商信息资源。对外“走出去”主动对接各类行业协会商会、各地文旅龙头企业、特色平台。今年我们不仅到北京、上海、深圳等地与三个驻点办汇合洽谈招商工作，还拜访了北京伊诺华电动方程式文化发展有限公司、深圳格兰云天酒店、西安曲江文化产业投资集团等，与老旧厂房联盟等建立合作关系，利用各种平台扩大招商半径。</w:t>
      </w:r>
    </w:p>
    <w:p>
      <w:pPr>
        <w:ind w:left="0" w:right="0" w:firstLine="560"/>
        <w:spacing w:before="450" w:after="450" w:line="312" w:lineRule="auto"/>
      </w:pPr>
      <w:r>
        <w:rPr>
          <w:rFonts w:ascii="宋体" w:hAnsi="宋体" w:eastAsia="宋体" w:cs="宋体"/>
          <w:color w:val="000"/>
          <w:sz w:val="28"/>
          <w:szCs w:val="28"/>
        </w:rPr>
        <w:t xml:space="preserve">（二）抓招商落地。一是热情接待，做好推介。今年由我组牵头正在积极洽谈的有国韵艺术小镇、《铁血铸魂》实景剧、旅投交建、金鳌山乡村振兴等重大项目；同时，会同滨江湾区管委会持续推动ACE亚音集团、北京摩登天空、上海子文化创意产业园等项目；配合招投局不断跟进五矿地产集团、洲际酒店等项目。二是积极跟进，确保落地。工作组内部建立“首问责任制”和“专人联系制”，随时跟踪项目，及时解决项目落地过程中存在的困难问题，确保成功落地。如为解决《铁血铸魂》实景剧投资问题，产业组为其与荣盛地产集团投资方牵线搭桥，同时，积极联系农业银行等金融机构，组织中小微企业申请商业价值信用贷款，筹备建立文旅企业融资长效机制，拓宽渠道，解决企业融资难题。三是随时服务，排忧解难。文旅组全员既是招商代表，也是项目推进全流程服务专员，要为企业继续做好保姆式的后续服务。如为解决“爸爸的山坡”项目广告标识牌问题，产业组积极与交委、市政等单位协调。我们还主动落实好已落地企业招商政策性奖励兑现工作，收集好相关资料报财政局审核。同时做好企业营收税收情况统计、规划入统等问题，以便区内相关部门摸底掌握企业情况，更好地提供服务。</w:t>
      </w:r>
    </w:p>
    <w:p>
      <w:pPr>
        <w:ind w:left="0" w:right="0" w:firstLine="560"/>
        <w:spacing w:before="450" w:after="450" w:line="312" w:lineRule="auto"/>
      </w:pPr>
      <w:r>
        <w:rPr>
          <w:rFonts w:ascii="宋体" w:hAnsi="宋体" w:eastAsia="宋体" w:cs="宋体"/>
          <w:color w:val="000"/>
          <w:sz w:val="28"/>
          <w:szCs w:val="28"/>
        </w:rPr>
        <w:t xml:space="preserve">（三）抓队伍建设。一是加强业务学习，增“内力”。通过邀请区税务局来产业组授课、自主学习和在工作实践学习等方式增长了财税专业知识，提升了资源推介、项目研判、商务谈判等能力。二是通过专题会议，借“外力”。今年以来，文旅组通过“四套班子”领导联席会议、区政协九届第十四次常委会、xx融入现代化都市圈等专题研讨文旅产业发展的会议，听取各方意见建议，广泛借力推动招商工作。三是完善工作机制，聚“合力。”从三月起产业组进一步明确文旅组日常运行机制、文旅产业联席会机制、文旅组与板块的融合机制、文旅组与驻点办融合机制、文旅组与重点园区的融合机制、文旅组与文化骨干类企业的联席机制、走出去请进来的考察机制等七大工作机制，加强与各方沟通联系，共同解决招商落地中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大项目落地较难。土地出让、项目落地需要业主、政府、投资人三方高层人员进行洽谈磋商，绝非仅凭招商人员就可以左右。首先，重大文旅项目落地，必须要有抓手，尤其是土地资源，我区重点文旅项目集中在滨江沿线，但滨江资源大多掌握在市级国资公司手中，区内自己掌握的土地资源较少，导致项目落地困难。今年我们洽谈了很多优质项目，尤其还储备了几个重大项目，但最后都无地可落。其次，由于文旅产业的高风险性，涉文旅重大项目的投资方一般都要对区域文旅资源、市场需求、投资回报途径、持续的商业模式等作充分的梳理和计算，其过程既漫长又曲折，因此，不管是投资者比选还是我区分析研判，“双方合拍”的市场机会均有待时日。</w:t>
      </w:r>
    </w:p>
    <w:p>
      <w:pPr>
        <w:ind w:left="0" w:right="0" w:firstLine="560"/>
        <w:spacing w:before="450" w:after="450" w:line="312" w:lineRule="auto"/>
      </w:pPr>
      <w:r>
        <w:rPr>
          <w:rFonts w:ascii="宋体" w:hAnsi="宋体" w:eastAsia="宋体" w:cs="宋体"/>
          <w:color w:val="000"/>
          <w:sz w:val="28"/>
          <w:szCs w:val="28"/>
        </w:rPr>
        <w:t xml:space="preserve">（二）要素资源聚焦较难。一是土地资源聚焦难。我区可以承载大型项目的地块资源却难以利用：滨江湾区处于“两江四岸”暂缓开发红线内；金鳌山因基本农田星罗棋布，开发平衡难度大；工博园开园及周边开发主导权在渝富集团手中。其他的小型文旅项目载体资源，公园、矿坑、厂房、水域、各类地块、闲置物业等大多散落在区内各处，资源整合聚焦难，因而一些重大项目要么只有分散布局，要么只有另选他区。二是文化人才聚焦难。受经济利益的驱使，越来越多的人不愿意从事见效慢、经济效益低的.文化文艺工作，加之我区缺乏大学类院校，文旅产业人才较缺乏，一定也程度上降低了投资者信心，影响了招商工作。</w:t>
      </w:r>
    </w:p>
    <w:p>
      <w:pPr>
        <w:ind w:left="0" w:right="0" w:firstLine="560"/>
        <w:spacing w:before="450" w:after="450" w:line="312" w:lineRule="auto"/>
      </w:pPr>
      <w:r>
        <w:rPr>
          <w:rFonts w:ascii="宋体" w:hAnsi="宋体" w:eastAsia="宋体" w:cs="宋体"/>
          <w:color w:val="000"/>
          <w:sz w:val="28"/>
          <w:szCs w:val="28"/>
        </w:rPr>
        <w:t xml:space="preserve">（三）考核目标达成较难。国家为鼓励文旅产业发展实行了税收优惠政策，如对文化产品出口实行增值税零税率，对动漫产业、出版业、影视行业等均有较大幅度的税收减免，对科普门票免收增值税等。因此文旅项目多数是看着光鲜、税收贡献却寥寥无几。虽然今年的招商考核办法中对各产业考核指标进行了微调，但在重大重点方面还是将文旅产业与其他三大产业进行统一的税收考核，目标较难完成。</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聚焦招商重点，招引重大项目。一是空间上，结合我区资源特点，利用钓鱼嘴半岛、重庆工博园、康体产业城、金鳌山等优质资源进行重点招商，助推义渡古镇、艺度创腾笼换鸟提档升级和项目植入等，分区打造滨江湾区文化休闲旅游区、跳磴都市田园旅游区、伏牛溪康体宜养旅游区、建桥工业体验旅游区、九宫庙都市商务旅游区。二是业态上，突出音乐和影视产业链打造。借力钓鱼嘴音乐半岛的功能定位，以国家音乐产业基地建设为目标，谋划一批音乐产业项目；结合已有的优势企业聚集基础，充分利用老旧厂房与影视行业的天然结合优势，探索影视类、剧场类项目，利用钢花电影院，引进精品文旅企业和剧场类项目，加速对接《铁血铸魂》等大型实景剧项目；保持与东方园林等国内一线田园综合体的联系，争取在条件成熟时让金鳌山资源得到最好的释放。同时，积极引进汽车电影院、古镇光影秀等新兴旅游业态，继续瞄准国内知名星级酒店运营商，弥补我区星级酒店空白。</w:t>
      </w:r>
    </w:p>
    <w:p>
      <w:pPr>
        <w:ind w:left="0" w:right="0" w:firstLine="560"/>
        <w:spacing w:before="450" w:after="450" w:line="312" w:lineRule="auto"/>
      </w:pPr>
      <w:r>
        <w:rPr>
          <w:rFonts w:ascii="宋体" w:hAnsi="宋体" w:eastAsia="宋体" w:cs="宋体"/>
          <w:color w:val="000"/>
          <w:sz w:val="28"/>
          <w:szCs w:val="28"/>
        </w:rPr>
        <w:t xml:space="preserve">（二）突出特色资源，整合招商载体。我区拥有34公里得天独厚的江岸资源和以重钢为代表的近代工业文化资源，江城和钢城是我区文旅资源的特色，要整合利用好这两大特色资源，搭建好载体平台。一是突出滨江土地资源。在梳理好现有滨江文旅产业用地资源基础上，保持与渝富、城投等集团紧密联系，密切关注“两江四岸”开发及滨江土地出让时序，及时为投资方和土地出让方牵线搭桥。二是突出工业遗存类资源。持续推进原重钢及三钢厂、长鹏厂、石棉厂等老旧厂房的利用，引导并协助企业用好闲置资源，落地文旅项目，使老旧厂房焕发新活力。此外，还要主动对接区内大型商业类闲置物业，如钢城印象、融创春晖十里，以及九宫庙商圈的部分闲置物业，打造多张文旅名片，成为具有良好集群效应的“旅游目的地”。三要突出音乐半岛定位。我区打造钓鱼嘴音乐半岛的工作已提上日程，并成立了音乐专班推进此项工作。要通过做亮“音乐半岛”这一品牌，吸引各方人才，尤其要招引音乐艺术类院校落户钓鱼嘴半岛，为我区文旅产业发展提供强大的智力支持和精神力量。</w:t>
      </w:r>
    </w:p>
    <w:p>
      <w:pPr>
        <w:ind w:left="0" w:right="0" w:firstLine="560"/>
        <w:spacing w:before="450" w:after="450" w:line="312" w:lineRule="auto"/>
      </w:pPr>
      <w:r>
        <w:rPr>
          <w:rFonts w:ascii="宋体" w:hAnsi="宋体" w:eastAsia="宋体" w:cs="宋体"/>
          <w:color w:val="000"/>
          <w:sz w:val="28"/>
          <w:szCs w:val="28"/>
        </w:rPr>
        <w:t xml:space="preserve">（三）利用多种方式，促进招商工作。一是“请进来”招商。通过主动联系国内优质文旅企业、部门公司介绍、外派招商组引进、本地的知名人士回乡创业及其他渠道，主动邀请重要客商来我区参观考察。二是“走出去”招商。走出去不仅可以学习外地招商引资经验，还可以对接优质平台，点对点扣门招商，今年我们走出去拜访的企业有很多后来都到我区进行了考察。三是通过“节会”招商。今年通过深圳文博会、厦门旅博会、重庆西洽会、西旅会等节会进行的项目推介效果显著：文博会向贵州传播动力文化有限公司、云环集团、威斯特钢琴等十家企业发出邀请函、西洽会上洲际酒店等项目与我区签约等、重庆工博园亮相西洽会、西旅会。四是利用网络招商。通过“晒风景，晒文化”活动，宣传了xx的历史文化、人文风貌、旅游资源，为我们招商工作营造了良好氛围，下一步我们要继续利用xx发布、xx文旅等平台进行宣传推介，讲好xx故事、晒好xx风景。五是强调专业招商。做好招商工作不能只靠腿勤态度好，只有拿出专业的招商方案才能让人信服。可以委托专业机构做好招商规划和项目包装策划，形成招商专案、策划书。六是以商引商。通过服务好已在我区安家落户的客商，树立良好口碑，以商引商，吸引更多企业在我区投资落地，打造最具价值的投资洼地。</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文旅宣传建设工作总结8</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xx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宋体" w:hAnsi="宋体" w:eastAsia="宋体" w:cs="宋体"/>
          <w:color w:val="000"/>
          <w:sz w:val="28"/>
          <w:szCs w:val="28"/>
        </w:rPr>
        <w:t xml:space="preserve">加强文化市场日常监管和执法工作，对网吧、电影院、ktv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文旅宣传建设工作总结9</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文旅宣传建设工作总结10</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文旅宣传建设工作总结12</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文旅宣传建设工作总结13</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文旅宣传建设工作总结14</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&gt;1、不断学习，练好“内功”。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&gt;2、加强锻炼，积累经验。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&gt;3、克服困难，把事做好。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文旅宣传建设工作总结15</w:t>
      </w:r>
    </w:p>
    <w:p>
      <w:pPr>
        <w:ind w:left="0" w:right="0" w:firstLine="560"/>
        <w:spacing w:before="450" w:after="450" w:line="312" w:lineRule="auto"/>
      </w:pPr>
      <w:r>
        <w:rPr>
          <w:rFonts w:ascii="宋体" w:hAnsi="宋体" w:eastAsia="宋体" w:cs="宋体"/>
          <w:color w:val="000"/>
          <w:sz w:val="28"/>
          <w:szCs w:val="28"/>
        </w:rPr>
        <w:t xml:space="preserve">如何倡导文明旅游，除了大家本身的自律之外，其实更需要一些强行的保护措施。这样而已保证社会和谐，而且，因为从此有了明文规定，什么可以做什么不可以就更加明了化了。一些旅游城市、景区不同程度地存在着游人不文明行为。我认为导致这些不文明行为的因素很多，除旅游景点设施不足、文化差异和沟通不够等原因外，最重要的是游客只关注自身需要，不关心他人感受造成的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1.认真学习《_道路交通安全法》，牢固树立安全行路的意识，增强交通法制观念。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&gt;一、成立组织机构，明确工作任务，落实创建机制。</w:t>
      </w:r>
    </w:p>
    <w:p>
      <w:pPr>
        <w:ind w:left="0" w:right="0" w:firstLine="560"/>
        <w:spacing w:before="450" w:after="450" w:line="312" w:lineRule="auto"/>
      </w:pPr>
      <w:r>
        <w:rPr>
          <w:rFonts w:ascii="宋体" w:hAnsi="宋体" w:eastAsia="宋体" w:cs="宋体"/>
          <w:color w:val="000"/>
          <w:sz w:val="28"/>
          <w:szCs w:val="28"/>
        </w:rPr>
        <w:t xml:space="preserve">为保证创建文明风景旅游区活动有序开展，学校成立了创建工作领导小组，由学校王主任担任小组组长，办公室设在服务科，以便小组及时召开会议，布置工作，解决相应的问题。创建文明风景旅游区领导小组负责指导、检查、监督创建工作，学校作为创建活动的直接负责人，统筹协调各项工作。学校围绕创建文明景区，制订了创建工作方案和明确目标任务、责任部门、责任人、完成时间和质量要求。要求各部门按照考核标准逐条逐项进行自查、自评和整改，结合创建全国文明城和学校免费开放需求进行完善。在人力、物力、资金等方面为创建工作提供强有力的保障措施，收到了较好的效果。</w:t>
      </w:r>
    </w:p>
    <w:p>
      <w:pPr>
        <w:ind w:left="0" w:right="0" w:firstLine="560"/>
        <w:spacing w:before="450" w:after="450" w:line="312" w:lineRule="auto"/>
      </w:pPr>
      <w:r>
        <w:rPr>
          <w:rFonts w:ascii="宋体" w:hAnsi="宋体" w:eastAsia="宋体" w:cs="宋体"/>
          <w:color w:val="000"/>
          <w:sz w:val="28"/>
          <w:szCs w:val="28"/>
        </w:rPr>
        <w:t xml:space="preserve">&gt;二、广泛宣传发动，号召全校职工积极参与创建活动，倡导文明风尚。</w:t>
      </w:r>
    </w:p>
    <w:p>
      <w:pPr>
        <w:ind w:left="0" w:right="0" w:firstLine="560"/>
        <w:spacing w:before="450" w:after="450" w:line="312" w:lineRule="auto"/>
      </w:pPr>
      <w:r>
        <w:rPr>
          <w:rFonts w:ascii="宋体" w:hAnsi="宋体" w:eastAsia="宋体" w:cs="宋体"/>
          <w:color w:val="000"/>
          <w:sz w:val="28"/>
          <w:szCs w:val="28"/>
        </w:rPr>
        <w:t xml:space="preserve">为使创建工作在景区持久开展，学校先后召开专题会议</w:t>
      </w:r>
    </w:p>
    <w:p>
      <w:pPr>
        <w:ind w:left="0" w:right="0" w:firstLine="560"/>
        <w:spacing w:before="450" w:after="450" w:line="312" w:lineRule="auto"/>
      </w:pPr>
      <w:r>
        <w:rPr>
          <w:rFonts w:ascii="宋体" w:hAnsi="宋体" w:eastAsia="宋体" w:cs="宋体"/>
          <w:color w:val="000"/>
          <w:sz w:val="28"/>
          <w:szCs w:val="28"/>
        </w:rPr>
        <w:t xml:space="preserve">4次，对创建工作分阶段进行研究和部署，并把创建工作纳入到整体工作布局中去。学校领导利用大会小会进行宣传，号召全校职工积极参与创建活动，齐心协力做好创建工作，使创建的目的和标准家喻户晓，人人皆知。为营造积极上向的创建氛围，学校制作板报1期，悬挂横幅6条，在全校范围内张贴“文明排队日”宣传画报30张，宣传版画5张。同时给每一位职工发放了精神文明办制作的关于市民行为守则、道德规范宣传手册300份，做到创建活动深入人心。</w:t>
      </w:r>
    </w:p>
    <w:p>
      <w:pPr>
        <w:ind w:left="0" w:right="0" w:firstLine="560"/>
        <w:spacing w:before="450" w:after="450" w:line="312" w:lineRule="auto"/>
      </w:pPr>
      <w:r>
        <w:rPr>
          <w:rFonts w:ascii="宋体" w:hAnsi="宋体" w:eastAsia="宋体" w:cs="宋体"/>
          <w:color w:val="000"/>
          <w:sz w:val="28"/>
          <w:szCs w:val="28"/>
        </w:rPr>
        <w:t xml:space="preserve">&gt;三、扎实开展创建工作，努力完成各项工作目标。</w:t>
      </w:r>
    </w:p>
    <w:p>
      <w:pPr>
        <w:ind w:left="0" w:right="0" w:firstLine="560"/>
        <w:spacing w:before="450" w:after="450" w:line="312" w:lineRule="auto"/>
      </w:pPr>
      <w:r>
        <w:rPr>
          <w:rFonts w:ascii="宋体" w:hAnsi="宋体" w:eastAsia="宋体" w:cs="宋体"/>
          <w:color w:val="000"/>
          <w:sz w:val="28"/>
          <w:szCs w:val="28"/>
        </w:rPr>
        <w:t xml:space="preserve">（一）管理制度建设。</w:t>
      </w:r>
    </w:p>
    <w:p>
      <w:pPr>
        <w:ind w:left="0" w:right="0" w:firstLine="560"/>
        <w:spacing w:before="450" w:after="450" w:line="312" w:lineRule="auto"/>
      </w:pPr>
      <w:r>
        <w:rPr>
          <w:rFonts w:ascii="宋体" w:hAnsi="宋体" w:eastAsia="宋体" w:cs="宋体"/>
          <w:color w:val="000"/>
          <w:sz w:val="28"/>
          <w:szCs w:val="28"/>
        </w:rPr>
        <w:t xml:space="preserve">我学校在原有工作管理机制基础上，严格按照考核标准，结合学校存在的实际不足，相继制订、完善了《游客投诉处理工作制度》等一系列管理规章制度，并在实际工作中加以实施，不断完善，达到以制度管人，以制度管事，形成长效机制的目的。</w:t>
      </w:r>
    </w:p>
    <w:p>
      <w:pPr>
        <w:ind w:left="0" w:right="0" w:firstLine="560"/>
        <w:spacing w:before="450" w:after="450" w:line="312" w:lineRule="auto"/>
      </w:pPr>
      <w:r>
        <w:rPr>
          <w:rFonts w:ascii="宋体" w:hAnsi="宋体" w:eastAsia="宋体" w:cs="宋体"/>
          <w:color w:val="000"/>
          <w:sz w:val="28"/>
          <w:szCs w:val="28"/>
        </w:rPr>
        <w:t xml:space="preserve">我国是礼仪之邦，传统文化讲究礼仪。但在社会转型期传统的东西丢了很多，而新的适应现代文明社会的道德规范尚未形成，且公众对这些规范的权威性还缺乏认同。我认为要推进文明旅游:一方面要加强对游客道德修养教育，提高他们的文明旅游意识，引导他们自觉遵守旅游区的规章制度，逐渐让大家对公共秩序和环境卫生的重视成为一种风气、一种习惯。另一方面，景区工作人员要多创造一些条件，比如多设一些垃圾箱，多标一些文明牌，同时也要加强对违规者的管理和约束，一旦游客出现不当举止，管理人员要劝阻，对于不听劝告者，则要按规定给予严格处罚</w:t>
      </w:r>
    </w:p>
    <w:p>
      <w:pPr>
        <w:ind w:left="0" w:right="0" w:firstLine="560"/>
        <w:spacing w:before="450" w:after="450" w:line="312" w:lineRule="auto"/>
      </w:pPr>
      <w:r>
        <w:rPr>
          <w:rFonts w:ascii="宋体" w:hAnsi="宋体" w:eastAsia="宋体" w:cs="宋体"/>
          <w:color w:val="000"/>
          <w:sz w:val="28"/>
          <w:szCs w:val="28"/>
        </w:rPr>
        <w:t xml:space="preserve">(二)优质文明服务。</w:t>
      </w:r>
    </w:p>
    <w:p>
      <w:pPr>
        <w:ind w:left="0" w:right="0" w:firstLine="560"/>
        <w:spacing w:before="450" w:after="450" w:line="312" w:lineRule="auto"/>
      </w:pPr>
      <w:r>
        <w:rPr>
          <w:rFonts w:ascii="宋体" w:hAnsi="宋体" w:eastAsia="宋体" w:cs="宋体"/>
          <w:color w:val="000"/>
          <w:sz w:val="28"/>
          <w:szCs w:val="28"/>
        </w:rPr>
        <w:t xml:space="preserve">学校严格按照服务中国-东盟博览会和南宁市争创全国文明城市的相应要求，积极开展优质文明服务工作，树立优质服务窗口形象，全力达到创建文明风景旅游区的工作目标，以推动学校整体建设，为创建全国文明城市做出应有的贡献。今年，学校围绕创城工作和免费开放后如何好服务工作等内容进行4次培训，有效地提高了服务人员的\'文明服务水平。加强环境清洁卫生管理，制订了清洁班工作制度、工作职责，确保校内各地段干净整洁。在6月份学校开展的游客调查问卷活动中，学校环境卫生得到了市民的普遍好评。</w:t>
      </w:r>
    </w:p>
    <w:p>
      <w:pPr>
        <w:ind w:left="0" w:right="0" w:firstLine="560"/>
        <w:spacing w:before="450" w:after="450" w:line="312" w:lineRule="auto"/>
      </w:pPr>
      <w:r>
        <w:rPr>
          <w:rFonts w:ascii="宋体" w:hAnsi="宋体" w:eastAsia="宋体" w:cs="宋体"/>
          <w:color w:val="000"/>
          <w:sz w:val="28"/>
          <w:szCs w:val="28"/>
        </w:rPr>
        <w:t xml:space="preserve">年内游客对学校日常管理工作和设施完善等内容的投诉与去年同期相比下降44%，学校的服务质量得到了有效提升。</w:t>
      </w:r>
    </w:p>
    <w:p>
      <w:pPr>
        <w:ind w:left="0" w:right="0" w:firstLine="560"/>
        <w:spacing w:before="450" w:after="450" w:line="312" w:lineRule="auto"/>
      </w:pPr>
      <w:r>
        <w:rPr>
          <w:rFonts w:ascii="宋体" w:hAnsi="宋体" w:eastAsia="宋体" w:cs="宋体"/>
          <w:color w:val="000"/>
          <w:sz w:val="28"/>
          <w:szCs w:val="28"/>
        </w:rPr>
        <w:t xml:space="preserve">（三）基础设施改造。</w:t>
      </w:r>
    </w:p>
    <w:p>
      <w:pPr>
        <w:ind w:left="0" w:right="0" w:firstLine="560"/>
        <w:spacing w:before="450" w:after="450" w:line="312" w:lineRule="auto"/>
      </w:pPr>
      <w:r>
        <w:rPr>
          <w:rFonts w:ascii="宋体" w:hAnsi="宋体" w:eastAsia="宋体" w:cs="宋体"/>
          <w:color w:val="000"/>
          <w:sz w:val="28"/>
          <w:szCs w:val="28"/>
        </w:rPr>
        <w:t xml:space="preserve">自“五一”学校免费开放以来，因游人量大大增加，校内基础设施使用率明显提高，损坏较快。学校本着便民、利民的原则，积极做好相应的设施维修、完善工作，先后完成了：工作的进行大大改善了学校的硬件设施，为游客提供了舒适的游校环境。</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为保证学校整体秩序优良，加大管理力度，学校为巡逻队、秩序班配备了对讲机和其他设备，实行校内24小时巡逻，对校内违章违法行为进行及时管理制止。严格按照市安监局的有关规定，进一步建立健全了单位的安全生产工作制度和安全管理规范，做好应急救援预案、安全检查记录、安全培训、安全工作方案和总结。对校内游乐设施严格实行每天巡检，每周一小检，节假日例行安全检查的检查制度，严格防范安全事故发生。在各大节假日和重大活动期间，学校进行安全大检查8次。积极开展安全生产知识培训，组织有关人员进行安全知识学习2次。坚持重大节日活动期间，领导、保卫人员、水电人员值班制度。每月定期检查学校的消防安全和食品安全工作，全年共开展2次百日安全生产督查专项行动，对存在安全隐患的场所进行督促整改。由于领导</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文旅宣传建设工作总结16</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宋体" w:hAnsi="宋体" w:eastAsia="宋体" w:cs="宋体"/>
          <w:color w:val="000"/>
          <w:sz w:val="28"/>
          <w:szCs w:val="28"/>
        </w:rPr>
        <w:t xml:space="preserve">晴隆县顺达汽车运输有限公司</w:t>
      </w:r>
    </w:p>
    <w:p>
      <w:pPr>
        <w:ind w:left="0" w:right="0" w:firstLine="560"/>
        <w:spacing w:before="450" w:after="450" w:line="312" w:lineRule="auto"/>
      </w:pPr>
      <w:r>
        <w:rPr>
          <w:rFonts w:ascii="宋体" w:hAnsi="宋体" w:eastAsia="宋体" w:cs="宋体"/>
          <w:color w:val="000"/>
          <w:sz w:val="28"/>
          <w:szCs w:val="28"/>
        </w:rPr>
        <w:t xml:space="preserve">20xx年五月十四日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文旅宣传建设工作总结18</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