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初中教务处工作总结（精选3篇）初中教务处工作总结 篇1 根据校委会的统一部署，本学期，教务处以全面提高教学质量为重点，以实施素质教育为目标，以整体推进新课改为中心，充分发挥教务处 指导、服务、督查 的功能，加强教学常规管理，认真落实课程计划...</w:t>
      </w:r>
    </w:p>
    <w:p>
      <w:pPr>
        <w:ind w:left="0" w:right="0" w:firstLine="560"/>
        <w:spacing w:before="450" w:after="450" w:line="312" w:lineRule="auto"/>
      </w:pPr>
      <w:r>
        <w:rPr>
          <w:rFonts w:ascii="宋体" w:hAnsi="宋体" w:eastAsia="宋体" w:cs="宋体"/>
          <w:color w:val="000"/>
          <w:sz w:val="28"/>
          <w:szCs w:val="28"/>
        </w:rPr>
        <w:t xml:space="preserve">初中教务处工作总结（精选3篇）</w:t>
      </w:r>
    </w:p>
    <w:p>
      <w:pPr>
        <w:ind w:left="0" w:right="0" w:firstLine="560"/>
        <w:spacing w:before="450" w:after="450" w:line="312" w:lineRule="auto"/>
      </w:pPr>
      <w:r>
        <w:rPr>
          <w:rFonts w:ascii="宋体" w:hAnsi="宋体" w:eastAsia="宋体" w:cs="宋体"/>
          <w:color w:val="000"/>
          <w:sz w:val="28"/>
          <w:szCs w:val="28"/>
        </w:rPr>
        <w:t xml:space="preserve">初中教务处工作总结 篇1</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 指导、服务、督查 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 一生一籍 籍随人走 ，对转学实行 零障碍 ，极大地方便了农民工子女的转入与转出。历时两个月完成了全校三个年级1036名学生的体质健康状况的全面测试，以及数据的整理、汇总、网络上传，受到了上级部门的肯定和表扬。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宋体" w:hAnsi="宋体" w:eastAsia="宋体" w:cs="宋体"/>
          <w:color w:val="000"/>
          <w:sz w:val="28"/>
          <w:szCs w:val="28"/>
        </w:rPr>
        <w:t xml:space="preserve">初中教务处工作总结 篇2</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 降低难度，形成梯度，加大题量，注重基础，适度综合 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 优秀教师评选方案 ，对老师一学年以来的教学成绩全面量化，积分考核，便于教师的调整和定级。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 。对青年教师的培养目标是： 一年上路，两年过关，三年成才 。</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 阳光高效课堂教学大奖赛 、 推门听课 等活动促进青年教师教学能力的提高。 阳光高效课堂教学大奖赛 活动组织较好的有语文、英语、数学、理化生、政史地等教研组。张庆华、庄尚席、张志等做了大量工作。在 阳光高效课堂教学大奖赛 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 有效教学 ，七、八年级数学备课组积极推行课改，实施 学案教学 ，取得了一定成效，积累了部分经验。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初中教务处工作总结 篇3</w:t>
      </w:r>
    </w:p>
    <w:p>
      <w:pPr>
        <w:ind w:left="0" w:right="0" w:firstLine="560"/>
        <w:spacing w:before="450" w:after="450" w:line="312" w:lineRule="auto"/>
      </w:pPr>
      <w:r>
        <w:rPr>
          <w:rFonts w:ascii="宋体" w:hAnsi="宋体" w:eastAsia="宋体" w:cs="宋体"/>
          <w:color w:val="000"/>
          <w:sz w:val="28"/>
          <w:szCs w:val="28"/>
        </w:rPr>
        <w:t xml:space="preserve">一年的教学工作结束了，20xx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 规划20xx年度课题申报，范文之个人总结:教务处副处长工作个人总结。以《高等职业教育双证制及其校本实施策略研究》为研究课题，尽管没有结果，但是为今后相关课题的研究奠定了良好的基础。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 高职教育论坛 ，已举办三期，第四期正在组织中;另一方面，组织实施全院指导性教育理论、教学信息、教改经验等各类专题学习8次;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2、三次参与组织了院级和省级优秀多媒体课件、网络课堂和网站的评审推荐工作;6次参与20xx年研究生人才引进的听评课工作;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3、正在准备20xx年8个教学专项课题的结题验收工作和20xx年教学专项课题指南的初步拟订工作;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xx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xx年的工作中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