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水务局202_年工作总结(通用9篇)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根据《上海市机构改革规划》，制定本规定。上海市水务局是市政府的组成部门，负责全市水务和海洋工作。它是上海市海事局的品牌。 以下是为大家整理的关于水务局202_年工作总结的文章9篇 ,欢迎品鉴！【篇1】水务局202_年工作总结　　202_年以...</w:t>
      </w:r>
    </w:p>
    <w:p>
      <w:pPr>
        <w:ind w:left="0" w:right="0" w:firstLine="560"/>
        <w:spacing w:before="450" w:after="450" w:line="312" w:lineRule="auto"/>
      </w:pPr>
      <w:r>
        <w:rPr>
          <w:rFonts w:ascii="宋体" w:hAnsi="宋体" w:eastAsia="宋体" w:cs="宋体"/>
          <w:color w:val="000"/>
          <w:sz w:val="28"/>
          <w:szCs w:val="28"/>
        </w:rPr>
        <w:t xml:space="preserve">根据《上海市机构改革规划》，制定本规定。上海市水务局是市政府的组成部门，负责全市水务和海洋工作。它是上海市海事局的品牌。 以下是为大家整理的关于水务局202_年工作总结的文章9篇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【篇1】水务局202_年工作总结</w:t>
      </w:r>
    </w:p>
    <w:p>
      <w:pPr>
        <w:ind w:left="0" w:right="0" w:firstLine="560"/>
        <w:spacing w:before="450" w:after="450" w:line="312" w:lineRule="auto"/>
      </w:pPr>
      <w:r>
        <w:rPr>
          <w:rFonts w:ascii="宋体" w:hAnsi="宋体" w:eastAsia="宋体" w:cs="宋体"/>
          <w:color w:val="000"/>
          <w:sz w:val="28"/>
          <w:szCs w:val="28"/>
        </w:rPr>
        <w:t xml:space="preserve">　　202_年以来，大朗镇农林水务局严格按照市镇相关工作部署，紧紧围绕农业、林业、水务、扶贫、气象等方面落实部门职责，较好地完成了各项工作任务。现将202_年工作总结和202_年工作计划汇报如下：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1．加强农产品质量监管。一是加强农资安全监管。主要针对农资店、兽药店开展日常监管，按照市下达的任务开展兽药、农药样品抽检工作。截至目前，大朗镇共有农资店10家，兽药店2家，今年以来累计抽检兽药样品2个，合格率为100%。二是加强豆芽质量监管。截至目前，大朗镇共有豆芽生产作坊6家。为从源头保障豆芽菜质量安全，大朗镇农林水务局将豆芽作坊纳入日常执法抽检范围，每季度定期开展豆芽质量抽检工作。今年以来，累计抽检豆芽样品28份，其中不合品样品6份，立案处理4宗。三是加强定点屠宰监管。采取不定期巡查的方法督促屠宰场严格屠宰流程，并由督促动监分所派驻兽医加强屠宰检疫工作，确保生猪肉品质量安全。截止10月份，今年以来累计检疫屠宰生猪74668头，无害化处理不合格肉品约4.32吨。另外，大朗镇农林水务局定期对易发生私屠滥宰的区域进行重点巡查并开展清理行动，今年以来累计捣毁私宰窝点2个。</w:t>
      </w:r>
    </w:p>
    <w:p>
      <w:pPr>
        <w:ind w:left="0" w:right="0" w:firstLine="560"/>
        <w:spacing w:before="450" w:after="450" w:line="312" w:lineRule="auto"/>
      </w:pPr>
      <w:r>
        <w:rPr>
          <w:rFonts w:ascii="宋体" w:hAnsi="宋体" w:eastAsia="宋体" w:cs="宋体"/>
          <w:color w:val="000"/>
          <w:sz w:val="28"/>
          <w:szCs w:val="28"/>
        </w:rPr>
        <w:t xml:space="preserve">　　2．推进现代都市农业。一是发展市级家庭农场。今年上半年，大朗镇农林水务局严格按照认定标准，积极组织谢浩全农场成功申报为市级家庭农场。截至目前，大朗镇共有5个市级家庭农场，每个家庭农场补贴资金5万元。二是开展农业技术培训。结合大朗镇荔枝特色，分别在春季、夏季、秋季期间，邀请专家为全镇种植户讲解荔枝、龙眼种植技术，推动大朗镇荔枝、龙眼丰产丰收。截至目前，大朗镇荔枝种植面积1.5万多亩，龙眼面积1600多亩。三是落实水稻种植任务。市下达大朗镇水稻种植任务是90亩，为切实做好水稻种植工作，大朗镇农林水务局在凤山农业园区通过填埋整平创造水稻种植条件，现已完成水稻种植面积100亩。四是加强农业园区管理。截至目前，凤山农业园共引进8家企业，涵盖锦鲤养殖、龟鳖养殖、园林绿化、荔枝种植、农家乐等特色项目。另外，为充分挖掘“大朗荔枝”特色产业，园区积极申报并通过验收获得“绿色食品商标”，核准荔枝产量为300吨。</w:t>
      </w:r>
    </w:p>
    <w:p>
      <w:pPr>
        <w:ind w:left="0" w:right="0" w:firstLine="560"/>
        <w:spacing w:before="450" w:after="450" w:line="312" w:lineRule="auto"/>
      </w:pPr>
      <w:r>
        <w:rPr>
          <w:rFonts w:ascii="宋体" w:hAnsi="宋体" w:eastAsia="宋体" w:cs="宋体"/>
          <w:color w:val="000"/>
          <w:sz w:val="28"/>
          <w:szCs w:val="28"/>
        </w:rPr>
        <w:t xml:space="preserve">　　3．加强气象安全监督。按照市气象局下放的权限，大朗镇农林水务局主要采取定期与不定期相结合的方式，组织开展防雷安全检查行动，检查范围包括市级重点气象灾害防御单位以及其他危化企业，督促各相关企业落实好防雷装置定期检测工作。截至目前，大朗镇共有市级气象重点防御单位6间。另外，根据全市统一部署，大朗镇农林水务局还于3月份组织开展“气象灾害应急知识宣传教育月”活动，进一步向广大群众普及气象安全应急知识。</w:t>
      </w:r>
    </w:p>
    <w:p>
      <w:pPr>
        <w:ind w:left="0" w:right="0" w:firstLine="560"/>
        <w:spacing w:before="450" w:after="450" w:line="312" w:lineRule="auto"/>
      </w:pPr>
      <w:r>
        <w:rPr>
          <w:rFonts w:ascii="宋体" w:hAnsi="宋体" w:eastAsia="宋体" w:cs="宋体"/>
          <w:color w:val="000"/>
          <w:sz w:val="28"/>
          <w:szCs w:val="28"/>
        </w:rPr>
        <w:t xml:space="preserve">　　4．落实森林防火工作。大朗镇林地较多的社区（村）有石厦、新马莲、沙步、水平、犀牛陂、屏山、松木山等7个社区（村），截至目前前，7个社区（村）均已设立村级扑火队伍。为进一步落实好森林防火工作，大朗镇农林水务局按照镇森林防火指挥部要求，在签订森林防火责任书的基础上，着重加强森林防火重点期工作。其中，在清明节和重阳节期间安排人员做好林区墓地值守工作，督促入山群众文明祭祀，防止因扫墓引发山火。截止目前，大朗镇未发生重大森林火灾事件。</w:t>
      </w:r>
    </w:p>
    <w:p>
      <w:pPr>
        <w:ind w:left="0" w:right="0" w:firstLine="560"/>
        <w:spacing w:before="450" w:after="450" w:line="312" w:lineRule="auto"/>
      </w:pPr>
      <w:r>
        <w:rPr>
          <w:rFonts w:ascii="宋体" w:hAnsi="宋体" w:eastAsia="宋体" w:cs="宋体"/>
          <w:color w:val="000"/>
          <w:sz w:val="28"/>
          <w:szCs w:val="28"/>
        </w:rPr>
        <w:t xml:space="preserve">　　5．推进河长制工作。大朗镇共有河道20条、水库6个、湖泊3个，均已落实镇村二级河长制度，并完成“一河一策”和“河长手册”编制工作。另外，大朗镇还成立镇级护河志愿队伍，并聘请民间河长、党员河长，进一步动员更多社会力量共同参与河湖治理工作。一是每月10日定期举办“河湖保洁日”活动，活动内容包括植树绿化、河湖保洁、现场宣传、志愿宣传等；二是每季度定期召开“河湖治理大家谈”活动，邀请专家和群众为河道治理出谋划策；三是开展“五清”和“四乱”清理专项行动，对所有河湖水域及其堤防岸坡进行清理整治，累计整治“四乱”问题137宗，清理面积约4000平方米。</w:t>
      </w:r>
    </w:p>
    <w:p>
      <w:pPr>
        <w:ind w:left="0" w:right="0" w:firstLine="560"/>
        <w:spacing w:before="450" w:after="450" w:line="312" w:lineRule="auto"/>
      </w:pPr>
      <w:r>
        <w:rPr>
          <w:rFonts w:ascii="宋体" w:hAnsi="宋体" w:eastAsia="宋体" w:cs="宋体"/>
          <w:color w:val="000"/>
          <w:sz w:val="28"/>
          <w:szCs w:val="28"/>
        </w:rPr>
        <w:t xml:space="preserve">　　6．做好对外帮扶工作。202_年开始，大朗镇对口帮扶乐昌市廊田镇马屋村、平富村、楼下村、葫芦坪村，五山镇麻坑村、文书村、大乐村、山溪村，九峰镇上廊村，乐成街道塔头村等共10个省定贫困村，共有贫困户360户、贫困人口1192人。截至目前，对口帮扶的所有贫困村、贫困户均已全部脱贫出列。一是组织工作到位。大朗镇10个社区（村）与10个省定贫困村均进行结对帮扶，各单位领导干部也与贫困户开展“一对一”结对帮扶。二是驻村工作到位。落实24名扶贫干部脱产到对口帮扶的10个省定贫困村开展驻点工作，并另外委派10名在编干部分别挂任第一书记。三是资金落实到位。大朗镇通过财政资金定额投入、单位自筹、社会资本投入等途径，整合帮扶资金用于推动脱贫攻坚工作。另外，大朗镇还对口支援新疆第三师图木舒克市永安坝街道，对口帮扶云南昭通镇雄县贫困村木歪村、蓼叶村。其中，长塘社区、巷头社区分别对木歪村、蓼叶村落实帮扶资金5万元并签订结对帮扶协议。</w:t>
      </w:r>
    </w:p>
    <w:p>
      <w:pPr>
        <w:ind w:left="0" w:right="0" w:firstLine="560"/>
        <w:spacing w:before="450" w:after="450" w:line="312" w:lineRule="auto"/>
      </w:pPr>
      <w:r>
        <w:rPr>
          <w:rFonts w:ascii="宋体" w:hAnsi="宋体" w:eastAsia="宋体" w:cs="宋体"/>
          <w:color w:val="000"/>
          <w:sz w:val="28"/>
          <w:szCs w:val="28"/>
        </w:rPr>
        <w:t xml:space="preserve">　　7．市内帮扶工作。一是开展次发达村帮扶工作。根据本轮市内帮扶工作部署，大朗镇宝陂村、佛子凹村被列入市级次发达村，现已基本完成2个市级次发达村的帮扶任务。二是开展节日慰问活动。其中，春节慰问活动累计送出慰问金及慰问品共约25万元，“广东扶贫济困日”慰问活动累计送出慰问金共6.7万元，中秋节慰问活动累计送出慰问金和慰问品11.73万元。三是开展“广东扶贫济困日暨东莞慈善日”募捐活动。制定《大朗镇202_年“广东扶贫济困日暨东莞慈善日”活动工作方案》，并召开活动动员会和现场募捐仪式，共募集捐款200多万元。</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一是提升农产品质量水平。参照年度食品安全考核相关标准，着重抓好开展农资日常执法、生猪屠宰监管、豆芽质量抽检等工作，力争在年度考核工作中不丢分。</w:t>
      </w:r>
    </w:p>
    <w:p>
      <w:pPr>
        <w:ind w:left="0" w:right="0" w:firstLine="560"/>
        <w:spacing w:before="450" w:after="450" w:line="312" w:lineRule="auto"/>
      </w:pPr>
      <w:r>
        <w:rPr>
          <w:rFonts w:ascii="宋体" w:hAnsi="宋体" w:eastAsia="宋体" w:cs="宋体"/>
          <w:color w:val="000"/>
          <w:sz w:val="28"/>
          <w:szCs w:val="28"/>
        </w:rPr>
        <w:t xml:space="preserve">　　二是发展现代都市农业。组织农业合作社、家庭农场参加各类交流学习活动，鼓励发展具有特色的农业种植项目和休闲采摘项目，进一步丰富大朗镇农业产业结构。加强凤山农业园区管理，开展休闲观光项目建设，提升园区生态环境水平。</w:t>
      </w:r>
    </w:p>
    <w:p>
      <w:pPr>
        <w:ind w:left="0" w:right="0" w:firstLine="560"/>
        <w:spacing w:before="450" w:after="450" w:line="312" w:lineRule="auto"/>
      </w:pPr>
      <w:r>
        <w:rPr>
          <w:rFonts w:ascii="宋体" w:hAnsi="宋体" w:eastAsia="宋体" w:cs="宋体"/>
          <w:color w:val="000"/>
          <w:sz w:val="28"/>
          <w:szCs w:val="28"/>
        </w:rPr>
        <w:t xml:space="preserve">　　三是做好河长制各项工作。严格按照东莞市河长制考核标准细则，全面压实各级河长责任，完善问题发现、报告、督查督办、整改落实和跟踪问责机制，重点督促各项河涌整治措施的落实，确保大朗镇在年度考核中争上游。</w:t>
      </w:r>
    </w:p>
    <w:p>
      <w:pPr>
        <w:ind w:left="0" w:right="0" w:firstLine="560"/>
        <w:spacing w:before="450" w:after="450" w:line="312" w:lineRule="auto"/>
      </w:pPr>
      <w:r>
        <w:rPr>
          <w:rFonts w:ascii="宋体" w:hAnsi="宋体" w:eastAsia="宋体" w:cs="宋体"/>
          <w:color w:val="000"/>
          <w:sz w:val="28"/>
          <w:szCs w:val="28"/>
        </w:rPr>
        <w:t xml:space="preserve">　　四是做好精准扶贫工作。加强党建结对帮扶，配合当地抓好“头雁工程”，强化贫困村党组织建设，提升贫困村脱贫致富的能力。同时，对因疫情影响容易造成返贫的贫困户进行摸排，根据贫困户的实际情况，精准施策，巩固脱贫攻坚的成果。</w:t>
      </w:r>
    </w:p>
    <w:p>
      <w:pPr>
        <w:ind w:left="0" w:right="0" w:firstLine="560"/>
        <w:spacing w:before="450" w:after="450" w:line="312" w:lineRule="auto"/>
      </w:pPr>
      <w:r>
        <w:rPr>
          <w:rFonts w:ascii="宋体" w:hAnsi="宋体" w:eastAsia="宋体" w:cs="宋体"/>
          <w:color w:val="000"/>
          <w:sz w:val="28"/>
          <w:szCs w:val="28"/>
        </w:rPr>
        <w:t xml:space="preserve">　　五是做好市内帮扶工作。跟踪落实次发达村市定点帮扶项目及其村组两级经营性纯收入增长情况，督促落实好“万企帮万村”行动，确保市镇次发达村后续增收能力。</w:t>
      </w:r>
    </w:p>
    <w:p>
      <w:pPr>
        <w:ind w:left="0" w:right="0" w:firstLine="560"/>
        <w:spacing w:before="450" w:after="450" w:line="312" w:lineRule="auto"/>
      </w:pPr>
      <w:r>
        <w:rPr>
          <w:rFonts w:ascii="黑体" w:hAnsi="黑体" w:eastAsia="黑体" w:cs="黑体"/>
          <w:color w:val="000000"/>
          <w:sz w:val="36"/>
          <w:szCs w:val="36"/>
          <w:b w:val="1"/>
          <w:bCs w:val="1"/>
        </w:rPr>
        <w:t xml:space="preserve">【篇2】水务局202_年工作总结</w:t>
      </w:r>
    </w:p>
    <w:p>
      <w:pPr>
        <w:ind w:left="0" w:right="0" w:firstLine="560"/>
        <w:spacing w:before="450" w:after="450" w:line="312" w:lineRule="auto"/>
      </w:pPr>
      <w:r>
        <w:rPr>
          <w:rFonts w:ascii="宋体" w:hAnsi="宋体" w:eastAsia="宋体" w:cs="宋体"/>
          <w:color w:val="000"/>
          <w:sz w:val="28"/>
          <w:szCs w:val="28"/>
        </w:rPr>
        <w:t xml:space="preserve">　　今年以来，始终坚持习近平总书记明确提出“节水优先、空间均衡、系统治理、两手发力”的治水思路，在县委、县政府的坚强领导下，在省、市水务系统行业主管部门的指导和帮助下，充分挖掘自身潜力，努力打造智慧水利，强化水利项目整合力度，全力推进水利事业发展，水资源制约瓶颈加快突破，旱汛兼重的窘境得到有效改善。被评选为国家级县域节水型社会达标建设县，先后被表彰为全省河湖管理保护工作先进集体、省农村水利工作先进集体、省水行政执法工作先进集体。</w:t>
      </w:r>
    </w:p>
    <w:p>
      <w:pPr>
        <w:ind w:left="0" w:right="0" w:firstLine="560"/>
        <w:spacing w:before="450" w:after="450" w:line="312" w:lineRule="auto"/>
      </w:pPr>
      <w:r>
        <w:rPr>
          <w:rFonts w:ascii="宋体" w:hAnsi="宋体" w:eastAsia="宋体" w:cs="宋体"/>
          <w:color w:val="000"/>
          <w:sz w:val="28"/>
          <w:szCs w:val="28"/>
        </w:rPr>
        <w:t xml:space="preserve">&gt;　　一、202_年水务工作开展情况</w:t>
      </w:r>
    </w:p>
    <w:p>
      <w:pPr>
        <w:ind w:left="0" w:right="0" w:firstLine="560"/>
        <w:spacing w:before="450" w:after="450" w:line="312" w:lineRule="auto"/>
      </w:pPr>
      <w:r>
        <w:rPr>
          <w:rFonts w:ascii="宋体" w:hAnsi="宋体" w:eastAsia="宋体" w:cs="宋体"/>
          <w:color w:val="000"/>
          <w:sz w:val="28"/>
          <w:szCs w:val="28"/>
        </w:rPr>
        <w:t xml:space="preserve">　　（一）坚持项目优先，统筹兼顾，不断夯实民生基础。今年以来，始终坚持以项目为抓手，以解决民生问题为切入点，结合县情和水务部门实际，积极争取项目，统筹推进重大项目和中小型项目建设，不断夯实民生基础，提高水旱灾害防御能力。一是积极编制争取项目。编制完成202_年水利项目7个，预计总投资6.02亿元，完成县下达目标任务。已入库项目7个，完成固定投资7.15亿元，全面完成县下达目标任务。积极与中央、省市水利主管部门对接，结合全县实际和上级项目编制要求，提前谋划，上报项目，确保项目争取率。已争取上级项目资金4079万元、项目7个。二是加快推进毗河工程建设。毗河一期工程段总干渠、乐阳干渠、十里河充水渠等渠道主体工程基本结束，达到通水条件。今年1月6日，毗河一期总干渠自验式通水试验成功,水头成功到达朝阳水库。目前，新生充水渠剩余50米正在施工，预计年底达到通水条件。稳步推进毗河二期工程，配合省二期办完成了《省都江堰灌区毗河供水二期工程建设征地实物调查细则及工作方案》的确认、临时用地选址规划和环评公示等工作。三是大力整治病险水库。规划整治薄弱环节病险水库10座，目前陈家湾、吴家湾两座水库主体已完工，灵泉寺等4座水库已完成70%工程量，预计今年年底完工。金石坎等4座水库已完成财政评审，正在进行招标工作。完成县岩板滩水库灌区改造试点项目、县202_年小型水源工程建设项目、县202_年小型水库维修养护工程；完成县乡镇集中式饮用水源地一级保护区内源治理；完成40座小型水库大坝安全鉴定。四是稳步实施后扶移民项目。202_年开工移民后扶项目5个，计划投资6436.8万元，目前已完成项目1个，正在实施项目4个，完成投资3500余万元，建成村级公路32.86公里，田间道路12公里，整治山坪塘15座、囤水田8处，土地整理60亩，引水管道安装1900米。五是扎实推进水土流失项目。完成202_年石湍小流域水土流失综合治理项目，加快建设202_年中天小流域水土流失综合治理项目。计划完成财政投资834.98万元，治理水土流失面积22.86平方公里。</w:t>
      </w:r>
    </w:p>
    <w:p>
      <w:pPr>
        <w:ind w:left="0" w:right="0" w:firstLine="560"/>
        <w:spacing w:before="450" w:after="450" w:line="312" w:lineRule="auto"/>
      </w:pPr>
      <w:r>
        <w:rPr>
          <w:rFonts w:ascii="宋体" w:hAnsi="宋体" w:eastAsia="宋体" w:cs="宋体"/>
          <w:color w:val="000"/>
          <w:sz w:val="28"/>
          <w:szCs w:val="28"/>
        </w:rPr>
        <w:t xml:space="preserve">　　（二）坚持完善机制，压实责任，水生态环境明显改善。今年以来，始终坚持建立完善县乡村三级党政干部担任河湖长的工作体系，出台巡河、例会等一系列制度。大力推进“清河、护岸、净水、保水”四项行动，扎实开展“清四乱”工作，全面推动河流生态保护和综合治理工程。一是完善河长制工作机制体制。建立“行政河长领航、技术河长驾航、河道警长护航”河流治理模式，实行县委书记、县长为总河长的三级河长体系。将辖区内104座水库、6条主干渠道及各塘坝纳入湖长制管护范围，纳入河长制工作统一部署、统一推进、统一落实、统一考核。围绕流域内水资源保护、水域岸线保护、水污染防治、水环境治理、水生态修复、执法监管等六大任务，共巡河1414人次，其中县级河长巡河189人次，乡镇级河长巡河1221人次。组织召开总河长大会2次、沱涪两江流域综合治理等专题会8次。二是加强水域岸线管理保护。完成童家河、蟠龙河等6条河流约170公里的河道管理保护岸线划定工作，启动14条县级河流划定工作。以饮用水源保护地为重点，彻底清除水库、河道等水域周边非正规垃圾堆放点、白色暴露垃圾等卫生死角。三是水生态环境持续改善。出台《202_年县全面深化河长制湖长制工作要点》，制定20条县级河流河长制“目标、问题、任务、责任”四张清单，确保河长制工作落到实处。加快蟠龙河元坝子断面水质提升项目完成基础设施建设，确保项目早日投入使用，断面水质达标。建立联防联控机制，与简阳市、安居区等8个县（区）河长办签订联防联控协议，定期召开郪江流域联防联控协调会，不断强化跨县（区）河流的监控管理。</w:t>
      </w:r>
    </w:p>
    <w:p>
      <w:pPr>
        <w:ind w:left="0" w:right="0" w:firstLine="560"/>
        <w:spacing w:before="450" w:after="450" w:line="312" w:lineRule="auto"/>
      </w:pPr>
      <w:r>
        <w:rPr>
          <w:rFonts w:ascii="宋体" w:hAnsi="宋体" w:eastAsia="宋体" w:cs="宋体"/>
          <w:color w:val="000"/>
          <w:sz w:val="28"/>
          <w:szCs w:val="28"/>
        </w:rPr>
        <w:t xml:space="preserve">　　（三）坚持水利改革，创新机制，水库管理体制不断优化。今年以来，始终坚持以推进水利机制体制创新为突破口，不断深化水利改革，强化依法治水、科技兴水。一是完善水库管理机制。探索新的水库管理模式，制定《县水库管理运行方案》，把到期小（二）型水库部分管理职责移交到各乡镇（街道）。二是加强水库日常管理。完善了水库管理单位管理制度和工作职责，制定了年度考核办法及评分细则,严格规范管理行为，定期或不定期开展考核。三是加强水库工程维护。出台了《县水利工程维修养护管理制度》，编制了《水毁渠道修复工程实施方案》，督促水管单位对大坝、溢洪道、放水设备进行常年维修养护。</w:t>
      </w:r>
    </w:p>
    <w:p>
      <w:pPr>
        <w:ind w:left="0" w:right="0" w:firstLine="560"/>
        <w:spacing w:before="450" w:after="450" w:line="312" w:lineRule="auto"/>
      </w:pPr>
      <w:r>
        <w:rPr>
          <w:rFonts w:ascii="宋体" w:hAnsi="宋体" w:eastAsia="宋体" w:cs="宋体"/>
          <w:color w:val="000"/>
          <w:sz w:val="28"/>
          <w:szCs w:val="28"/>
        </w:rPr>
        <w:t xml:space="preserve">　　（四）坚持水土流失治理，保护生态，水土保持监管持续加强。今年以来，始终坚持生态优先，积极分析水土流失情况，增添水土流失治理措施，加强水土保持监管，水土流失治理成效显著。一是持续开展水保宣传。充分利用广播、电视、报刊、宣传车等载体和下乡镇、入社区等机会，大力开展水土保持法律法规宣传活动。共张贴宣传标语40余幅，印发宣传资料8000余份，出动宣传车10余台次，展出宣传版面30版次，水保法律法规知晓率得到显著提高。二是加强项目水保审批。严格执行报告书“双五”标准，印发《水土保持方案办理须知》，简化审批流程，提高审批效率。截止目前，共审批生产建设项目水土保持方案34个，其中：报告书15个，报告表19个。征收水土保持补偿费162.75万元。三是全面推进监督管理。印发《202_年度水土保持监督检查工作计划的通知》，努力实现生产建设项目监督检查全覆盖，累计开展执法检查170次，检查在建项目91个，其中现场检查29个，书面检查81个，现场检查率32%，约谈违法项目4个，通报批评涉嫌违法项目19个。四是全面启动遥感监管。及时完成生产建设项目水土保持相关数据和信息的录入工作，并应用遥感监管系统对我县疑似违法扰动图斑全部进行了现场复核，对违法项目下发了整改通知。五是强力推进示范创建。202_年1月，省孔雀水土保持科技示范园区成功创建为省级水土保持科技示范园区，计划启动国家级科技示范园区创建工作，正着力加强科普教育设施建设，完善园区宣传标识体系，确保满足国家级评定标准。</w:t>
      </w:r>
    </w:p>
    <w:p>
      <w:pPr>
        <w:ind w:left="0" w:right="0" w:firstLine="560"/>
        <w:spacing w:before="450" w:after="450" w:line="312" w:lineRule="auto"/>
      </w:pPr>
      <w:r>
        <w:rPr>
          <w:rFonts w:ascii="宋体" w:hAnsi="宋体" w:eastAsia="宋体" w:cs="宋体"/>
          <w:color w:val="000"/>
          <w:sz w:val="28"/>
          <w:szCs w:val="28"/>
        </w:rPr>
        <w:t xml:space="preserve">　　（五）坚持节水护水，提高效能，水资源管理更加规范。今年以来，严格落实最严格水资源管理“三条红线”制度，坚持“节水优先”，落实节水各项措施，推进节水载体建设，抓好城市、工业、农业等领域节水，规范用水节水行为，不断巩固省级节水型社会达标建设县创建成果。一是深入开展节水宣传行动。利用“世界水日”、“中国水周”等重要节点，组织各部门干部走上街头为群众提供节水法规政策、节水知识宣传服务，通过“三下乡”活动，把节水知识送到基层干部群众；利用县广播电视台等重要平台，滚动介绍水情、节水知识；与邮政合作利用邮政的宣传平合，通过印发DM宣传单、在阅报栏宣传节水知识、邮政经营网点LED滚动宣传等手段，大力开展节水宣传。共计参与开展各类节水公益宣传活动10次，发放宣传资料5000余份，张贴宣传标语100余条。二是严格执行水政执法。严格依法办事，以加强取水管理、涉河建设管理及水土保持等执法为重点，建立常态化保水监管机制，促进全县水生态环境持续好转。目前，共计开展非法取水、违规采用地下水等行为的水事执法巡查300余次，发放限期整改通知书87份，发放责令停止违法行为通知书10份，均已按期销号。三是严格落实水资源管理制度。全面落实最严格水资源管理制度，制订工作方案，编制《县水资源综合规划》，以促进水资源可持续发展为目标，不断强化水资源管理、优化水资源配置、提高水资源利用效率，以推进水污染治理为重点，严守用水总量、用水效率、水功能区限制纳污“三条红线”，实行严格的监管措施，让水资源管理“红线”真正成为水环境“警戒线”、水生态“保护线”。四是强化水利行业节水机关建设。成立以局主要领导为组长的节水机关工作领导小组，制定《县水务局水利行业节水机关建设工作实施方案》和《县水务局机关节水工作管理制度》等六项规章制度，投资38万余元，严格按照《节能产品政府采购清单》和《节水生活器具标准》安装更换节水器具，对水务局机关办公楼老旧器具、管网进行升级改造，安装空调冷凝水收集利用系统，杜绝出现“跑、冒、滴、漏”现象，促进水资源高效利用。</w:t>
      </w:r>
    </w:p>
    <w:p>
      <w:pPr>
        <w:ind w:left="0" w:right="0" w:firstLine="560"/>
        <w:spacing w:before="450" w:after="450" w:line="312" w:lineRule="auto"/>
      </w:pPr>
      <w:r>
        <w:rPr>
          <w:rFonts w:ascii="宋体" w:hAnsi="宋体" w:eastAsia="宋体" w:cs="宋体"/>
          <w:color w:val="000"/>
          <w:sz w:val="28"/>
          <w:szCs w:val="28"/>
        </w:rPr>
        <w:t xml:space="preserve">　　（六）坚持围绕民生，服务群众，饮水安全全力保障。今年以来，始终坚持民生优先，积极开展饮用水源地保护及集中供水站、大院集中供水的新建改造和单户井打造，全力保障全县饮用水安全。一是强化农村饮水安全。紧紧围绕解决农村饮水安全问题，以贫困人口为重点，采取新建、配套改造等措施，加快实施农村饮水安全巩固提升工程。共投入资金788.84万元，组织新打单户井1580口、新建改造大院集中供水26处，自来水管网延伸4处，巩固提升受益人口5000余人，确保了全县贫困人口按现行标准饮水安全全部达标。二是加强集中式饮用水源地保护。制定了《县集中式饮用水源地保护方案》，完成饮用水源地隔离设施建设、农业面源污染治理、原住民生活污水治理、水环境综合治理等工作，加快推进第一批（简家河水库、猫儿沟水库、黑堰塘水库）水体内源治理试点、一级保护区水源涵养林建设等工作。三是逐步推进供水规划建设。开展全县“大供水”规划，计划将现有10个饮用水源地优化调整为4个，在全县分四个片区实行区域供水。保留双河集中供水站（供水区域包括双河、通旅），新建宝石水库集中供水站（供水区域包括县城及周边共13个乡镇、街道）、东禅寺水库集中供水站（供水区域包括大佛、良安、金顺）、桂花湾水库集中供水站（供水区域包括宝林、盛池、中和场）。</w:t>
      </w:r>
    </w:p>
    <w:p>
      <w:pPr>
        <w:ind w:left="0" w:right="0" w:firstLine="560"/>
        <w:spacing w:before="450" w:after="450" w:line="312" w:lineRule="auto"/>
      </w:pPr>
      <w:r>
        <w:rPr>
          <w:rFonts w:ascii="宋体" w:hAnsi="宋体" w:eastAsia="宋体" w:cs="宋体"/>
          <w:color w:val="000"/>
          <w:sz w:val="28"/>
          <w:szCs w:val="28"/>
        </w:rPr>
        <w:t xml:space="preserve">　　（七）坚持齐抓共管，多方发力，质量安全管理更加规范。今年以来，始终坚持齐抓共管，严格落实安全生产“党政同责、一岗双责”，高度重视水利项目质量安全管理，确保无安全事故发生。一是强化质量监管。印发了《县水务局“党政同责、一岗双责”管理办法》、《县水务系统安全生产委员会成员及职责》、《县202_年水利安全生产要点》等相关文件，采取项目法人及业务股室自检与质监站抽检相结合的方法。对全局在建水利工程质量进行了全面的现场检查、复查。目前，共编制质量监督计划3份，确认项目划分3份，监督检查整改意见1份，签订质量监督书3份，督促指导签订质量终生制责任书若干，现场检查工程8处，存在的隐患已全部整改到位，有效地遏制了质量事故的发生。二是强化安全检查。印发《县水务系统安全生产监督管理制度》、水利安全生产工作职责清单》、《县202_年水利安全生产要点》等文件，及时修正完善《县水务系统安全生产事故应急预案》，通过会前学法、集中学习、转发文件等方式及时传达省市县安全生产有关的文件精神，形成了良好的安全生产氛围。重点开展元旦、春节、五一、中秋、国庆等重要节点安全检查，全面落实安全生产责任制。目前已发现安全隐患20处，按期完成整改，全年无重大安全隐患及安全事故。三是强化扫黑除恶。及时调整扫黑除恶专项斗争工作领导小组，召开各类会议15次。按照10个业务股室职能职责全力开展扫黑除恶治乱线索排查和治理。深入乡镇开展各类宣传活动25次，发放扫黑除恶宣传单14500余份、宣传小册子700余份。</w:t>
      </w:r>
    </w:p>
    <w:p>
      <w:pPr>
        <w:ind w:left="0" w:right="0" w:firstLine="560"/>
        <w:spacing w:before="450" w:after="450" w:line="312" w:lineRule="auto"/>
      </w:pPr>
      <w:r>
        <w:rPr>
          <w:rFonts w:ascii="宋体" w:hAnsi="宋体" w:eastAsia="宋体" w:cs="宋体"/>
          <w:color w:val="000"/>
          <w:sz w:val="28"/>
          <w:szCs w:val="28"/>
        </w:rPr>
        <w:t xml:space="preserve">　　（八）坚持防救结合，未雨绸缪，防汛抗旱更加有力。今年以来，始终把防汛抗旱作为全局的重点工作之一，积极分析历年水情旱情，层层压实工作责任，提前存储防汛抗旱物资，定期开展督查检查，确保了防汛抗旱工作有力有序推进。一是组织领导到位。及时召开全县防汛工作会，安排部署防汛工作，层层压紧压实责任。按照属地管理、部门联动的原则，全面落实行政领导为核心、乡镇部门联动的工作机制，形成一级抓一级、层层抓落实的工作格局。二是防汛准备到位。完善《县202_年防汛应急预案》，督促21个乡镇（街道）、15个水库管理单位完善本单位《202_年防汛应急预案》。落实抢险队伍22支，备齐备足抢险救灾物资7类（其中编织袋、麻袋4.6万根、编织布、水工布2500平方米、铅丝2吨、冲锋舟3艘、机动船18艘、救生衣2321件、照明设备658台套），为今年的防汛工作奠定了坚实基础。三是隐患排查到位。采取乡镇自查与县委、县政府专项督查相结合的方式，重点围绕山洪地质灾害易发区、低洼城区、旅游景区等重点区域，交通干线、在建工程等重要设施，学校、医院、居民聚居点等人群密集区开展风险隐患排查。对检查中发现的隐患和问题，全部建立台账，落实隐患治理、紧急避险等措施，要求责任单位限期整改到位。截至目前，累计投入119人组成63支排查队伍，开展隐患排查5次，排查整改问题60余处。四是预警监测到位。积极开展山洪灾害防治项目非工程措施建设，已建成简易雨量站、自动监测雨量站、四要素自动监测气象站等监测站点100余处。完善“群测群防、群专结合”监测预警体系，建立国土、水利、应急、气象等部门预报会商及动态预警机制，密切监视天气变化和雨情汛情，滚动会商研判16次，做好全天候监测，精细化预报，累计发送发送雨情3592条，水情37110条，预警25次，发送预警短信12850条，启动预警广播300次。通过宣传栏等形式广泛开展防汛减灾宣传，累计发放防汛减灾宣传单5000余张、山洪危险区明白卡10000余张，发动社会各界积极参与，形成全民防汛抗洪救灾的强大合力。五是督查考核到位。制定《关于开展防汛减灾与地质灾害防治工作专项督查的通知》《关于开展防汛减灾及地灾防治安全隐患大排查和问题整改大督查的通知》，抽调防指有关成员单位人员，分成3个督查组持续深入各乡镇（街道）开展汛前、汛中巡查督导工作。县水务局抽调防汛办、管理总站工作人员组成检查组，在分管领导带领下定期不定期对各乡镇（街道）、各水库管理站开展防汛减灾督查，对省市县防汛减灾督查发现的问题及时和相关部门、乡镇对接反馈，限期整改到位，确保全县防汛减灾工作顺利推进。截止目前，全县防汛减灾督查组已持续全覆盖开展检查8次，水务局防汛减灾检查组已持续开展检查18次，发现问题均已全部整改完毕。六是值班值守到位。严格执行汛期领导带班和24小时值班制度，每周对各乡镇（街道）、各水库管理站、各成员单位、山洪灾害危险区责任人值班值守情况进行电话抽查3次。要求值班人员严格遵守各项防汛工作制度，坚守值班岗位，密切监视天气变化和汛情发展，及时收集掌握防汛相关信息，认真做好值班值守记录，第一时间做好洪灾险情信息报送工作，确保不漏报、不错报、不迟报、不瞒报，确保了有灾提前防御，有险及时避让。七是抗旱保产到位。成立以分管副县长为组长，水务局局长为副组长，其他相关部门负责同志为成员的抗旱救灾工作领导小组，领导小组下设宣传组、业务组、保障组，统一调度开展抗旱救灾工作。坚决按照“先生活、后生产”的原则，从棉花沟、古堰口等水库调水160万立方米，通过科学调度水资源，把有限的蓄水用在刀刃上。深入实地，积极开辟水源、挖掘潜力，寻求有效的抗旱途径，组织打单户井1580口、新建改造大院集中供水机井26处，自来水管网延伸4处，努力将灾情损失降至最低程度，确保人畜饮水安全，维护社会大局稳定。</w:t>
      </w:r>
    </w:p>
    <w:p>
      <w:pPr>
        <w:ind w:left="0" w:right="0" w:firstLine="560"/>
        <w:spacing w:before="450" w:after="450" w:line="312" w:lineRule="auto"/>
      </w:pPr>
      <w:r>
        <w:rPr>
          <w:rFonts w:ascii="宋体" w:hAnsi="宋体" w:eastAsia="宋体" w:cs="宋体"/>
          <w:color w:val="000"/>
          <w:sz w:val="28"/>
          <w:szCs w:val="28"/>
        </w:rPr>
        <w:t xml:space="preserve">　　（八）坚持学以致用，转变作风，党风廉政建设更深入。</w:t>
      </w:r>
    </w:p>
    <w:p>
      <w:pPr>
        <w:ind w:left="0" w:right="0" w:firstLine="560"/>
        <w:spacing w:before="450" w:after="450" w:line="312" w:lineRule="auto"/>
      </w:pPr>
      <w:r>
        <w:rPr>
          <w:rFonts w:ascii="宋体" w:hAnsi="宋体" w:eastAsia="宋体" w:cs="宋体"/>
          <w:color w:val="000"/>
          <w:sz w:val="28"/>
          <w:szCs w:val="28"/>
        </w:rPr>
        <w:t xml:space="preserve">　　今年以来，始终坚持学以致用，高度重视理论学习，严明干部纪律，持续转变作风，积极开展党风廉政建设。一是强化理论学习。深入学习习近平新时代中国特色社会主义思想、《习近平谈治国理政》第三卷、党的十九大精神以及习总书记对工作的系列重要指示精神，认真贯彻落实省委、市委和县委的决策部署。持续开展“不忘初心、牢记使命”主题教育，召开党员大会集中学习10次，各支部也先后开展学习教育活动30余次，讲党风廉政专题课2次，不断丰富主题教育形式和内容，确保学习教育制度化常态化落实。党组成员开展专题调研，逐句学习党章党规。抓实“三会一课”、主题党日以及双重组织生活等制度落实；建立支部会议记录及党员学习笔记定期不定期检查抽查制度，积极拓展“支部互助、党员互帮、上下互学”的“三互”结对活动机制，扎实开展机关支部与石湍镇高庙子村、兴龙坝村和通旅镇新桥村开展“城乡党建结对共建”等活动，帮助宝林镇新建社区党支部完善工作机制。二是加强党建廉建。局党组书记、局长带头执行党组主体责任，带头给全系统党员讲授党课2次，各分管领导分别到联系支部上党课2次。召开廉政谈话专题会议8次，进行集体廉政谈话共100余人次，不断提高防腐拒变意识；组织局机关和下属单位观看廉政教育片3次；局党组每半年听取分管领导履行“一岗双责”情况报告；重新梳理廉政风险点共84个，其中班子成员16个，重点人员37个，内设机构31个。严格执行公务用车、上下班签到等水务局内部管理制度，进一步加强对领导干部的管理、监督。三是加强组织建设。加强对帮扶村通旅新桥村进行帮助指导，派出“第一书记”“驻村工作队”，落实“五个一”帮扶力量队伍。坚持党风廉政建设和业务工作同时抓，逢会必讲党风廉政建设工作，努力营造部门清正、干部清廉、作风优良的干事创业环境。各支部组织党员到县烈士陵园进行入党宣誓，重温入党誓词。在年初的新冠肺炎疫情防控期间，组织党员干部到超市和小区开展值班值守、文明劝导等志愿服务活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过去一年在省、市、县领导的关心和支持下，在全体干部职工的共同努力下，取得了很好的成绩，也清醒认识到，水利事业发展仍存在一些问题和困难。</w:t>
      </w:r>
    </w:p>
    <w:p>
      <w:pPr>
        <w:ind w:left="0" w:right="0" w:firstLine="560"/>
        <w:spacing w:before="450" w:after="450" w:line="312" w:lineRule="auto"/>
      </w:pPr>
      <w:r>
        <w:rPr>
          <w:rFonts w:ascii="宋体" w:hAnsi="宋体" w:eastAsia="宋体" w:cs="宋体"/>
          <w:color w:val="000"/>
          <w:sz w:val="28"/>
          <w:szCs w:val="28"/>
        </w:rPr>
        <w:t xml:space="preserve">　　（一）毗河一期配套渠系未建。毗河供水一期境内共布置放水洞48处，但没有进行放水洞渠道延伸配套建设，未与原水系连通，不能充分发挥其灌溉效益。</w:t>
      </w:r>
    </w:p>
    <w:p>
      <w:pPr>
        <w:ind w:left="0" w:right="0" w:firstLine="560"/>
        <w:spacing w:before="450" w:after="450" w:line="312" w:lineRule="auto"/>
      </w:pPr>
      <w:r>
        <w:rPr>
          <w:rFonts w:ascii="宋体" w:hAnsi="宋体" w:eastAsia="宋体" w:cs="宋体"/>
          <w:color w:val="000"/>
          <w:sz w:val="28"/>
          <w:szCs w:val="28"/>
        </w:rPr>
        <w:t xml:space="preserve">　　（二）水利设施管理有待深化。部分小型水利工程管理不到位。如农村小型集中供水站建成后，因农村群众基本都有单户井，工程运行、管理积极性不高，且缺乏专业管理人员，因此存在运行管理、维修维护不到位的情况。</w:t>
      </w:r>
    </w:p>
    <w:p>
      <w:pPr>
        <w:ind w:left="0" w:right="0" w:firstLine="560"/>
        <w:spacing w:before="450" w:after="450" w:line="312" w:lineRule="auto"/>
      </w:pPr>
      <w:r>
        <w:rPr>
          <w:rFonts w:ascii="宋体" w:hAnsi="宋体" w:eastAsia="宋体" w:cs="宋体"/>
          <w:color w:val="000"/>
          <w:sz w:val="28"/>
          <w:szCs w:val="28"/>
        </w:rPr>
        <w:t xml:space="preserve">　　（三）病险水库的整治急待加强。202_年我县对金石坎等4座水库进行了整治，现仍有蟠龙河、东禅寺两座中型水库和桂花湾、漆家沟等20座小型水库存在安全隐患，急需加快整治。</w:t>
      </w:r>
    </w:p>
    <w:p>
      <w:pPr>
        <w:ind w:left="0" w:right="0" w:firstLine="560"/>
        <w:spacing w:before="450" w:after="450" w:line="312" w:lineRule="auto"/>
      </w:pPr>
      <w:r>
        <w:rPr>
          <w:rFonts w:ascii="宋体" w:hAnsi="宋体" w:eastAsia="宋体" w:cs="宋体"/>
          <w:color w:val="000"/>
          <w:sz w:val="28"/>
          <w:szCs w:val="28"/>
        </w:rPr>
        <w:t xml:space="preserve">　　（四）水毁工程缺乏维修。农村小微型水利工程管理粗放，水利基础设施年久失修，维修养护资金少，水毁或渗漏、垮塌、风化等情况较严重，部分石河堰、山平塘已经荒废，配套的渠道风化、垮塌严重，严重地制约了工程效益发挥。</w:t>
      </w:r>
    </w:p>
    <w:p>
      <w:pPr>
        <w:ind w:left="0" w:right="0" w:firstLine="560"/>
        <w:spacing w:before="450" w:after="450" w:line="312" w:lineRule="auto"/>
      </w:pPr>
      <w:r>
        <w:rPr>
          <w:rFonts w:ascii="宋体" w:hAnsi="宋体" w:eastAsia="宋体" w:cs="宋体"/>
          <w:color w:val="000"/>
          <w:sz w:val="28"/>
          <w:szCs w:val="28"/>
        </w:rPr>
        <w:t xml:space="preserve">　　（五）河道综合治理难度大。县地处沱涪两江分水岭，水资源严重匮乏，河流自我净化能力十分有限，部分乡镇河道垮塌，环保基础设施建设滞后，农业面源污染仍未完全消除，影响河流水质，稳定达标压力大。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202_年将继续围绕年度省市县既定目标任务，进一步落实责任，增添措施，全力推进水利工程建设，加强水生态环境治理和水库管理，强化水利队伍建设，确保工作任务圆满完成。</w:t>
      </w:r>
    </w:p>
    <w:p>
      <w:pPr>
        <w:ind w:left="0" w:right="0" w:firstLine="560"/>
        <w:spacing w:before="450" w:after="450" w:line="312" w:lineRule="auto"/>
      </w:pPr>
      <w:r>
        <w:rPr>
          <w:rFonts w:ascii="宋体" w:hAnsi="宋体" w:eastAsia="宋体" w:cs="宋体"/>
          <w:color w:val="000"/>
          <w:sz w:val="28"/>
          <w:szCs w:val="28"/>
        </w:rPr>
        <w:t xml:space="preserve">　　（一）进一步加快重大水利工程建设。一方面全力做好毗河一期工程扫尾。积极与水投和施工单位对接，加强协调和督促监督，强力推进管理公路等附属工程施工，加快工程缺陷修复，督促施工单位及时处理炮损补偿和借占道损毁修复,组织乡镇开展完成临时用地复垦，切实解决民生实事，全力做好一期工程扫尾工作，确保工作落到实处。另一方面全力做好毗河二期的开工准备工作。按照市委市政府的总体安排，全力配合市毗办开展好毗河二期实物调查、统计和汇总上报，积极开展资金筹措、移民安置、社会风险稳定评估等前期各项工作，确保二期工程早日开工建设。</w:t>
      </w:r>
    </w:p>
    <w:p>
      <w:pPr>
        <w:ind w:left="0" w:right="0" w:firstLine="560"/>
        <w:spacing w:before="450" w:after="450" w:line="312" w:lineRule="auto"/>
      </w:pPr>
      <w:r>
        <w:rPr>
          <w:rFonts w:ascii="宋体" w:hAnsi="宋体" w:eastAsia="宋体" w:cs="宋体"/>
          <w:color w:val="000"/>
          <w:sz w:val="28"/>
          <w:szCs w:val="28"/>
        </w:rPr>
        <w:t xml:space="preserve">　　（二）进一步加强水利项目建设管理。一是加快在建项目建设。加快中天小流域水土流失综合治理项目、县202_年第二批大中型水库移民后期扶持项目等31个工程项目建设和验收；二是积极推进项目开工。加快县小阳化河工业园五通汇龙段防洪治理工程、县盐井凼等等9个项目前期工作，力争早日开工建设。三是积极向上争取项目。积极与省市水利主管部门对接，结合实际，积极争取中型灌区续建配套与节水改造项目、东禅寺中型水库除险加固项目、蟠龙河中型水库除险加固项目等5个项目工程，争取更多项目资金到位。</w:t>
      </w:r>
    </w:p>
    <w:p>
      <w:pPr>
        <w:ind w:left="0" w:right="0" w:firstLine="560"/>
        <w:spacing w:before="450" w:after="450" w:line="312" w:lineRule="auto"/>
      </w:pPr>
      <w:r>
        <w:rPr>
          <w:rFonts w:ascii="宋体" w:hAnsi="宋体" w:eastAsia="宋体" w:cs="宋体"/>
          <w:color w:val="000"/>
          <w:sz w:val="28"/>
          <w:szCs w:val="28"/>
        </w:rPr>
        <w:t xml:space="preserve">　　（三）进一步强化水利行业监管。一是强化全县水利工程质量、安全管理和监督，完善质监信息报送、考核等工作。二是落实最严格水资源管理工作制度，加强水政执法和水保执法检查工作，规范水行业监管。三是全面落实《市国家节水行动方案》，持续推进各行业节水工作，大力推动全社会节水，全面提升水资源利用效率；四是加强水库管理，落实好安全生产责任和人员值守，保障水库正常运行。持续推进水库的运行管理改革。五是加强汛期值班值守，并督促各乡镇、各部门做好防汛值班和度汛相关准备，确保安全度汛。</w:t>
      </w:r>
    </w:p>
    <w:p>
      <w:pPr>
        <w:ind w:left="0" w:right="0" w:firstLine="560"/>
        <w:spacing w:before="450" w:after="450" w:line="312" w:lineRule="auto"/>
      </w:pPr>
      <w:r>
        <w:rPr>
          <w:rFonts w:ascii="宋体" w:hAnsi="宋体" w:eastAsia="宋体" w:cs="宋体"/>
          <w:color w:val="000"/>
          <w:sz w:val="28"/>
          <w:szCs w:val="28"/>
        </w:rPr>
        <w:t xml:space="preserve">　　（四）进一步加强水生态环境治理。进一步抓好“河长制”工作，制定出台《202_县全面深化落实河长制湖长制工作要点》，全面完成全县20条河流管理保护岸线划定工作，坚决落实全面推行河长制工作的政治责任，以水质达标为基础、以生态涵养为核心，按照“科学规划、综合施策、项目推进”思路，大力实施河长制工作“四大战役”，不断改善水库、河道水质。全力推进全省河湖管护示范县建设。进一步加强集中式饮用水源地保护工作，不断提高达标率。</w:t>
      </w:r>
    </w:p>
    <w:p>
      <w:pPr>
        <w:ind w:left="0" w:right="0" w:firstLine="560"/>
        <w:spacing w:before="450" w:after="450" w:line="312" w:lineRule="auto"/>
      </w:pPr>
      <w:r>
        <w:rPr>
          <w:rFonts w:ascii="黑体" w:hAnsi="黑体" w:eastAsia="黑体" w:cs="黑体"/>
          <w:color w:val="000000"/>
          <w:sz w:val="36"/>
          <w:szCs w:val="36"/>
          <w:b w:val="1"/>
          <w:bCs w:val="1"/>
        </w:rPr>
        <w:t xml:space="preserve">【篇3】水务局202_年工作总结</w:t>
      </w:r>
    </w:p>
    <w:p>
      <w:pPr>
        <w:ind w:left="0" w:right="0" w:firstLine="560"/>
        <w:spacing w:before="450" w:after="450" w:line="312" w:lineRule="auto"/>
      </w:pPr>
      <w:r>
        <w:rPr>
          <w:rFonts w:ascii="宋体" w:hAnsi="宋体" w:eastAsia="宋体" w:cs="宋体"/>
          <w:color w:val="000"/>
          <w:sz w:val="28"/>
          <w:szCs w:val="28"/>
        </w:rPr>
        <w:t xml:space="preserve">　　xx年上半年，市水务局按照“水利事业产业化，产业建设项目化”的工作思路和“找准基点、把握重点、攻克难点、打造亮点”的工作方针，坚决贯彻和落实市委市政府工作部署，立足全市经济发展大局，积极实施项目带动战略，不断夯实水利产业基础，深入开展社会主义荣辱观的教育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上半年，我们通过明确工作责任、强化目标管理，主要围绕以下四个方面展开工作：</w:t>
      </w:r>
    </w:p>
    <w:p>
      <w:pPr>
        <w:ind w:left="0" w:right="0" w:firstLine="560"/>
        <w:spacing w:before="450" w:after="450" w:line="312" w:lineRule="auto"/>
      </w:pPr>
      <w:r>
        <w:rPr>
          <w:rFonts w:ascii="宋体" w:hAnsi="宋体" w:eastAsia="宋体" w:cs="宋体"/>
          <w:color w:val="000"/>
          <w:sz w:val="28"/>
          <w:szCs w:val="28"/>
        </w:rPr>
        <w:t xml:space="preserve">　　（一）以保障人民群众生命财产安全为首要目标，全力做好防汛抗旱各项工作</w:t>
      </w:r>
    </w:p>
    <w:p>
      <w:pPr>
        <w:ind w:left="0" w:right="0" w:firstLine="560"/>
        <w:spacing w:before="450" w:after="450" w:line="312" w:lineRule="auto"/>
      </w:pPr>
      <w:r>
        <w:rPr>
          <w:rFonts w:ascii="宋体" w:hAnsi="宋体" w:eastAsia="宋体" w:cs="宋体"/>
          <w:color w:val="000"/>
          <w:sz w:val="28"/>
          <w:szCs w:val="28"/>
        </w:rPr>
        <w:t xml:space="preserve">　　我市肩负“四保”重任，防洪任务十分艰巨。我们按照“以防为主，蓄泄结合，科学调度，全力抢险，保安全、多蓄水”和“建重于防，防重于抢，抢重于救”的工作方针，以强烈的事业心和高度的政治责任感，克服麻痹思想和侥幸心理，重点抓了七个环节：</w:t>
      </w:r>
    </w:p>
    <w:p>
      <w:pPr>
        <w:ind w:left="0" w:right="0" w:firstLine="560"/>
        <w:spacing w:before="450" w:after="450" w:line="312" w:lineRule="auto"/>
      </w:pPr>
      <w:r>
        <w:rPr>
          <w:rFonts w:ascii="宋体" w:hAnsi="宋体" w:eastAsia="宋体" w:cs="宋体"/>
          <w:color w:val="000"/>
          <w:sz w:val="28"/>
          <w:szCs w:val="28"/>
        </w:rPr>
        <w:t xml:space="preserve">　　首先是建立健全组织，落实防汛责任。汛前，按照上级要求及时调整了市防汛抗旱指挥领导小组成员，落实了各级领导和部门防汛工作责任制，使防汛工作层层分解、落实到人；二是立足实战，充分估计现实存在的各种问题和困难，周密计划，进一步充实防汛预案；三是未雨绸缪，全面细致地做好汛前工程检修。4月份组织精干力量对全市重点防洪工程进行了逐河段、逐堤段、逐建筑物拉网式踏勘检查，彻底清理河障。在此基础上，5月份组织专业队伍对市属排水泵站及闸站进行了维修，确保启动灵活、运转正常；四是加强防汛物料储备，保证应急之需,已于汛前按计划储备到位；五是对两套专用通讯系统进行维护调试，确保指挥联络畅通；六是迅速进入实战状态。从6月1日入汛开始，防汛抗旱指挥部办公室实行24小时领导带班值班制度，保证汛情、雨情及时准确上报和指令畅通。6月上旬，省防办对我市防汛工作进行了视察。我局通过防办下发督查通知，进一步落实安全度汛措施；七是加快防汛保安工程建设。今年上半年重点实施了国家一级堤防白洋淀千里堤两个扬水站建设，其中××扬水站为××市最大的排水工程，整体进行了改造；××*扬水站建成后，可解决附近××*洼淀××村排涝问题。工程总投资××*万元，并被我市列入计划内的大事实事。由我局工程公司承建，正在紧张施工中。</w:t>
      </w:r>
    </w:p>
    <w:p>
      <w:pPr>
        <w:ind w:left="0" w:right="0" w:firstLine="560"/>
        <w:spacing w:before="450" w:after="450" w:line="312" w:lineRule="auto"/>
      </w:pPr>
      <w:r>
        <w:rPr>
          <w:rFonts w:ascii="宋体" w:hAnsi="宋体" w:eastAsia="宋体" w:cs="宋体"/>
          <w:color w:val="000"/>
          <w:sz w:val="28"/>
          <w:szCs w:val="28"/>
        </w:rPr>
        <w:t xml:space="preserve">　　坚持防汛抗旱并举、节水调水结合。在全面防汛除涝的同时，一方面，狠抓农业节水项目的推广实施。对全市农村修建防渗管道和打浅机井进行适当补助，鼓励农村发展节水农业。今年上半年共指导完成节水管灌工程11万米。发展咸淡混浇灌溉新技术，重点完成××乡、××*乡两个乡镇的试点建设，现已建成节水工程50处，大大提高了灌溉效率。既节省灌溉时间、又保护了深层水资源，节水工程效益显著，灌溉周期由原来的20天缩短为13天左右。为夏粮农业丰收奠定了基础。</w:t>
      </w:r>
    </w:p>
    <w:p>
      <w:pPr>
        <w:ind w:left="0" w:right="0" w:firstLine="560"/>
        <w:spacing w:before="450" w:after="450" w:line="312" w:lineRule="auto"/>
      </w:pPr>
      <w:r>
        <w:rPr>
          <w:rFonts w:ascii="宋体" w:hAnsi="宋体" w:eastAsia="宋体" w:cs="宋体"/>
          <w:color w:val="000"/>
          <w:sz w:val="28"/>
          <w:szCs w:val="28"/>
        </w:rPr>
        <w:t xml:space="preserve">　　（二）以推进水资源合理配置和高效利用为核心，全面加强水资源管理和水政监察力度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　　首先是抓住有利时机，加强水法宣传。利用中国水周、世界水日等有利时机，组织了3次大型水法宣传活动，印发各类宣传资料xx0多份，通过电台、电视台开办宣传栏目18期，有力地增强了群众的水患意识、节水意识和遵守水规水法意识，促进了水利各项工作的开展。</w:t>
      </w:r>
    </w:p>
    <w:p>
      <w:pPr>
        <w:ind w:left="0" w:right="0" w:firstLine="560"/>
        <w:spacing w:before="450" w:after="450" w:line="312" w:lineRule="auto"/>
      </w:pPr>
      <w:r>
        <w:rPr>
          <w:rFonts w:ascii="宋体" w:hAnsi="宋体" w:eastAsia="宋体" w:cs="宋体"/>
          <w:color w:val="000"/>
          <w:sz w:val="28"/>
          <w:szCs w:val="28"/>
        </w:rPr>
        <w:t xml:space="preserve">　　其次是严格取水许可管理，优化水资源配置。上半年对全市乡镇企业单位取水许可进行了全面检查。对有取水许可证的，安装计量设施后进行年审；没有取水许可证的，安装计量设施后颁发许可证,上半年检查的企业中××家安装了用水计量装置。同时完成水资源费征收××万元，并加大对污水处理费、南水北调工程干渠基金的征收工作力度。</w:t>
      </w:r>
    </w:p>
    <w:p>
      <w:pPr>
        <w:ind w:left="0" w:right="0" w:firstLine="560"/>
        <w:spacing w:before="450" w:after="450" w:line="312" w:lineRule="auto"/>
      </w:pPr>
      <w:r>
        <w:rPr>
          <w:rFonts w:ascii="宋体" w:hAnsi="宋体" w:eastAsia="宋体" w:cs="宋体"/>
          <w:color w:val="000"/>
          <w:sz w:val="28"/>
          <w:szCs w:val="28"/>
        </w:rPr>
        <w:t xml:space="preserve">　　三是严格水利执法，推进依法治水进程。强化执法人员素质培训，规范水事案件办案程序，半年来共查处水事案件40起,深入乡村组织水法普法教育15场次,有力地维护了水利建设秩序。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　　（三）以保障人饮安全、维护生命健康为出发点，积极实施人饮解困和农村供水计量改制</w:t>
      </w:r>
    </w:p>
    <w:p>
      <w:pPr>
        <w:ind w:left="0" w:right="0" w:firstLine="560"/>
        <w:spacing w:before="450" w:after="450" w:line="312" w:lineRule="auto"/>
      </w:pPr>
      <w:r>
        <w:rPr>
          <w:rFonts w:ascii="宋体" w:hAnsi="宋体" w:eastAsia="宋体" w:cs="宋体"/>
          <w:color w:val="000"/>
          <w:sz w:val="28"/>
          <w:szCs w:val="28"/>
        </w:rPr>
        <w:t xml:space="preserve">　　一是在完成全市人饮安全调查统报工作，和人饮安全“xxx”规划编制的基础上，对xx年人饮安全建设进行统一规划，做好相关村的地理勘察和技术设计指导工作。</w:t>
      </w:r>
    </w:p>
    <w:p>
      <w:pPr>
        <w:ind w:left="0" w:right="0" w:firstLine="560"/>
        <w:spacing w:before="450" w:after="450" w:line="312" w:lineRule="auto"/>
      </w:pPr>
      <w:r>
        <w:rPr>
          <w:rFonts w:ascii="宋体" w:hAnsi="宋体" w:eastAsia="宋体" w:cs="宋体"/>
          <w:color w:val="000"/>
          <w:sz w:val="28"/>
          <w:szCs w:val="28"/>
        </w:rPr>
        <w:t xml:space="preserve">　　二是全面推行农村供水计量改制。供水计量改制是我市水务亮点工程，是实施人饮安全的重要措施。从xx年起我市制定了《农村供水计量改造实施办法》，按照“政府奖励，乡村为主，群众自愿，因村制宜”的原则，在全市农村以点带面推广实施供水计量改造工程，到xx年底全市共完成人饮解困和水改村212个，极大地减轻了村民负担。水改工作使饮水困难村群众都能吃上了水，实现了全天供水，用水量也降低了50左右，节约了宝贵的水资源；提高了农村群众生活质量，强化了农村居民的节水意识，而且为农村班子一举解决了取水难、收费难、管理维护难等诸多难题，受到了基层干部和群众的一致好评。</w:t>
      </w:r>
    </w:p>
    <w:p>
      <w:pPr>
        <w:ind w:left="0" w:right="0" w:firstLine="560"/>
        <w:spacing w:before="450" w:after="450" w:line="312" w:lineRule="auto"/>
      </w:pPr>
      <w:r>
        <w:rPr>
          <w:rFonts w:ascii="宋体" w:hAnsi="宋体" w:eastAsia="宋体" w:cs="宋体"/>
          <w:color w:val="000"/>
          <w:sz w:val="28"/>
          <w:szCs w:val="28"/>
        </w:rPr>
        <w:t xml:space="preserve">　　xx年计划解决30个村人饮困难，目前已有7个村打成人饮解困井，10个村完成供水计量改制工程，正在施工的有4个村。</w:t>
      </w:r>
    </w:p>
    <w:p>
      <w:pPr>
        <w:ind w:left="0" w:right="0" w:firstLine="560"/>
        <w:spacing w:before="450" w:after="450" w:line="312" w:lineRule="auto"/>
      </w:pPr>
      <w:r>
        <w:rPr>
          <w:rFonts w:ascii="宋体" w:hAnsi="宋体" w:eastAsia="宋体" w:cs="宋体"/>
          <w:color w:val="000"/>
          <w:sz w:val="28"/>
          <w:szCs w:val="28"/>
        </w:rPr>
        <w:t xml:space="preserve">　　（四）以夯实水利产业基础、服务全市经济建设为着力点，不断提高全市小型水利工程建管水平</w:t>
      </w:r>
    </w:p>
    <w:p>
      <w:pPr>
        <w:ind w:left="0" w:right="0" w:firstLine="560"/>
        <w:spacing w:before="450" w:after="450" w:line="312" w:lineRule="auto"/>
      </w:pPr>
      <w:r>
        <w:rPr>
          <w:rFonts w:ascii="宋体" w:hAnsi="宋体" w:eastAsia="宋体" w:cs="宋体"/>
          <w:color w:val="000"/>
          <w:sz w:val="28"/>
          <w:szCs w:val="28"/>
        </w:rPr>
        <w:t xml:space="preserve">　　小型水利工程与地方经济发展密切相关。是建设社会主义新农村的一项重要工程。今年以来，我局遵照市文明生态建设工作会议精神，紧紧围绕我市构建国省干道文明生态长廊、白洋淀旅游文明生态区和新农村建设发展规划，因地制宜，加大小水建设和管理力度，收到较好效果。我市小型水利设施担负着全市防汛除涝和抗旱重任，多年来老化失修严重。在资金有限、维修重建任务繁重的情况下，我们本着“多方筹措资金、严格专款专用、斟酌轻重缓急”的原则，对全市小型桥闸涵站进行有计划、有步骤地维修重建。xx年上半年共维修桥××座，重建桥*座，总投资××*万元。</w:t>
      </w:r>
    </w:p>
    <w:p>
      <w:pPr>
        <w:ind w:left="0" w:right="0" w:firstLine="560"/>
        <w:spacing w:before="450" w:after="450" w:line="312" w:lineRule="auto"/>
      </w:pPr>
      <w:r>
        <w:rPr>
          <w:rFonts w:ascii="宋体" w:hAnsi="宋体" w:eastAsia="宋体" w:cs="宋体"/>
          <w:color w:val="000"/>
          <w:sz w:val="28"/>
          <w:szCs w:val="28"/>
        </w:rPr>
        <w:t xml:space="preserve">　　坚持建管结合，创新工作亮点。在全面落实小型水利工程目标管理责任制的基础上，因地制宜打造管理工作亮点：一是对白洋淀旅游文明生态区，落实千里堤分段管理责任制，严格执行堤上建筑申报审批制度，对影响防洪安全、易造成环境污染和影响堤防整洁美观的建筑物，一律不予审批；对私搭乱建违章建筑一律限期拆除、恢复原貌。同时做好千里堤绿化美化，逐步实现和恢复长堤烟柳，上半年植树约10万株，实现绿化10公里，促进了白洋淀文明生态旅游建设。二是配合做好对白洋淀淀区违章建设的清理工作，成立了淀区违章建设清理小组。实现多部门联动，清理淀内和千里堤沿线、国有干支渠临建房××处、乱堆乱放××处。三是加强对河渠取土的规范管理，根据河渠清淤规划，允许群众在规定的范围内有偿取土，杜绝了破坏河道堤防违法取土现象，而且化害为利疏浚河渠。</w:t>
      </w:r>
    </w:p>
    <w:p>
      <w:pPr>
        <w:ind w:left="0" w:right="0" w:firstLine="560"/>
        <w:spacing w:before="450" w:after="450" w:line="312" w:lineRule="auto"/>
      </w:pPr>
      <w:r>
        <w:rPr>
          <w:rFonts w:ascii="宋体" w:hAnsi="宋体" w:eastAsia="宋体" w:cs="宋体"/>
          <w:color w:val="000"/>
          <w:sz w:val="28"/>
          <w:szCs w:val="28"/>
        </w:rPr>
        <w:t xml:space="preserve">　&gt;　二、主要工作措施</w:t>
      </w:r>
    </w:p>
    <w:p>
      <w:pPr>
        <w:ind w:left="0" w:right="0" w:firstLine="560"/>
        <w:spacing w:before="450" w:after="450" w:line="312" w:lineRule="auto"/>
      </w:pPr>
      <w:r>
        <w:rPr>
          <w:rFonts w:ascii="宋体" w:hAnsi="宋体" w:eastAsia="宋体" w:cs="宋体"/>
          <w:color w:val="000"/>
          <w:sz w:val="28"/>
          <w:szCs w:val="28"/>
        </w:rPr>
        <w:t xml:space="preserve">　　一是明思路，用资源水利观、科学发展观指导工作。我们坚持“以防洪保安为前提、以水资源的合理配置、高效利用为核心、以服务全局经济建设为重点”的指导思想，牢固树立大局意识、服务意识和创新意识，时刻站在全市经济发展的大局和xxxx的高度研究部署本局工作，牢牢地掌握了工作的主动权。</w:t>
      </w:r>
    </w:p>
    <w:p>
      <w:pPr>
        <w:ind w:left="0" w:right="0" w:firstLine="560"/>
        <w:spacing w:before="450" w:after="450" w:line="312" w:lineRule="auto"/>
      </w:pPr>
      <w:r>
        <w:rPr>
          <w:rFonts w:ascii="宋体" w:hAnsi="宋体" w:eastAsia="宋体" w:cs="宋体"/>
          <w:color w:val="000"/>
          <w:sz w:val="28"/>
          <w:szCs w:val="28"/>
        </w:rPr>
        <w:t xml:space="preserve">　　二是抓项目，精心谋划持续快速发展之路。坚持项目带动战略，把项目建设作为龙头紧抓不放。我们认真搞好项目储备工作，一把手带头抓项目，千方百计争取上级资金支持，保证了水利建设年年有项目、项项有资金、事事有效益，实现了水利经济的健康稳步发展。</w:t>
      </w:r>
    </w:p>
    <w:p>
      <w:pPr>
        <w:ind w:left="0" w:right="0" w:firstLine="560"/>
        <w:spacing w:before="450" w:after="450" w:line="312" w:lineRule="auto"/>
      </w:pPr>
      <w:r>
        <w:rPr>
          <w:rFonts w:ascii="宋体" w:hAnsi="宋体" w:eastAsia="宋体" w:cs="宋体"/>
          <w:color w:val="000"/>
          <w:sz w:val="28"/>
          <w:szCs w:val="28"/>
        </w:rPr>
        <w:t xml:space="preserve">　　三是带队伍，提高班子的凝聚力、队伍的战斗力。我们以社会主义荣辱观教育活动为契机，积极引导广大干部职工，发扬“献身、负责、求实”的水利行业精神，努力做好各项业务工作。领导班子带头廉洁自律，自觉加强党风廉政建设，为全局干部职工树立榜样；全面提高决策水平；以理论学习和素质培训为载体，完善人才激励约束机制，不断提高水利干部队伍的整体素质。</w:t>
      </w:r>
    </w:p>
    <w:p>
      <w:pPr>
        <w:ind w:left="0" w:right="0" w:firstLine="560"/>
        <w:spacing w:before="450" w:after="450" w:line="312" w:lineRule="auto"/>
      </w:pPr>
      <w:r>
        <w:rPr>
          <w:rFonts w:ascii="宋体" w:hAnsi="宋体" w:eastAsia="宋体" w:cs="宋体"/>
          <w:color w:val="000"/>
          <w:sz w:val="28"/>
          <w:szCs w:val="28"/>
        </w:rPr>
        <w:t xml:space="preserve">　　&gt;三、存在问题和下半年计划</w:t>
      </w:r>
    </w:p>
    <w:p>
      <w:pPr>
        <w:ind w:left="0" w:right="0" w:firstLine="560"/>
        <w:spacing w:before="450" w:after="450" w:line="312" w:lineRule="auto"/>
      </w:pPr>
      <w:r>
        <w:rPr>
          <w:rFonts w:ascii="宋体" w:hAnsi="宋体" w:eastAsia="宋体" w:cs="宋体"/>
          <w:color w:val="000"/>
          <w:sz w:val="28"/>
          <w:szCs w:val="28"/>
        </w:rPr>
        <w:t xml:space="preserve">　　回顾半年来的工作，尽管取得了一些成绩，但存在问题仍然不容乐观：一是我市水利工程基础薄弱。就我市水利工程整体而言，虽历经多年建设，但设施陈旧落后、老化失修现象依然严重，与全市经济发展和现代资源水利的要求相差很远，亟待加大建设投资力度；二是水利法治建设滞后。水法宣传力度小，群众水资源危机意识、水法律意识整体水平偏低，三费征收人为阻力大，浪费水资源、人为损毁水利工程设施的现象依然普遍存在。</w:t>
      </w:r>
    </w:p>
    <w:p>
      <w:pPr>
        <w:ind w:left="0" w:right="0" w:firstLine="560"/>
        <w:spacing w:before="450" w:after="450" w:line="312" w:lineRule="auto"/>
      </w:pPr>
      <w:r>
        <w:rPr>
          <w:rFonts w:ascii="宋体" w:hAnsi="宋体" w:eastAsia="宋体" w:cs="宋体"/>
          <w:color w:val="000"/>
          <w:sz w:val="28"/>
          <w:szCs w:val="28"/>
        </w:rPr>
        <w:t xml:space="preserve">　　针对我市水务工作实际，我局下半年继续坚持既定工作方针，扎扎实实地做好各项工作：继续抓好防汛抗旱工作，确保全市安全度汛；大力推进项目建设，在认真完成在建项目的同时，积极争取已申报项目的实施；进一步加大“三费”征收力度，做好征费协调工作。进一步引导员工树立正确的社会主义荣辱凤，提高队伍管理水平和工作效率，树立水务工作新形象。</w:t>
      </w:r>
    </w:p>
    <w:p>
      <w:pPr>
        <w:ind w:left="0" w:right="0" w:firstLine="560"/>
        <w:spacing w:before="450" w:after="450" w:line="312" w:lineRule="auto"/>
      </w:pPr>
      <w:r>
        <w:rPr>
          <w:rFonts w:ascii="黑体" w:hAnsi="黑体" w:eastAsia="黑体" w:cs="黑体"/>
          <w:color w:val="000000"/>
          <w:sz w:val="36"/>
          <w:szCs w:val="36"/>
          <w:b w:val="1"/>
          <w:bCs w:val="1"/>
        </w:rPr>
        <w:t xml:space="preserve">【篇4】水务局202_年工作总结</w:t>
      </w:r>
    </w:p>
    <w:p>
      <w:pPr>
        <w:ind w:left="0" w:right="0" w:firstLine="560"/>
        <w:spacing w:before="450" w:after="450" w:line="312" w:lineRule="auto"/>
      </w:pPr>
      <w:r>
        <w:rPr>
          <w:rFonts w:ascii="宋体" w:hAnsi="宋体" w:eastAsia="宋体" w:cs="宋体"/>
          <w:color w:val="000"/>
          <w:sz w:val="28"/>
          <w:szCs w:val="28"/>
        </w:rPr>
        <w:t xml:space="preserve">　　水务局202_年工作总结和202_年工作计划 202_年，在区委区政府的正确领导下，在市水务局的大力指导下，区水务局以习近平新时代中国特色社会主义思想为指导，按照区委七届四次党代会和区政府部署，深入推进水污染治理巩固提升，河流水质全面达标，为福田加快建设社会主义现代化典范城区贡献了“水务力量”。现将有关情况报告如下：</w:t>
      </w:r>
    </w:p>
    <w:p>
      <w:pPr>
        <w:ind w:left="0" w:right="0" w:firstLine="560"/>
        <w:spacing w:before="450" w:after="450" w:line="312" w:lineRule="auto"/>
      </w:pPr>
      <w:r>
        <w:rPr>
          <w:rFonts w:ascii="宋体" w:hAnsi="宋体" w:eastAsia="宋体" w:cs="宋体"/>
          <w:color w:val="000"/>
          <w:sz w:val="28"/>
          <w:szCs w:val="28"/>
        </w:rPr>
        <w:t xml:space="preserve">&gt;　　一、202_年主要成绩和亮点举措</w:t>
      </w:r>
    </w:p>
    <w:p>
      <w:pPr>
        <w:ind w:left="0" w:right="0" w:firstLine="560"/>
        <w:spacing w:before="450" w:after="450" w:line="312" w:lineRule="auto"/>
      </w:pPr>
      <w:r>
        <w:rPr>
          <w:rFonts w:ascii="宋体" w:hAnsi="宋体" w:eastAsia="宋体" w:cs="宋体"/>
          <w:color w:val="000"/>
          <w:sz w:val="28"/>
          <w:szCs w:val="28"/>
        </w:rPr>
        <w:t xml:space="preserve">　　（一）系统化管理，保障水安全</w:t>
      </w:r>
    </w:p>
    <w:p>
      <w:pPr>
        <w:ind w:left="0" w:right="0" w:firstLine="560"/>
        <w:spacing w:before="450" w:after="450" w:line="312" w:lineRule="auto"/>
      </w:pPr>
      <w:r>
        <w:rPr>
          <w:rFonts w:ascii="宋体" w:hAnsi="宋体" w:eastAsia="宋体" w:cs="宋体"/>
          <w:color w:val="000"/>
          <w:sz w:val="28"/>
          <w:szCs w:val="28"/>
        </w:rPr>
        <w:t xml:space="preserve">　　1.保障饮水安全。开展优质饮用水入户第二阶段工程，累计完成518个小区的供水管网改造。全面启动二次供水设施提标改造，提升供水“最后一公里”安全。稳步推进莲塘尾片区供水加压泵站工程，协调推进白沙岭片区供水管道改造，确保片区居民饮水安全。加强公共供水管道直接装泵抽水行为监管，将139个符合条件的小区纳入“二供”改造。委托第三方专业机构对2家水厂和50个已完成优饮水改造小区的水质进行抽样分析检测，确保水质合格。</w:t>
      </w:r>
    </w:p>
    <w:p>
      <w:pPr>
        <w:ind w:left="0" w:right="0" w:firstLine="560"/>
        <w:spacing w:before="450" w:after="450" w:line="312" w:lineRule="auto"/>
      </w:pPr>
      <w:r>
        <w:rPr>
          <w:rFonts w:ascii="宋体" w:hAnsi="宋体" w:eastAsia="宋体" w:cs="宋体"/>
          <w:color w:val="000"/>
          <w:sz w:val="28"/>
          <w:szCs w:val="28"/>
        </w:rPr>
        <w:t xml:space="preserve">　　2.开展内涝整治。对辖区50多个易涝点进行治理，实现整治后易涝风险区范围内一般区域5年一遇、重要区域10年一遇暴雨强度路面不涝的目标。已完成安托山路下穿通道等10个易涝点整治。</w:t>
      </w:r>
    </w:p>
    <w:p>
      <w:pPr>
        <w:ind w:left="0" w:right="0" w:firstLine="560"/>
        <w:spacing w:before="450" w:after="450" w:line="312" w:lineRule="auto"/>
      </w:pPr>
      <w:r>
        <w:rPr>
          <w:rFonts w:ascii="宋体" w:hAnsi="宋体" w:eastAsia="宋体" w:cs="宋体"/>
          <w:color w:val="000"/>
          <w:sz w:val="28"/>
          <w:szCs w:val="28"/>
        </w:rPr>
        <w:t xml:space="preserve">　　3.加强灾害防御。建立防汛专家库，组建防汛排涝抢险队伍，补充应急物资，印发202_年水旱灾害防御应急预案等文件,进一步完善应急管理机制。完成280公里市政排水管网及全部区管暗渠化河道的隐患排查工作。市政排水管网清疏28347立方米，完成120处3级、4级（较严重隐患）结构性隐患整改。</w:t>
      </w:r>
    </w:p>
    <w:p>
      <w:pPr>
        <w:ind w:left="0" w:right="0" w:firstLine="560"/>
        <w:spacing w:before="450" w:after="450" w:line="312" w:lineRule="auto"/>
      </w:pPr>
      <w:r>
        <w:rPr>
          <w:rFonts w:ascii="宋体" w:hAnsi="宋体" w:eastAsia="宋体" w:cs="宋体"/>
          <w:color w:val="000"/>
          <w:sz w:val="28"/>
          <w:szCs w:val="28"/>
        </w:rPr>
        <w:t xml:space="preserve">　　（二）机制上谋划，改善水生态</w:t>
      </w:r>
    </w:p>
    <w:p>
      <w:pPr>
        <w:ind w:left="0" w:right="0" w:firstLine="560"/>
        <w:spacing w:before="450" w:after="450" w:line="312" w:lineRule="auto"/>
      </w:pPr>
      <w:r>
        <w:rPr>
          <w:rFonts w:ascii="宋体" w:hAnsi="宋体" w:eastAsia="宋体" w:cs="宋体"/>
          <w:color w:val="000"/>
          <w:sz w:val="28"/>
          <w:szCs w:val="28"/>
        </w:rPr>
        <w:t xml:space="preserve">　　4.科学编制规划。围绕“节水优先、空间均衡、系统治理、两手发力”的治水方针，牢牢把握“水务工程补短板，水务行业强监管”总基调，编制完成《福田区水务发展“十四五”规划（初稿）》、香蜜湖片区水系和供排水规划专题研究、水战略202_规划研究、山洪截滞专题研究、罗城县双寨村与大山村水旱灾害治理规划研究。</w:t>
      </w:r>
    </w:p>
    <w:p>
      <w:pPr>
        <w:ind w:left="0" w:right="0" w:firstLine="560"/>
        <w:spacing w:before="450" w:after="450" w:line="312" w:lineRule="auto"/>
      </w:pPr>
      <w:r>
        <w:rPr>
          <w:rFonts w:ascii="宋体" w:hAnsi="宋体" w:eastAsia="宋体" w:cs="宋体"/>
          <w:color w:val="000"/>
          <w:sz w:val="28"/>
          <w:szCs w:val="28"/>
        </w:rPr>
        <w:t xml:space="preserve">　　5.规范排水管理。为巩固小区正本清源成果，委托专业排水机构市水务集团对辖区约4000公里小区排水管渠开展专业运行管理。在全市率先实现202_个小区100%签约移交和100%进场接管。目前已完成小区管渠检测1424个、长度2102公里；清疏1715个、长度2978公里；测绘1873个、长度3413公里。</w:t>
      </w:r>
    </w:p>
    <w:p>
      <w:pPr>
        <w:ind w:left="0" w:right="0" w:firstLine="560"/>
        <w:spacing w:before="450" w:after="450" w:line="312" w:lineRule="auto"/>
      </w:pPr>
      <w:r>
        <w:rPr>
          <w:rFonts w:ascii="宋体" w:hAnsi="宋体" w:eastAsia="宋体" w:cs="宋体"/>
          <w:color w:val="000"/>
          <w:sz w:val="28"/>
          <w:szCs w:val="28"/>
        </w:rPr>
        <w:t xml:space="preserve">　　6.推行河湖长制。发布区总河长3号令，开展“污水零直排”创建，废除截污点154个、高位溢流设施69个，全市率先完成荔枝湖流域污水零直排示范创建，在凤塘河、皇岗河等4个暗涵片区创建污水零直排区域。累计巡河3843次（其中区级河长巡河104次；街道级、社区级河长巡河3739次），协调解决问题250宗，处理河流水质舆情7起。</w:t>
      </w:r>
    </w:p>
    <w:p>
      <w:pPr>
        <w:ind w:left="0" w:right="0" w:firstLine="560"/>
        <w:spacing w:before="450" w:after="450" w:line="312" w:lineRule="auto"/>
      </w:pPr>
      <w:r>
        <w:rPr>
          <w:rFonts w:ascii="宋体" w:hAnsi="宋体" w:eastAsia="宋体" w:cs="宋体"/>
          <w:color w:val="000"/>
          <w:sz w:val="28"/>
          <w:szCs w:val="28"/>
        </w:rPr>
        <w:t xml:space="preserve">　　7.提升监管能力。强化责任担当、积极主动作为，成立了区水务工程质量安全监督站，以最短的时间建章立制、调配人手，全面提升水务工程质量安全监管能力。已纳管项目5个、开展各类监督检查120人次，签发监督文件70余份。</w:t>
      </w:r>
    </w:p>
    <w:p>
      <w:pPr>
        <w:ind w:left="0" w:right="0" w:firstLine="560"/>
        <w:spacing w:before="450" w:after="450" w:line="312" w:lineRule="auto"/>
      </w:pPr>
      <w:r>
        <w:rPr>
          <w:rFonts w:ascii="宋体" w:hAnsi="宋体" w:eastAsia="宋体" w:cs="宋体"/>
          <w:color w:val="000"/>
          <w:sz w:val="28"/>
          <w:szCs w:val="28"/>
        </w:rPr>
        <w:t xml:space="preserve">　　8.优化营商环境。主动服务、宣传、落实对工商企业用水自来水价格优惠政策，对欠费用户不停水、免收欠费违约金。21件行政审批事项的办理时限整体压缩比达到77.2%，“秒批”事项（情形）4项，即办件事项13项,行政审批事项办事材料电子证照绑定率86.9%，办事结果电子证照化率91.3%，建设项目用水节水评估报告备案等5个情形作为福田区信用审批事项，深入推进简政放权、放管结合、优化服务改革，依法依规高效通过行政审批240宗。</w:t>
      </w:r>
    </w:p>
    <w:p>
      <w:pPr>
        <w:ind w:left="0" w:right="0" w:firstLine="560"/>
        <w:spacing w:before="450" w:after="450" w:line="312" w:lineRule="auto"/>
      </w:pPr>
      <w:r>
        <w:rPr>
          <w:rFonts w:ascii="宋体" w:hAnsi="宋体" w:eastAsia="宋体" w:cs="宋体"/>
          <w:color w:val="000"/>
          <w:sz w:val="28"/>
          <w:szCs w:val="28"/>
        </w:rPr>
        <w:t xml:space="preserve">　　9.推行水务管家。将辖区内涉水的“厂、站、网、河、湖、库、涵、沟、渠”等各类水务设施交由市水务集团实行“管家”式管理，充分发挥其专业优势，实现全要素一体化运营，终止专业化管理缺失状态，实现从小区源头到河道末梢无缝隙式全覆盖管理。</w:t>
      </w:r>
    </w:p>
    <w:p>
      <w:pPr>
        <w:ind w:left="0" w:right="0" w:firstLine="560"/>
        <w:spacing w:before="450" w:after="450" w:line="312" w:lineRule="auto"/>
      </w:pPr>
      <w:r>
        <w:rPr>
          <w:rFonts w:ascii="宋体" w:hAnsi="宋体" w:eastAsia="宋体" w:cs="宋体"/>
          <w:color w:val="000"/>
          <w:sz w:val="28"/>
          <w:szCs w:val="28"/>
        </w:rPr>
        <w:t xml:space="preserve">　　（三）精细化引领，节约水资源</w:t>
      </w:r>
    </w:p>
    <w:p>
      <w:pPr>
        <w:ind w:left="0" w:right="0" w:firstLine="560"/>
        <w:spacing w:before="450" w:after="450" w:line="312" w:lineRule="auto"/>
      </w:pPr>
      <w:r>
        <w:rPr>
          <w:rFonts w:ascii="宋体" w:hAnsi="宋体" w:eastAsia="宋体" w:cs="宋体"/>
          <w:color w:val="000"/>
          <w:sz w:val="28"/>
          <w:szCs w:val="28"/>
        </w:rPr>
        <w:t xml:space="preserve">　　10.实行最严格水资源管理。根据水资源管理“三条红线”目标要求，推动计划用水管理、取水许可管理，提高非常规水源的利用率，加强水库监督管理，协调开展规划水资源论证等，进一步促进辖区水资源合理开发利用和节约保护。</w:t>
      </w:r>
    </w:p>
    <w:p>
      <w:pPr>
        <w:ind w:left="0" w:right="0" w:firstLine="560"/>
        <w:spacing w:before="450" w:after="450" w:line="312" w:lineRule="auto"/>
      </w:pPr>
      <w:r>
        <w:rPr>
          <w:rFonts w:ascii="宋体" w:hAnsi="宋体" w:eastAsia="宋体" w:cs="宋体"/>
          <w:color w:val="000"/>
          <w:sz w:val="28"/>
          <w:szCs w:val="28"/>
        </w:rPr>
        <w:t xml:space="preserve">　　11.加强节水管理。成立福田区节约用水工作领导小组，新创建节水型居民小区等37家，全区节水型居民小区覆盖率达到20%以上，获评首批“广东省节水型社会示范区”，顺利通过国家水利部县域节水型社会达标建设年度复核。提前完成辖区各类取水口核查登记及整改提升，严格落实取水许可延续审批、用水计划下达、水资源费征收等工作。</w:t>
      </w:r>
    </w:p>
    <w:p>
      <w:pPr>
        <w:ind w:left="0" w:right="0" w:firstLine="560"/>
        <w:spacing w:before="450" w:after="450" w:line="312" w:lineRule="auto"/>
      </w:pPr>
      <w:r>
        <w:rPr>
          <w:rFonts w:ascii="宋体" w:hAnsi="宋体" w:eastAsia="宋体" w:cs="宋体"/>
          <w:color w:val="000"/>
          <w:sz w:val="28"/>
          <w:szCs w:val="28"/>
        </w:rPr>
        <w:t xml:space="preserve">　　12.严格控制漏损率。完成福新坊、上梅林新村等优质饮用水改造工程，督促市水务集团加强探漏和管网关键点巡查，减少自来水漏损。目前，供水管网漏损率6.9%，较202_年下降16.9%。</w:t>
      </w:r>
    </w:p>
    <w:p>
      <w:pPr>
        <w:ind w:left="0" w:right="0" w:firstLine="560"/>
        <w:spacing w:before="450" w:after="450" w:line="312" w:lineRule="auto"/>
      </w:pPr>
      <w:r>
        <w:rPr>
          <w:rFonts w:ascii="宋体" w:hAnsi="宋体" w:eastAsia="宋体" w:cs="宋体"/>
          <w:color w:val="000"/>
          <w:sz w:val="28"/>
          <w:szCs w:val="28"/>
        </w:rPr>
        <w:t xml:space="preserve">　　（四）全方位保障，改善水环境</w:t>
      </w:r>
    </w:p>
    <w:p>
      <w:pPr>
        <w:ind w:left="0" w:right="0" w:firstLine="560"/>
        <w:spacing w:before="450" w:after="450" w:line="312" w:lineRule="auto"/>
      </w:pPr>
      <w:r>
        <w:rPr>
          <w:rFonts w:ascii="宋体" w:hAnsi="宋体" w:eastAsia="宋体" w:cs="宋体"/>
          <w:color w:val="000"/>
          <w:sz w:val="28"/>
          <w:szCs w:val="28"/>
        </w:rPr>
        <w:t xml:space="preserve">　　13.强化水政执法。加强水土保持监督管理，开展“双随机检查”和“利剑四号”等执法检查，出动执法人员802人次，立案53宗，作出行政处罚决定14宗，罚款45万元，送法院强制执行1宗。</w:t>
      </w:r>
    </w:p>
    <w:p>
      <w:pPr>
        <w:ind w:left="0" w:right="0" w:firstLine="560"/>
        <w:spacing w:before="450" w:after="450" w:line="312" w:lineRule="auto"/>
      </w:pPr>
      <w:r>
        <w:rPr>
          <w:rFonts w:ascii="宋体" w:hAnsi="宋体" w:eastAsia="宋体" w:cs="宋体"/>
          <w:color w:val="000"/>
          <w:sz w:val="28"/>
          <w:szCs w:val="28"/>
        </w:rPr>
        <w:t xml:space="preserve">　　14.建设智慧水务。充分利用物联网、大数据、云计算、人工智能等新一代信息技术，建设包含监测预警、河湖管理、防洪排涝等模块的智慧水务系统。目前，系统已通过安全检测和相关托管材料审核，将为水务业务的动态感知—智慧分析—调度决策提供一站式服务。</w:t>
      </w:r>
    </w:p>
    <w:p>
      <w:pPr>
        <w:ind w:left="0" w:right="0" w:firstLine="560"/>
        <w:spacing w:before="450" w:after="450" w:line="312" w:lineRule="auto"/>
      </w:pPr>
      <w:r>
        <w:rPr>
          <w:rFonts w:ascii="宋体" w:hAnsi="宋体" w:eastAsia="宋体" w:cs="宋体"/>
          <w:color w:val="000"/>
          <w:sz w:val="28"/>
          <w:szCs w:val="28"/>
        </w:rPr>
        <w:t xml:space="preserve">　　15.巩固水污染治理成效。印发《福田区202_年水污染治理成效巩固管理提升年工作方案》等文件，完成凤塘河等五河暗渠段清淤和截污工程，新洲河取消截污总口实现清洁基流入河，凤塘河首次实现V类水达标，深圳河国考断面水质由V类提升到IV类，开展河流雨后加密监测,提速碧道建设，建立长效机制，推动治水从“治污”向“提质”迈进，全力推进水污染治理成效巩固提升。</w:t>
      </w:r>
    </w:p>
    <w:p>
      <w:pPr>
        <w:ind w:left="0" w:right="0" w:firstLine="560"/>
        <w:spacing w:before="450" w:after="450" w:line="312" w:lineRule="auto"/>
      </w:pPr>
      <w:r>
        <w:rPr>
          <w:rFonts w:ascii="宋体" w:hAnsi="宋体" w:eastAsia="宋体" w:cs="宋体"/>
          <w:color w:val="000"/>
          <w:sz w:val="28"/>
          <w:szCs w:val="28"/>
        </w:rPr>
        <w:t xml:space="preserve">　　（五）多维度推进，丰富水文化</w:t>
      </w:r>
    </w:p>
    <w:p>
      <w:pPr>
        <w:ind w:left="0" w:right="0" w:firstLine="560"/>
        <w:spacing w:before="450" w:after="450" w:line="312" w:lineRule="auto"/>
      </w:pPr>
      <w:r>
        <w:rPr>
          <w:rFonts w:ascii="宋体" w:hAnsi="宋体" w:eastAsia="宋体" w:cs="宋体"/>
          <w:color w:val="000"/>
          <w:sz w:val="28"/>
          <w:szCs w:val="28"/>
        </w:rPr>
        <w:t xml:space="preserve">　　16.开展水情教育。在地铁楼宇平台播放节水动画短片，招募“护水小志愿者”“传播小使者”，开展水知道答案系列行动，利用水情科普微信小程序开展自然科学课堂线上、线下宣传活动11场。</w:t>
      </w:r>
    </w:p>
    <w:p>
      <w:pPr>
        <w:ind w:left="0" w:right="0" w:firstLine="560"/>
        <w:spacing w:before="450" w:after="450" w:line="312" w:lineRule="auto"/>
      </w:pPr>
      <w:r>
        <w:rPr>
          <w:rFonts w:ascii="宋体" w:hAnsi="宋体" w:eastAsia="宋体" w:cs="宋体"/>
          <w:color w:val="000"/>
          <w:sz w:val="28"/>
          <w:szCs w:val="28"/>
        </w:rPr>
        <w:t xml:space="preserve">　　17.举办科普活动。在红树林生态公园科普展馆开展公众活动58次，接待参访55批次，开展科普讲座8场、志愿者活动及培训11场，受众12271人次。</w:t>
      </w:r>
    </w:p>
    <w:p>
      <w:pPr>
        <w:ind w:left="0" w:right="0" w:firstLine="560"/>
        <w:spacing w:before="450" w:after="450" w:line="312" w:lineRule="auto"/>
      </w:pPr>
      <w:r>
        <w:rPr>
          <w:rFonts w:ascii="宋体" w:hAnsi="宋体" w:eastAsia="宋体" w:cs="宋体"/>
          <w:color w:val="000"/>
          <w:sz w:val="28"/>
          <w:szCs w:val="28"/>
        </w:rPr>
        <w:t xml:space="preserve">　　18.推广海绵城市。开展海绵城市培训6次、海绵城市科普教育活动10次,推出全市首个“海绵城市社区科普导师”培训工作坊，培养2批70余名海绵城市社区科普导师。组织申报的4个项目获得3类深圳市海绵城市建设资金奖励，获奖数量、类别全市第一。</w:t>
      </w:r>
    </w:p>
    <w:p>
      <w:pPr>
        <w:ind w:left="0" w:right="0" w:firstLine="560"/>
        <w:spacing w:before="450" w:after="450" w:line="312" w:lineRule="auto"/>
      </w:pPr>
      <w:r>
        <w:rPr>
          <w:rFonts w:ascii="宋体" w:hAnsi="宋体" w:eastAsia="宋体" w:cs="宋体"/>
          <w:color w:val="000"/>
          <w:sz w:val="28"/>
          <w:szCs w:val="28"/>
        </w:rPr>
        <w:t xml:space="preserve">　　19.打造碧道典范。围绕生活、生趣、生境、生机四个主题，打通新洲河慢行系统，打开周边城市空间，增加亲水乐水的休闲空间，增加生态科普的主题设施，高标准打造新洲红树碧道典范，让市民重新感受新洲河的活力，建设人与自然和谐共生的水生态环境，预计年底前完成示范段建设。</w:t>
      </w:r>
    </w:p>
    <w:p>
      <w:pPr>
        <w:ind w:left="0" w:right="0" w:firstLine="560"/>
        <w:spacing w:before="450" w:after="450" w:line="312" w:lineRule="auto"/>
      </w:pPr>
      <w:r>
        <w:rPr>
          <w:rFonts w:ascii="宋体" w:hAnsi="宋体" w:eastAsia="宋体" w:cs="宋体"/>
          <w:color w:val="000"/>
          <w:sz w:val="28"/>
          <w:szCs w:val="28"/>
        </w:rPr>
        <w:t xml:space="preserve">&gt;　　二、面临的问题和挑战</w:t>
      </w:r>
    </w:p>
    <w:p>
      <w:pPr>
        <w:ind w:left="0" w:right="0" w:firstLine="560"/>
        <w:spacing w:before="450" w:after="450" w:line="312" w:lineRule="auto"/>
      </w:pPr>
      <w:r>
        <w:rPr>
          <w:rFonts w:ascii="宋体" w:hAnsi="宋体" w:eastAsia="宋体" w:cs="宋体"/>
          <w:color w:val="000"/>
          <w:sz w:val="28"/>
          <w:szCs w:val="28"/>
        </w:rPr>
        <w:t xml:space="preserve">　　福田区是三十年的建成区，管、涵、闸、泵等设施建设时间早、标准低、老化多，易引发地面塌陷、河道污染、暗涵化河流雨季水质不稳定等问题；随着城市的发展和用水量的不断增加，部分管网管径偏小、负荷较大的问题愈发突出，但城区建筑多，人口密度大，市政管网更新改造施工作业难度大、影响广。</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（一）加快推进优质饮用水入户第二阶段工程、居民小区二次供水设施提标改造工程，完善供水基础设施“最后一公里”，提升供水水质，202_年底基本实现辖区优质饮用水全覆盖。</w:t>
      </w:r>
    </w:p>
    <w:p>
      <w:pPr>
        <w:ind w:left="0" w:right="0" w:firstLine="560"/>
        <w:spacing w:before="450" w:after="450" w:line="312" w:lineRule="auto"/>
      </w:pPr>
      <w:r>
        <w:rPr>
          <w:rFonts w:ascii="宋体" w:hAnsi="宋体" w:eastAsia="宋体" w:cs="宋体"/>
          <w:color w:val="000"/>
          <w:sz w:val="28"/>
          <w:szCs w:val="28"/>
        </w:rPr>
        <w:t xml:space="preserve">　　（二）加快推进“排水管理进小区”工作，确保202_年1月底前完成检测、测绘、清疏工作，并建立GIS系统；202_年6月底前完成修复工作。</w:t>
      </w:r>
    </w:p>
    <w:p>
      <w:pPr>
        <w:ind w:left="0" w:right="0" w:firstLine="560"/>
        <w:spacing w:before="450" w:after="450" w:line="312" w:lineRule="auto"/>
      </w:pPr>
      <w:r>
        <w:rPr>
          <w:rFonts w:ascii="宋体" w:hAnsi="宋体" w:eastAsia="宋体" w:cs="宋体"/>
          <w:color w:val="000"/>
          <w:sz w:val="28"/>
          <w:szCs w:val="28"/>
        </w:rPr>
        <w:t xml:space="preserve">　　（三）加快推进“污水零直排”创建工作，确保202_年实现全区污水零直排。</w:t>
      </w:r>
    </w:p>
    <w:p>
      <w:pPr>
        <w:ind w:left="0" w:right="0" w:firstLine="560"/>
        <w:spacing w:before="450" w:after="450" w:line="312" w:lineRule="auto"/>
      </w:pPr>
      <w:r>
        <w:rPr>
          <w:rFonts w:ascii="宋体" w:hAnsi="宋体" w:eastAsia="宋体" w:cs="宋体"/>
          <w:color w:val="000"/>
          <w:sz w:val="28"/>
          <w:szCs w:val="28"/>
        </w:rPr>
        <w:t xml:space="preserve">　　（四）加快推进碧道建设工作，确保202_年前完成25公里碧道建设，实现“碧水临街、碧水绕楼、碧水伴城”。</w:t>
      </w:r>
    </w:p>
    <w:p>
      <w:pPr>
        <w:ind w:left="0" w:right="0" w:firstLine="560"/>
        <w:spacing w:before="450" w:after="450" w:line="312" w:lineRule="auto"/>
      </w:pPr>
      <w:r>
        <w:rPr>
          <w:rFonts w:ascii="宋体" w:hAnsi="宋体" w:eastAsia="宋体" w:cs="宋体"/>
          <w:color w:val="000"/>
          <w:sz w:val="28"/>
          <w:szCs w:val="28"/>
        </w:rPr>
        <w:t xml:space="preserve">　　（五）加快推进河湖管理工作，完善“总河长述职”“护河日”“河道长效保洁”等工作机制，建立健全河湖水库保护长效机制，持续推进水环境质量提升。</w:t>
      </w:r>
    </w:p>
    <w:p>
      <w:pPr>
        <w:ind w:left="0" w:right="0" w:firstLine="560"/>
        <w:spacing w:before="450" w:after="450" w:line="312" w:lineRule="auto"/>
      </w:pPr>
      <w:r>
        <w:rPr>
          <w:rFonts w:ascii="宋体" w:hAnsi="宋体" w:eastAsia="宋体" w:cs="宋体"/>
          <w:color w:val="000"/>
          <w:sz w:val="28"/>
          <w:szCs w:val="28"/>
        </w:rPr>
        <w:t xml:space="preserve">　　（六）加快推进河流勘定及界桩安装，稳妥做好市管河道下放移交工作。</w:t>
      </w:r>
    </w:p>
    <w:p>
      <w:pPr>
        <w:ind w:left="0" w:right="0" w:firstLine="560"/>
        <w:spacing w:before="450" w:after="450" w:line="312" w:lineRule="auto"/>
      </w:pPr>
      <w:r>
        <w:rPr>
          <w:rFonts w:ascii="宋体" w:hAnsi="宋体" w:eastAsia="宋体" w:cs="宋体"/>
          <w:color w:val="000"/>
          <w:sz w:val="28"/>
          <w:szCs w:val="28"/>
        </w:rPr>
        <w:t xml:space="preserve">　　（七）加快推进海绵城市示范研究基地建设，统筹推进全区海绵城市建设。</w:t>
      </w:r>
    </w:p>
    <w:p>
      <w:pPr>
        <w:ind w:left="0" w:right="0" w:firstLine="560"/>
        <w:spacing w:before="450" w:after="450" w:line="312" w:lineRule="auto"/>
      </w:pPr>
      <w:r>
        <w:rPr>
          <w:rFonts w:ascii="宋体" w:hAnsi="宋体" w:eastAsia="宋体" w:cs="宋体"/>
          <w:color w:val="000"/>
          <w:sz w:val="28"/>
          <w:szCs w:val="28"/>
        </w:rPr>
        <w:t xml:space="preserve">　　（八）加快推进福田河笔架山调蓄池升级改造工程，率先探索初小雨面源污染治理方案。</w:t>
      </w:r>
    </w:p>
    <w:p>
      <w:pPr>
        <w:ind w:left="0" w:right="0" w:firstLine="560"/>
        <w:spacing w:before="450" w:after="450" w:line="312" w:lineRule="auto"/>
      </w:pPr>
      <w:r>
        <w:rPr>
          <w:rFonts w:ascii="宋体" w:hAnsi="宋体" w:eastAsia="宋体" w:cs="宋体"/>
          <w:color w:val="000"/>
          <w:sz w:val="28"/>
          <w:szCs w:val="28"/>
        </w:rPr>
        <w:t xml:space="preserve">　　（九）加快推进安全文明施工提升年行动，提升辖区水务工程质量安全监管水平。</w:t>
      </w:r>
    </w:p>
    <w:p>
      <w:pPr>
        <w:ind w:left="0" w:right="0" w:firstLine="560"/>
        <w:spacing w:before="450" w:after="450" w:line="312" w:lineRule="auto"/>
      </w:pPr>
      <w:r>
        <w:rPr>
          <w:rFonts w:ascii="宋体" w:hAnsi="宋体" w:eastAsia="宋体" w:cs="宋体"/>
          <w:color w:val="000"/>
          <w:sz w:val="28"/>
          <w:szCs w:val="28"/>
        </w:rPr>
        <w:t xml:space="preserve">　　（十）加快推进辖区排水管网隐患排查，有效减少水务类地面坍塌事件的发生。</w:t>
      </w:r>
    </w:p>
    <w:p>
      <w:pPr>
        <w:ind w:left="0" w:right="0" w:firstLine="560"/>
        <w:spacing w:before="450" w:after="450" w:line="312" w:lineRule="auto"/>
      </w:pPr>
      <w:r>
        <w:rPr>
          <w:rFonts w:ascii="黑体" w:hAnsi="黑体" w:eastAsia="黑体" w:cs="黑体"/>
          <w:color w:val="000000"/>
          <w:sz w:val="36"/>
          <w:szCs w:val="36"/>
          <w:b w:val="1"/>
          <w:bCs w:val="1"/>
        </w:rPr>
        <w:t xml:space="preserve">【篇5】水务局202_年工作总结</w:t>
      </w:r>
    </w:p>
    <w:p>
      <w:pPr>
        <w:ind w:left="0" w:right="0" w:firstLine="560"/>
        <w:spacing w:before="450" w:after="450" w:line="312" w:lineRule="auto"/>
      </w:pPr>
      <w:r>
        <w:rPr>
          <w:rFonts w:ascii="宋体" w:hAnsi="宋体" w:eastAsia="宋体" w:cs="宋体"/>
          <w:color w:val="000"/>
          <w:sz w:val="28"/>
          <w:szCs w:val="28"/>
        </w:rPr>
        <w:t xml:space="preserve">　　202_年以来，大朗镇农林水务局严格按照市镇相关工作部署，紧紧围绕农业、林业、水务、扶贫、气象等方面落实部门职责，较好地完成了各项工作任务。现将202_年工作总结和202_年工作计划汇报如下：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农产品质量监管。一是加强农资安全监管。主要针对农资店、兽药店开展日常监管，按照市下达的任务开展兽药、农药样品抽检工作。截至目前，大朗镇共有农资店10家，兽药店2家，今年以来累计抽检兽药样品2个，合格率为100%。二是加强豆芽质量监管。截至目前，大朗镇共有豆芽生产作坊6家。为从源头保障豆芽菜质量安全，大朗镇农林水务局将豆芽作坊纳入日常执法抽检范围，每季度定期开展豆芽质量抽检工作。今年以来，累计抽检豆芽样品28份，其中不合品样品6份，立案处理4宗。三是加强定点屠宰监管。采取不定期巡查的方法督促屠宰场严格屠宰流程，并由督促动监分所派驻兽医加强屠宰检疫工作，确保生猪肉品质量安全。截止10月份，今年以来累计检疫屠宰生猪74668头，无害化处理不合格肉品约4.32吨。另外，大朗镇农林水务局定期对易发生私屠滥宰的区域进行重点巡查并开展清理行动，今年以来累计捣毁私宰窝点2个。</w:t>
      </w:r>
    </w:p>
    <w:p>
      <w:pPr>
        <w:ind w:left="0" w:right="0" w:firstLine="560"/>
        <w:spacing w:before="450" w:after="450" w:line="312" w:lineRule="auto"/>
      </w:pPr>
      <w:r>
        <w:rPr>
          <w:rFonts w:ascii="宋体" w:hAnsi="宋体" w:eastAsia="宋体" w:cs="宋体"/>
          <w:color w:val="000"/>
          <w:sz w:val="28"/>
          <w:szCs w:val="28"/>
        </w:rPr>
        <w:t xml:space="preserve">　　2．推进现代都市农业。一是发展市级家庭农场。今年上半年，大朗镇农林水务局严格按照认定标准，积极组织谢浩全农场成功申报为市级家庭农场。截至目前，大朗镇共有5个市级家庭农场，每个家庭农场补贴资金5万元。二是开展农业技术培训。结合大朗镇荔枝特色，分别在春季、夏季、秋季期间，邀请专家为全镇种植户讲解荔枝、龙眼种植技术，推动大朗镇荔枝、龙眼丰产丰收。截至目前，大朗镇荔枝种植面积1.5万多亩，龙眼面积1600多亩。三是落实水稻种植任务。市下达大朗镇水稻种植任务是90亩，为切实做好水稻种植工作，大朗镇农林水务局在凤山农业园区通过填埋整平创造水稻种植条件，现已完成水稻种植面积100亩。四是加强农业园区管理。截至目前，凤山农业园共引进8家企业，涵盖锦鲤养殖、龟鳖养殖、园林绿化、荔枝种植、农家乐等特色项目。另外，为充分挖掘“大朗荔枝”特色产业，园区积极申报并通过验收获得“绿色食品商标”，核准荔枝产量为300吨。</w:t>
      </w:r>
    </w:p>
    <w:p>
      <w:pPr>
        <w:ind w:left="0" w:right="0" w:firstLine="560"/>
        <w:spacing w:before="450" w:after="450" w:line="312" w:lineRule="auto"/>
      </w:pPr>
      <w:r>
        <w:rPr>
          <w:rFonts w:ascii="宋体" w:hAnsi="宋体" w:eastAsia="宋体" w:cs="宋体"/>
          <w:color w:val="000"/>
          <w:sz w:val="28"/>
          <w:szCs w:val="28"/>
        </w:rPr>
        <w:t xml:space="preserve">　　3．加强气象安全监督。按照市气象局下放的权限，大朗镇农林水务局主要采取定期与不定期相结合的方式，组织开展防雷安全检查行动，检查范围包括市级重点气象灾害防御单位以及其他危化企业，督促各相关企业落实好防雷装置定期检测工作。截至目前，大朗镇共有市级气象重点防御单位6间。另外，根据全市统一部署，大朗镇农林水务局还于3月份组织开展“气象灾害应急知识宣传教育月”活动，进一步向广大群众普及气象安全应急知识。</w:t>
      </w:r>
    </w:p>
    <w:p>
      <w:pPr>
        <w:ind w:left="0" w:right="0" w:firstLine="560"/>
        <w:spacing w:before="450" w:after="450" w:line="312" w:lineRule="auto"/>
      </w:pPr>
      <w:r>
        <w:rPr>
          <w:rFonts w:ascii="宋体" w:hAnsi="宋体" w:eastAsia="宋体" w:cs="宋体"/>
          <w:color w:val="000"/>
          <w:sz w:val="28"/>
          <w:szCs w:val="28"/>
        </w:rPr>
        <w:t xml:space="preserve">　　4．落实森林防火工作。大朗镇林地较多的社区（村）有石厦、新马莲、沙步、水平、犀牛陂、屏山、松木山等7个社区（村），截至目前前，7个社区（村）均已设立村级扑火队伍。为进一步落实好森林防火工作，大朗镇农林水务局按照镇森林防火指挥部要求，在签订森林防火责任书的基础上，着重加强森林防火重点期工作。其中，在清明节和重阳节期间安排人员做好林区墓地值守工作，督促入山群众文明祭祀，防止因扫墓引发山火。截止目前，大朗镇未发生重大森林火灾事件。</w:t>
      </w:r>
    </w:p>
    <w:p>
      <w:pPr>
        <w:ind w:left="0" w:right="0" w:firstLine="560"/>
        <w:spacing w:before="450" w:after="450" w:line="312" w:lineRule="auto"/>
      </w:pPr>
      <w:r>
        <w:rPr>
          <w:rFonts w:ascii="宋体" w:hAnsi="宋体" w:eastAsia="宋体" w:cs="宋体"/>
          <w:color w:val="000"/>
          <w:sz w:val="28"/>
          <w:szCs w:val="28"/>
        </w:rPr>
        <w:t xml:space="preserve">　　5．推进河长制工作。大朗镇共有河道20条、水库6个、湖泊3个，均已落实镇村二级河长制度，并完成“一河一策”和“河长手册”编制工作。另外，大朗镇还成立镇级护河志愿队伍，并聘请民间河长、党员河长，进一步动员更多社会力量共同参与河湖治理工作。一是每月10日定期举办“河湖保洁日”活动，活动内容包括植树绿化、河湖保洁、现场宣传、志愿宣传等；二是每季度定期召开“河湖治理大家谈”活动，邀请专家和群众为河道治理出谋划策；三是开展“五清”和“四乱”清理专项行动，对所有河湖水域及其堤防岸坡进行清理整治，累计整治“四乱”问题137宗，清理面积约4000平方米。</w:t>
      </w:r>
    </w:p>
    <w:p>
      <w:pPr>
        <w:ind w:left="0" w:right="0" w:firstLine="560"/>
        <w:spacing w:before="450" w:after="450" w:line="312" w:lineRule="auto"/>
      </w:pPr>
      <w:r>
        <w:rPr>
          <w:rFonts w:ascii="宋体" w:hAnsi="宋体" w:eastAsia="宋体" w:cs="宋体"/>
          <w:color w:val="000"/>
          <w:sz w:val="28"/>
          <w:szCs w:val="28"/>
        </w:rPr>
        <w:t xml:space="preserve">　　6．做好对外帮扶工作。202_年开始，大朗镇对口帮扶乐昌市廊田镇马屋村、平富村、楼下村、葫芦坪村，五山镇麻坑村、文书村、大乐村、山溪村，九峰镇上廊村，乐成街道塔头村等共10个省定贫困村，共有贫困户360户、贫困人口1192人。截至目前，对口帮扶的所有贫困村、贫困户均已全部脱贫出列。一是组织工作到位。大朗镇10个社区（村）与10个省定贫困村均进行结对帮扶，各单位领导干部也与贫困户开展“一对一”结对帮扶。二是驻村工作到位。落实24名扶贫干部脱产到对口帮扶的10个省定贫困村开展驻点工作，并另外委派10名在编干部分别挂任第一书记。三是资金落实到位。大朗镇通过财政资金定额投入、单位自筹、社会资本投入等途径，整合帮扶资金用于推动脱贫攻坚工作。另外，大朗镇还对口支援新疆第三师图木舒克市永安坝街道，对口帮扶云南昭通镇雄县贫困村木歪村、蓼叶村。其中，长塘社区、巷头社区分别对木歪村、蓼叶村落实帮扶资金5万元并签订结对帮扶协议。</w:t>
      </w:r>
    </w:p>
    <w:p>
      <w:pPr>
        <w:ind w:left="0" w:right="0" w:firstLine="560"/>
        <w:spacing w:before="450" w:after="450" w:line="312" w:lineRule="auto"/>
      </w:pPr>
      <w:r>
        <w:rPr>
          <w:rFonts w:ascii="宋体" w:hAnsi="宋体" w:eastAsia="宋体" w:cs="宋体"/>
          <w:color w:val="000"/>
          <w:sz w:val="28"/>
          <w:szCs w:val="28"/>
        </w:rPr>
        <w:t xml:space="preserve">　　7．市内帮扶工作。一是开展次发达村帮扶工作。根据本轮市内帮扶工作部署，大朗镇宝陂村、佛子凹村被列入市级次发达村，现已基本完成2个市级次发达村的帮扶任务。二是开展节日慰问活动。其中，春节慰问活动累计送出慰问金及慰问品共约25万元，“广东扶贫济困日”慰问活动累计送出慰问金共6.7万元，中秋节慰问活动累计送出慰问金和慰问品11.73万元。三是开展“广东扶贫济困日暨东莞慈善日”募捐活动。制定《大朗镇202_年“广东扶贫济困日暨东莞慈善日”活动工作方案》，并召开活动动员会和现场募捐仪式，共募集捐款200多万元。</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一是提升农产品质量水平。参照年度食品安全考核相关标准，着重抓好开展农资日常执法、生猪屠宰监管、豆芽质量抽检等工作，力争在年度考核工作中不丢分。</w:t>
      </w:r>
    </w:p>
    <w:p>
      <w:pPr>
        <w:ind w:left="0" w:right="0" w:firstLine="560"/>
        <w:spacing w:before="450" w:after="450" w:line="312" w:lineRule="auto"/>
      </w:pPr>
      <w:r>
        <w:rPr>
          <w:rFonts w:ascii="宋体" w:hAnsi="宋体" w:eastAsia="宋体" w:cs="宋体"/>
          <w:color w:val="000"/>
          <w:sz w:val="28"/>
          <w:szCs w:val="28"/>
        </w:rPr>
        <w:t xml:space="preserve">　　二是发展现代都市农业。组织农业合作社、家庭农场参加各类交流学习活动，鼓励发展具有特色的农业种植项目和休闲采摘项目，进一步丰富大朗镇农业产业结构。加强凤山农业园区管理，开展休闲观光项目建设，提升园区生态环境水平。</w:t>
      </w:r>
    </w:p>
    <w:p>
      <w:pPr>
        <w:ind w:left="0" w:right="0" w:firstLine="560"/>
        <w:spacing w:before="450" w:after="450" w:line="312" w:lineRule="auto"/>
      </w:pPr>
      <w:r>
        <w:rPr>
          <w:rFonts w:ascii="宋体" w:hAnsi="宋体" w:eastAsia="宋体" w:cs="宋体"/>
          <w:color w:val="000"/>
          <w:sz w:val="28"/>
          <w:szCs w:val="28"/>
        </w:rPr>
        <w:t xml:space="preserve">　　三是做好河长制各项工作。严格按照东莞市河长制考核标准细则，全面压实各级河长责任，完善问题发现、报告、督查督办、整改落实和跟踪问责机制，重点督促各项河涌整治措施的落实，确保大朗镇在年度考核中争上游。</w:t>
      </w:r>
    </w:p>
    <w:p>
      <w:pPr>
        <w:ind w:left="0" w:right="0" w:firstLine="560"/>
        <w:spacing w:before="450" w:after="450" w:line="312" w:lineRule="auto"/>
      </w:pPr>
      <w:r>
        <w:rPr>
          <w:rFonts w:ascii="宋体" w:hAnsi="宋体" w:eastAsia="宋体" w:cs="宋体"/>
          <w:color w:val="000"/>
          <w:sz w:val="28"/>
          <w:szCs w:val="28"/>
        </w:rPr>
        <w:t xml:space="preserve">　　四是做好精准扶贫工作。加强党建结对帮扶，配合当地抓好“头雁工程”，强化贫困村党组织建设，提升贫困村脱贫致富的能力。同时，对因疫情影响容易造成返贫的贫困户进行摸排，根据贫困户的实际情况，精准施策，巩固脱贫攻坚的成果。</w:t>
      </w:r>
    </w:p>
    <w:p>
      <w:pPr>
        <w:ind w:left="0" w:right="0" w:firstLine="560"/>
        <w:spacing w:before="450" w:after="450" w:line="312" w:lineRule="auto"/>
      </w:pPr>
      <w:r>
        <w:rPr>
          <w:rFonts w:ascii="宋体" w:hAnsi="宋体" w:eastAsia="宋体" w:cs="宋体"/>
          <w:color w:val="000"/>
          <w:sz w:val="28"/>
          <w:szCs w:val="28"/>
        </w:rPr>
        <w:t xml:space="preserve">　　五是做好市内帮扶工作。跟踪落实次发达村市定点帮扶项目及其村组两级经营性纯收入增长情况，督促落实好“万企帮万村”行动，确保市镇次发达村后续增收能力。</w:t>
      </w:r>
    </w:p>
    <w:p>
      <w:pPr>
        <w:ind w:left="0" w:right="0" w:firstLine="560"/>
        <w:spacing w:before="450" w:after="450" w:line="312" w:lineRule="auto"/>
      </w:pPr>
      <w:r>
        <w:rPr>
          <w:rFonts w:ascii="黑体" w:hAnsi="黑体" w:eastAsia="黑体" w:cs="黑体"/>
          <w:color w:val="000000"/>
          <w:sz w:val="36"/>
          <w:szCs w:val="36"/>
          <w:b w:val="1"/>
          <w:bCs w:val="1"/>
        </w:rPr>
        <w:t xml:space="preserve">【篇6】水务局202_年工作总结</w:t>
      </w:r>
    </w:p>
    <w:p>
      <w:pPr>
        <w:ind w:left="0" w:right="0" w:firstLine="560"/>
        <w:spacing w:before="450" w:after="450" w:line="312" w:lineRule="auto"/>
      </w:pPr>
      <w:r>
        <w:rPr>
          <w:rFonts w:ascii="宋体" w:hAnsi="宋体" w:eastAsia="宋体" w:cs="宋体"/>
          <w:color w:val="000"/>
          <w:sz w:val="28"/>
          <w:szCs w:val="28"/>
        </w:rPr>
        <w:t xml:space="preserve">　　中共____总支部委员会: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收到贵支部所发的“函调证明材料信”，很高兴我单位___同志之子___同学能成为贵支部的中共党员发展对象，现就___同志之父___的政治面貌、社会关系、现实表现等证明如下: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___同学的父亲___，现年__岁，高中学历，___单位__职务。</w:t>
      </w:r>
    </w:p>
    <w:p>
      <w:pPr>
        <w:ind w:left="0" w:right="0" w:firstLine="560"/>
        <w:spacing w:before="450" w:after="450" w:line="312" w:lineRule="auto"/>
      </w:pPr>
      <w:r>
        <w:rPr>
          <w:rFonts w:ascii="宋体" w:hAnsi="宋体" w:eastAsia="宋体" w:cs="宋体"/>
          <w:color w:val="000"/>
          <w:sz w:val="28"/>
          <w:szCs w:val="28"/>
        </w:rPr>
        <w:t xml:space="preserve">　　___同志拥护中国共产党，坚持学习马克思列宁主义、毛泽东思想、邓小平理论和“三个代表”重要思想，自觉执行党的路线、方针、政策，政治立场坚定，在大是大非面前保持政治上的清醒与坚定。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该同志无政历问题，不参与动乱活动;态度鲜明，政治立场坚定。除此之外，也无其他问题。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综上所述，我们认为___同志的政治审查是合格。</w:t>
      </w:r>
    </w:p>
    <w:p>
      <w:pPr>
        <w:ind w:left="0" w:right="0" w:firstLine="560"/>
        <w:spacing w:before="450" w:after="450" w:line="312" w:lineRule="auto"/>
      </w:pPr>
      <w:r>
        <w:rPr>
          <w:rFonts w:ascii="黑体" w:hAnsi="黑体" w:eastAsia="黑体" w:cs="黑体"/>
          <w:color w:val="000000"/>
          <w:sz w:val="36"/>
          <w:szCs w:val="36"/>
          <w:b w:val="1"/>
          <w:bCs w:val="1"/>
        </w:rPr>
        <w:t xml:space="preserve">【篇7】水务局202_年工作总结</w:t>
      </w:r>
    </w:p>
    <w:p>
      <w:pPr>
        <w:ind w:left="0" w:right="0" w:firstLine="560"/>
        <w:spacing w:before="450" w:after="450" w:line="312" w:lineRule="auto"/>
      </w:pPr>
      <w:r>
        <w:rPr>
          <w:rFonts w:ascii="宋体" w:hAnsi="宋体" w:eastAsia="宋体" w:cs="宋体"/>
          <w:color w:val="000"/>
          <w:sz w:val="28"/>
          <w:szCs w:val="28"/>
        </w:rPr>
        <w:t xml:space="preserve">　　xx年上半年，市水务局按照“水利事业产业化，产业建设项目化”的工作思路和“找准基点、把握重点、攻克难点、打造亮点”的工作方针，坚决贯彻和落实市委市政府工作部署，立足全市经济发展大局，积极实施项目带动战略，不断夯实水利产业基础，深入开展社会主义荣辱观的教育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　&gt;　一、上半年主要工作完成情况</w:t>
      </w:r>
    </w:p>
    <w:p>
      <w:pPr>
        <w:ind w:left="0" w:right="0" w:firstLine="560"/>
        <w:spacing w:before="450" w:after="450" w:line="312" w:lineRule="auto"/>
      </w:pPr>
      <w:r>
        <w:rPr>
          <w:rFonts w:ascii="宋体" w:hAnsi="宋体" w:eastAsia="宋体" w:cs="宋体"/>
          <w:color w:val="000"/>
          <w:sz w:val="28"/>
          <w:szCs w:val="28"/>
        </w:rPr>
        <w:t xml:space="preserve">　　上半年，我们通过明确工作责任、强化目标管理，主要围绕以下四个方面展开工作：</w:t>
      </w:r>
    </w:p>
    <w:p>
      <w:pPr>
        <w:ind w:left="0" w:right="0" w:firstLine="560"/>
        <w:spacing w:before="450" w:after="450" w:line="312" w:lineRule="auto"/>
      </w:pPr>
      <w:r>
        <w:rPr>
          <w:rFonts w:ascii="宋体" w:hAnsi="宋体" w:eastAsia="宋体" w:cs="宋体"/>
          <w:color w:val="000"/>
          <w:sz w:val="28"/>
          <w:szCs w:val="28"/>
        </w:rPr>
        <w:t xml:space="preserve">　　（一）以保障人民群众生命财产安全为首要目标，全力做好防汛抗旱各项工作</w:t>
      </w:r>
    </w:p>
    <w:p>
      <w:pPr>
        <w:ind w:left="0" w:right="0" w:firstLine="560"/>
        <w:spacing w:before="450" w:after="450" w:line="312" w:lineRule="auto"/>
      </w:pPr>
      <w:r>
        <w:rPr>
          <w:rFonts w:ascii="宋体" w:hAnsi="宋体" w:eastAsia="宋体" w:cs="宋体"/>
          <w:color w:val="000"/>
          <w:sz w:val="28"/>
          <w:szCs w:val="28"/>
        </w:rPr>
        <w:t xml:space="preserve">　　我市肩负“四保”重任，防洪任务十分艰巨。我们按照“以防为主，蓄泄结合，科学调度，全力抢险，保安全、多蓄水”和“建重于防，防重于抢，抢重于救”的工作方针，以强烈的事业心和高度的政治责任感，克服麻痹思想和侥幸心理，重点抓了七个环节：</w:t>
      </w:r>
    </w:p>
    <w:p>
      <w:pPr>
        <w:ind w:left="0" w:right="0" w:firstLine="560"/>
        <w:spacing w:before="450" w:after="450" w:line="312" w:lineRule="auto"/>
      </w:pPr>
      <w:r>
        <w:rPr>
          <w:rFonts w:ascii="宋体" w:hAnsi="宋体" w:eastAsia="宋体" w:cs="宋体"/>
          <w:color w:val="000"/>
          <w:sz w:val="28"/>
          <w:szCs w:val="28"/>
        </w:rPr>
        <w:t xml:space="preserve">　　首先是建立健全组织，落实防汛责任。汛前，按照上级要求及时调整了市防汛抗旱指挥领导小组成员，落实了各级领导和部门防汛工作责任制，使防汛工作层层分解、落实到人；二是立足实战，充分估计现实存在的各种问题和困难，周密计划，进一步充实防汛预案；三是未雨绸缪，全面细致地做好汛前工程检修。4月份组织精干力量对全市重点防洪工程进行了逐河段、逐堤段、逐建筑物拉网式踏勘检查，彻底清理河障。在此基础上，5月份组织专业队伍对市属排水泵站及闸站进行了维修，确保启动灵活、运转正常；四是加强防汛物料储备，保证应急之需,已于汛前按计划储备到位；五是对两套专用通讯系统进行维护调试，确保指挥联络畅通；六是迅速进入实战状态。从6月1日入汛开始，防汛抗旱指挥部办公室实行24小时领导带班值班制度，保证汛情、雨情及时准确上报和指令畅通。6月上旬，省防办对我市防汛工作进行了视察。我局通过防办下发督查通知，进一步落实安全度汛措施；七是加快防汛保安工程建设。今年上半年重点实施了国家一级堤防白洋淀千里堤两个扬水站建设，其中××扬水站为××市最大的排水工程，整体进行了改造；××*扬水站建成后，可解决附近××*洼淀××村排涝问题。工程总投资××*万元，并被我市列入计划内的大事实事。由我局工程公司承建，正在紧张施工中。</w:t>
      </w:r>
    </w:p>
    <w:p>
      <w:pPr>
        <w:ind w:left="0" w:right="0" w:firstLine="560"/>
        <w:spacing w:before="450" w:after="450" w:line="312" w:lineRule="auto"/>
      </w:pPr>
      <w:r>
        <w:rPr>
          <w:rFonts w:ascii="宋体" w:hAnsi="宋体" w:eastAsia="宋体" w:cs="宋体"/>
          <w:color w:val="000"/>
          <w:sz w:val="28"/>
          <w:szCs w:val="28"/>
        </w:rPr>
        <w:t xml:space="preserve">　　坚持防汛抗旱并举、节水调水结合。在全面防汛除涝的同时，一方面，狠抓农业节水项目的推广实施。对全市农村修建防渗管道和打浅机井进行适当补助，鼓励农村发展节水农业。今年上半年共指导完成节水管灌工程11万米。发展咸淡混浇灌溉新技术，重点完成××乡、××*乡两个乡镇的试点建设，现已建成节水工程50处，大大提高了灌溉效率。既节省灌溉时间、又保护了深层水资源，节水工程效益显著，灌溉周期由原来的20天缩短为13天左右。为夏粮农业丰收奠定了基础。</w:t>
      </w:r>
    </w:p>
    <w:p>
      <w:pPr>
        <w:ind w:left="0" w:right="0" w:firstLine="560"/>
        <w:spacing w:before="450" w:after="450" w:line="312" w:lineRule="auto"/>
      </w:pPr>
      <w:r>
        <w:rPr>
          <w:rFonts w:ascii="宋体" w:hAnsi="宋体" w:eastAsia="宋体" w:cs="宋体"/>
          <w:color w:val="000"/>
          <w:sz w:val="28"/>
          <w:szCs w:val="28"/>
        </w:rPr>
        <w:t xml:space="preserve">　　（二）以推进水资源合理配置和高效利用为核心，全面加强水资源管理和水政监察力度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　　首先是抓住有利时机，加强水法宣传。利用中国水周、世界水日等有利时机，组织了3次大型水法宣传活动，印发各类宣传资料xx0多份，通过电台、电视台开办宣传栏目18期，有力地增强了群众的水患意识、节水意识和遵守水规水法意识，促进了水利各项工作的开展。</w:t>
      </w:r>
    </w:p>
    <w:p>
      <w:pPr>
        <w:ind w:left="0" w:right="0" w:firstLine="560"/>
        <w:spacing w:before="450" w:after="450" w:line="312" w:lineRule="auto"/>
      </w:pPr>
      <w:r>
        <w:rPr>
          <w:rFonts w:ascii="宋体" w:hAnsi="宋体" w:eastAsia="宋体" w:cs="宋体"/>
          <w:color w:val="000"/>
          <w:sz w:val="28"/>
          <w:szCs w:val="28"/>
        </w:rPr>
        <w:t xml:space="preserve">　　其次是严格取水许可管理，优化水资源配置。上半年对全市乡镇企业单位取水许可进行了全面检查。对有取水许可证的，安装计量设施后进行年审；没有取水许可证的，安装计量设施后颁发许可证,上半年检查的企业中××家安装了用水计量装置。同时完成水资源费征收××万元，并加大对污水处理费、南水北调工程干渠基金的征收工作力度。</w:t>
      </w:r>
    </w:p>
    <w:p>
      <w:pPr>
        <w:ind w:left="0" w:right="0" w:firstLine="560"/>
        <w:spacing w:before="450" w:after="450" w:line="312" w:lineRule="auto"/>
      </w:pPr>
      <w:r>
        <w:rPr>
          <w:rFonts w:ascii="宋体" w:hAnsi="宋体" w:eastAsia="宋体" w:cs="宋体"/>
          <w:color w:val="000"/>
          <w:sz w:val="28"/>
          <w:szCs w:val="28"/>
        </w:rPr>
        <w:t xml:space="preserve">　　三是严格水利执法，推进依法治水进程。强化执法人员素质培训，规范水事案件办案程序，半年来共查处水事案件40起,深入乡村组织水法普法教育15场次,有力地维护了水利建设秩序。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　　（三）以保障人饮安全、维护生命健康为出发点，积极实施人饮解困和农村供水计量改制</w:t>
      </w:r>
    </w:p>
    <w:p>
      <w:pPr>
        <w:ind w:left="0" w:right="0" w:firstLine="560"/>
        <w:spacing w:before="450" w:after="450" w:line="312" w:lineRule="auto"/>
      </w:pPr>
      <w:r>
        <w:rPr>
          <w:rFonts w:ascii="宋体" w:hAnsi="宋体" w:eastAsia="宋体" w:cs="宋体"/>
          <w:color w:val="000"/>
          <w:sz w:val="28"/>
          <w:szCs w:val="28"/>
        </w:rPr>
        <w:t xml:space="preserve">　　一是在完成全市人饮安全调查统报工作，和人饮安全“xxx”规划编制的基础上，对xx年人饮安全建设进行统一规划，做好相关村的地理勘察和技术设计指导工作。</w:t>
      </w:r>
    </w:p>
    <w:p>
      <w:pPr>
        <w:ind w:left="0" w:right="0" w:firstLine="560"/>
        <w:spacing w:before="450" w:after="450" w:line="312" w:lineRule="auto"/>
      </w:pPr>
      <w:r>
        <w:rPr>
          <w:rFonts w:ascii="宋体" w:hAnsi="宋体" w:eastAsia="宋体" w:cs="宋体"/>
          <w:color w:val="000"/>
          <w:sz w:val="28"/>
          <w:szCs w:val="28"/>
        </w:rPr>
        <w:t xml:space="preserve">　　二是全面推行农村供水计量改制。供水计量改制是我市水务亮点工程，是实施人饮安全的重要措施。从xx年起我市制定了《农村供水计量改造实施办法》，按照“政府奖励，乡村为主，群众自愿，因村制宜”的原则，在全市农村以点带面推广实施供水计量改造工程，到xx年底全市共完成人饮解困和水改村212个，极大地减轻了村民负担。水改工作使饮水困难村群众都能吃上了水，实现了全天供水，用水量也降低了50左右，节约了宝贵的水资源；提高了农村群众生活质量，强化了农村居民的节水意识，而且为农村班子一举解决了取水难、收费难、管理维护难等诸多难题，受到了基层干部和群众的一致好评。</w:t>
      </w:r>
    </w:p>
    <w:p>
      <w:pPr>
        <w:ind w:left="0" w:right="0" w:firstLine="560"/>
        <w:spacing w:before="450" w:after="450" w:line="312" w:lineRule="auto"/>
      </w:pPr>
      <w:r>
        <w:rPr>
          <w:rFonts w:ascii="宋体" w:hAnsi="宋体" w:eastAsia="宋体" w:cs="宋体"/>
          <w:color w:val="000"/>
          <w:sz w:val="28"/>
          <w:szCs w:val="28"/>
        </w:rPr>
        <w:t xml:space="preserve">　　xx年计划解决30个村人饮困难，目前已有7个村打成人饮解困井，10个村完成供水计量改制工程，正在施工的有4个村。</w:t>
      </w:r>
    </w:p>
    <w:p>
      <w:pPr>
        <w:ind w:left="0" w:right="0" w:firstLine="560"/>
        <w:spacing w:before="450" w:after="450" w:line="312" w:lineRule="auto"/>
      </w:pPr>
      <w:r>
        <w:rPr>
          <w:rFonts w:ascii="宋体" w:hAnsi="宋体" w:eastAsia="宋体" w:cs="宋体"/>
          <w:color w:val="000"/>
          <w:sz w:val="28"/>
          <w:szCs w:val="28"/>
        </w:rPr>
        <w:t xml:space="preserve">　　（四）以夯实水利产业基础、服务全市经济建设为着力点，不断提高全市小型水利工程建管水平</w:t>
      </w:r>
    </w:p>
    <w:p>
      <w:pPr>
        <w:ind w:left="0" w:right="0" w:firstLine="560"/>
        <w:spacing w:before="450" w:after="450" w:line="312" w:lineRule="auto"/>
      </w:pPr>
      <w:r>
        <w:rPr>
          <w:rFonts w:ascii="宋体" w:hAnsi="宋体" w:eastAsia="宋体" w:cs="宋体"/>
          <w:color w:val="000"/>
          <w:sz w:val="28"/>
          <w:szCs w:val="28"/>
        </w:rPr>
        <w:t xml:space="preserve">　　小型水利工程与地方经济发展密切相关。是建设社会主义新农村的一项重要工程。今年以来，我局遵照市文明生态建设工作会议精神，紧紧围绕我市构建国省干道文明生态长廊、白洋淀旅游文明生态区和新农村建设发展规划，因地制宜，加大小水建设和管理力度，收到较好效果。我市小型水利设施担负着全市防汛除涝和抗旱重任，多年来老化失修严重。在资金有限、维修重建任务繁重的情况下，我们本着“多方筹措资金、严格专款专用、斟酌轻重缓急”的原则，对全市小型桥闸涵站进行有计划、有步骤地维修重建。xx年上半年共维修桥××座，重建桥*座，总投资××*万元。</w:t>
      </w:r>
    </w:p>
    <w:p>
      <w:pPr>
        <w:ind w:left="0" w:right="0" w:firstLine="560"/>
        <w:spacing w:before="450" w:after="450" w:line="312" w:lineRule="auto"/>
      </w:pPr>
      <w:r>
        <w:rPr>
          <w:rFonts w:ascii="宋体" w:hAnsi="宋体" w:eastAsia="宋体" w:cs="宋体"/>
          <w:color w:val="000"/>
          <w:sz w:val="28"/>
          <w:szCs w:val="28"/>
        </w:rPr>
        <w:t xml:space="preserve">　　坚持建管结合，创新工作亮点。在全面落实小型水利工程目标管理责任制的基础上，因地制宜打造管理工作亮点：一是对白洋淀旅游文明生态区，落实千里堤分段管理责任制，严格执行堤上建筑申报审批制度，对影响防洪安全、易造成环境污染和影响堤防整洁美观的建筑物，一律不予审批；对私搭乱建违章建筑一律限期拆除、恢复原貌。同时做好千里堤绿化美化，逐步实现和恢复长堤烟柳，上半年植树约10万株，实现绿化10公里，促进了白洋淀文明生态旅游建设。二是配合做好对白洋淀淀区违章建设的清理工作，成立了淀区违章建设清理小组。实现多部门联动，清理淀内和千里堤沿线、国有干支渠临建房××处、乱堆乱放××处。三是加强对河渠取土的规范管理，根据河渠清淤规划，允许群众在规定的范围内有偿取土，杜绝了破坏河道堤防违法取土现象，而且化害为利疏浚河渠。</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一是明思路，用资源水利观、科学发展观指导工作。我们坚持“以防洪保安为前提、以水资源的合理配置、高效利用为核心、以服务全局经济建设为重点”的指导思想，牢固树立大局意识、服务意识和创新意识，时刻站在全市经济发展的大局和xxxx的高度研究部署本局工作，牢牢地掌握了工作的主动权。</w:t>
      </w:r>
    </w:p>
    <w:p>
      <w:pPr>
        <w:ind w:left="0" w:right="0" w:firstLine="560"/>
        <w:spacing w:before="450" w:after="450" w:line="312" w:lineRule="auto"/>
      </w:pPr>
      <w:r>
        <w:rPr>
          <w:rFonts w:ascii="宋体" w:hAnsi="宋体" w:eastAsia="宋体" w:cs="宋体"/>
          <w:color w:val="000"/>
          <w:sz w:val="28"/>
          <w:szCs w:val="28"/>
        </w:rPr>
        <w:t xml:space="preserve">　　二是抓项目，精心谋划持续快速发展之路。坚持项目带动战略，把项目建设作为龙头紧抓不放。我们认真搞好项目储备工作，一把手带头抓项目，千方百计争取上级资金支持，保证了水利建设年年有项目、项项有资金、事事有效益，实现了水利经济的健康稳步发展。</w:t>
      </w:r>
    </w:p>
    <w:p>
      <w:pPr>
        <w:ind w:left="0" w:right="0" w:firstLine="560"/>
        <w:spacing w:before="450" w:after="450" w:line="312" w:lineRule="auto"/>
      </w:pPr>
      <w:r>
        <w:rPr>
          <w:rFonts w:ascii="宋体" w:hAnsi="宋体" w:eastAsia="宋体" w:cs="宋体"/>
          <w:color w:val="000"/>
          <w:sz w:val="28"/>
          <w:szCs w:val="28"/>
        </w:rPr>
        <w:t xml:space="preserve">　　三是带队伍，提高班子的凝聚力、队伍的战斗力。我们以社会主义荣辱观教育活动为契机，积极引导广大干部职工，发扬“献身、负责、求实”的水利行业精神，努力做好各项业务工作。领导班子带头廉洁自律，自觉加强党风廉政建设，为全局干部职工树立榜样；全面提高决策水平；以理论学习和素质培训为载体，完善人才激励约束机制，不断提高水利干部队伍的整体素质。</w:t>
      </w:r>
    </w:p>
    <w:p>
      <w:pPr>
        <w:ind w:left="0" w:right="0" w:firstLine="560"/>
        <w:spacing w:before="450" w:after="450" w:line="312" w:lineRule="auto"/>
      </w:pPr>
      <w:r>
        <w:rPr>
          <w:rFonts w:ascii="宋体" w:hAnsi="宋体" w:eastAsia="宋体" w:cs="宋体"/>
          <w:color w:val="000"/>
          <w:sz w:val="28"/>
          <w:szCs w:val="28"/>
        </w:rPr>
        <w:t xml:space="preserve">　　&gt;三、存在问题和下半年计划</w:t>
      </w:r>
    </w:p>
    <w:p>
      <w:pPr>
        <w:ind w:left="0" w:right="0" w:firstLine="560"/>
        <w:spacing w:before="450" w:after="450" w:line="312" w:lineRule="auto"/>
      </w:pPr>
      <w:r>
        <w:rPr>
          <w:rFonts w:ascii="宋体" w:hAnsi="宋体" w:eastAsia="宋体" w:cs="宋体"/>
          <w:color w:val="000"/>
          <w:sz w:val="28"/>
          <w:szCs w:val="28"/>
        </w:rPr>
        <w:t xml:space="preserve">　　回顾半年来的工作，尽管取得了一些成绩，但存在问题仍然不容乐观：一是我市水利工程基础薄弱。就我市水利工程整体而言，虽历经多年建设，但设施陈旧落后、老化失修现象依然严重，与全市经济发展和现代资源水利的要求相差很远，亟待加大建设投资力度；二是水利法治建设滞后。水法宣传力度小，群众水资源危机意识、水法律意识整体水平偏低，三费征收人为阻力大，浪费水资源、人为损毁水利工程设施的现象依然普遍存在。</w:t>
      </w:r>
    </w:p>
    <w:p>
      <w:pPr>
        <w:ind w:left="0" w:right="0" w:firstLine="560"/>
        <w:spacing w:before="450" w:after="450" w:line="312" w:lineRule="auto"/>
      </w:pPr>
      <w:r>
        <w:rPr>
          <w:rFonts w:ascii="宋体" w:hAnsi="宋体" w:eastAsia="宋体" w:cs="宋体"/>
          <w:color w:val="000"/>
          <w:sz w:val="28"/>
          <w:szCs w:val="28"/>
        </w:rPr>
        <w:t xml:space="preserve">　　针对我市水务工作实际，我局下半年继续坚持既定工作方针，扎扎实实地做好各项工作：继续抓好防汛抗旱工作，确保全市安全度汛；大力推进项目建设，在认真完成在建项目的同时，积极争取已申报项目的实施；进一步加大“三费”征收力度，做好征费协调工作。进一步引导员工树立正确的社会主义荣辱凤，提高队伍管理水平和工作效率，树立水务工作新形象。</w:t>
      </w:r>
    </w:p>
    <w:p>
      <w:pPr>
        <w:ind w:left="0" w:right="0" w:firstLine="560"/>
        <w:spacing w:before="450" w:after="450" w:line="312" w:lineRule="auto"/>
      </w:pPr>
      <w:r>
        <w:rPr>
          <w:rFonts w:ascii="黑体" w:hAnsi="黑体" w:eastAsia="黑体" w:cs="黑体"/>
          <w:color w:val="000000"/>
          <w:sz w:val="36"/>
          <w:szCs w:val="36"/>
          <w:b w:val="1"/>
          <w:bCs w:val="1"/>
        </w:rPr>
        <w:t xml:space="preserve">【篇8】水务局202_年工作总结</w:t>
      </w:r>
    </w:p>
    <w:p>
      <w:pPr>
        <w:ind w:left="0" w:right="0" w:firstLine="560"/>
        <w:spacing w:before="450" w:after="450" w:line="312" w:lineRule="auto"/>
      </w:pPr>
      <w:r>
        <w:rPr>
          <w:rFonts w:ascii="宋体" w:hAnsi="宋体" w:eastAsia="宋体" w:cs="宋体"/>
          <w:color w:val="000"/>
          <w:sz w:val="28"/>
          <w:szCs w:val="28"/>
        </w:rPr>
        <w:t xml:space="preserve">&gt;　　一、“十三五”期间及202_年工作总结</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实现第一个百年奋斗目标的决胜时期，也是全市水务工作取得重大成绩的关键时期。五年来，在市委市政府和局党组的坚强领导下，广大干部职工凝心聚力、砥砺奋进，全市水务工作取得了显著成效，我市先后荣获全国水生态文明城市、国家节水型城市称号，石碣泵站扩建工程、松山湖犀牛陂排渠整治工程获得“大禹奖”。高质量编制《东莞市供水安全保障规划》，全市整合镇村水厂65座、关停53座，更新改造老旧供水管网2656.69公里，整治河涌424条、易涝点102个、河道砂场182个，城市黑臭水体稳定消除黑臭，纳入省“清四乱”范围的503宗河湖问题和省下达的“五清”任务全部完成销号，治理水土流失面积85.57平方公里，成功抗击“天鸽”、“山竹”等强台风，全面推行河长制湖长制，实现从“有名”到“有实”的转变，在全省的考核成绩逐年向好，构建了水资源、水安全、水环境、水生态“四位一体”的治理体系，为东莞实现高质量发展提供了坚实的支撑保障。</w:t>
      </w:r>
    </w:p>
    <w:p>
      <w:pPr>
        <w:ind w:left="0" w:right="0" w:firstLine="560"/>
        <w:spacing w:before="450" w:after="450" w:line="312" w:lineRule="auto"/>
      </w:pPr>
      <w:r>
        <w:rPr>
          <w:rFonts w:ascii="宋体" w:hAnsi="宋体" w:eastAsia="宋体" w:cs="宋体"/>
          <w:color w:val="000"/>
          <w:sz w:val="28"/>
          <w:szCs w:val="28"/>
        </w:rPr>
        <w:t xml:space="preserve">　　刚刚过去的202_年，是极不平凡的一年，面对突如其来的新冠肺炎疫情的冲击，全局上下众志成城、顽强拼搏，有力推动疫情防控及治水兴水取得双胜利。</w:t>
      </w:r>
    </w:p>
    <w:p>
      <w:pPr>
        <w:ind w:left="0" w:right="0" w:firstLine="560"/>
        <w:spacing w:before="450" w:after="450" w:line="312" w:lineRule="auto"/>
      </w:pPr>
      <w:r>
        <w:rPr>
          <w:rFonts w:ascii="宋体" w:hAnsi="宋体" w:eastAsia="宋体" w:cs="宋体"/>
          <w:color w:val="000"/>
          <w:sz w:val="28"/>
          <w:szCs w:val="28"/>
        </w:rPr>
        <w:t xml:space="preserve">　　一年来，我们坚持党政同责、压实责任，河湖长制工作有了新突破。全市28名市领导挂点督办42条重污染河涌治理100次，全市河湖巡查队累计巡查2136条河湖段，河湖治理曝光台曝光110条问题河涌，各级河长累计巡河超5.56万次，发现并落实整改问题超2.03万个，河湖面貌明显改善。定期举办“河湖保洁日”及“河湖治理大家谈”，评选“最美河涌”“最美河长”“最美巡河志愿者”，营造了社会广泛参与的浓厚氛围。修订了《东莞市全面推行河长制工作责任追究和基层河长考核实施意见（试行）》，印发《东莞市全面推行河长制工作述职方案》、《东莞市全面推行基层河长水质考核评价方案》并抓好实施，建立河长约谈机制，全市共有46人因履职不到位受到问责处理并全市通报，40名河长或职能部门责任人被约谈，河长制真正长出“牙齿”，实现“有名”“有实”。</w:t>
      </w:r>
    </w:p>
    <w:p>
      <w:pPr>
        <w:ind w:left="0" w:right="0" w:firstLine="560"/>
        <w:spacing w:before="450" w:after="450" w:line="312" w:lineRule="auto"/>
      </w:pPr>
      <w:r>
        <w:rPr>
          <w:rFonts w:ascii="宋体" w:hAnsi="宋体" w:eastAsia="宋体" w:cs="宋体"/>
          <w:color w:val="000"/>
          <w:sz w:val="28"/>
          <w:szCs w:val="28"/>
        </w:rPr>
        <w:t xml:space="preserve">　　一年来，我们敢于迎难而上、攻坚克难，河湖水环境质量有了新改善。建立局领导挂点督办河涌整治机制，加大现场督导及通报问责力度，有力推动全市完成河涌整治213条，超额完成市政府下达的150条的年度目标，我局负责的12条黑臭水体稳定消除黑臭，全市669条河涌两岸“清6米”全部实现销号。会同市有关部门加大执法力度，每周深夜伏击、每月联合执法，有力打击了各类违法水事行为。学习借鉴省内外先进城市经验，高质量编制东莞市碧道建设总体规划、实施方案及技术指引，指导完成包括麻涌华阳湖省级碧道试点在内的碧道建设62.14公里，超额完成了省下达的年度任务。</w:t>
      </w:r>
    </w:p>
    <w:p>
      <w:pPr>
        <w:ind w:left="0" w:right="0" w:firstLine="560"/>
        <w:spacing w:before="450" w:after="450" w:line="312" w:lineRule="auto"/>
      </w:pPr>
      <w:r>
        <w:rPr>
          <w:rFonts w:ascii="宋体" w:hAnsi="宋体" w:eastAsia="宋体" w:cs="宋体"/>
          <w:color w:val="000"/>
          <w:sz w:val="28"/>
          <w:szCs w:val="28"/>
        </w:rPr>
        <w:t xml:space="preserve">　　一年来，我们聚焦补短板、强弱项，城市水安全保障能力有了新提升。加强与国家、省市有关部门及属地镇街的沟通协调，配合基本完成了珠三角水资源配置工程主干线、分干线所有地块的征地交地工作，出台《东莞市供水安全保障规划》，松木山水库交水点调整取得实质性突破，建成石马河河口东江水源保护一期工程，为构建东西江、水库、水厂互联互通的水资源配置格局打下了坚实基础。提请市领导亲自协调，每月现场督导，及时协调解决问题，推进沿海水乡片完成堤防达标建设28.99公里，完成茅洲河、石马河、东引运河—寒溪水、东江及东江三角洲网河四大流域内河涌暗渠清淤，东江北干流石龙南岸整治工程、茅洲河界河段综合整治工程（东莞部分）等一批项目通过竣工验收，进一步提升了河道防洪能力。落实易涝点备案销号，全市新增整治易涝点21个，市区内涝整治应急三期南侧分流工程等重点项目正在加快实施，排查并安装雨水检查井防坠网32.89万个，清淤疏浚排水管网3278公里，城市内涝应急及处置能力不断提升。</w:t>
      </w:r>
    </w:p>
    <w:p>
      <w:pPr>
        <w:ind w:left="0" w:right="0" w:firstLine="560"/>
        <w:spacing w:before="450" w:after="450" w:line="312" w:lineRule="auto"/>
      </w:pPr>
      <w:r>
        <w:rPr>
          <w:rFonts w:ascii="宋体" w:hAnsi="宋体" w:eastAsia="宋体" w:cs="宋体"/>
          <w:color w:val="000"/>
          <w:sz w:val="28"/>
          <w:szCs w:val="28"/>
        </w:rPr>
        <w:t xml:space="preserve">　　一年来，我们狠抓服务民生、保障发展，水务行业监督管理有了新成效。全面落实最严格水资源管理制度，加大节水工作力度，成功创建国家节水型城市，202_年我市在省最严格水资源管理制度考核（202_年度）中全省排名第六，获得200万激励基金，取得历年来最好的成绩。加快推进全市“供水一张网”，整合镇村水厂29家、关停24家，更新改造供水管网约693.46公里，供水管网漏损率降至9.74%，达到国家水十条提出的不高于10%的目标要求。实行供水“一键报装”，用水指标评价在全省营商环境评价中排名第四，大大方便了群众办事。实施《东莞市水土保持条例》，全市治理水土流失面积20.05平方公里，全市达到海绵城市建设要求的面积为35.5平方公里，占城市建成区面积（124.38平方公里）的28.54%，达到了国家规定的“到202_年不低于20%”的目标要求。拨付水库移民后期扶持资金4125.9万元，惠及扶持人口约2.2万人。</w:t>
      </w:r>
    </w:p>
    <w:p>
      <w:pPr>
        <w:ind w:left="0" w:right="0" w:firstLine="560"/>
        <w:spacing w:before="450" w:after="450" w:line="312" w:lineRule="auto"/>
      </w:pPr>
      <w:r>
        <w:rPr>
          <w:rFonts w:ascii="宋体" w:hAnsi="宋体" w:eastAsia="宋体" w:cs="宋体"/>
          <w:color w:val="000"/>
          <w:sz w:val="28"/>
          <w:szCs w:val="28"/>
        </w:rPr>
        <w:t xml:space="preserve">　　一年来，我们着力建章立制、标本兼治，全面从严治党有了新作为。坚定不移把党的政治建设摆在首位，全力配合市委巡察，对照反馈的27个问题，照单全收、真改实改，制定或完善了水务工程招投标、市场主体信用管理、审计、公车管理等13项制度，基本完成了巡察反馈问题的整改。建立常态化学习机制，局党组、各党支部通过集中学习等方式，认真学习了习近平总书记出席深圳经济特区建立40周年庆祝大会和视察广东重要讲话重要指示、习近平总书记对防汛救灾工作重要指示等精神，队伍的政治能力不断提高。狠抓意识形态工作，弘扬水务精神，讲好东莞水故事。全面开展廉政谈话，组织干部职工观看反腐系列教育片，进一步增强了队伍的廉政意识和自律意识。</w:t>
      </w:r>
    </w:p>
    <w:p>
      <w:pPr>
        <w:ind w:left="0" w:right="0" w:firstLine="560"/>
        <w:spacing w:before="450" w:after="450" w:line="312" w:lineRule="auto"/>
      </w:pPr>
      <w:r>
        <w:rPr>
          <w:rFonts w:ascii="宋体" w:hAnsi="宋体" w:eastAsia="宋体" w:cs="宋体"/>
          <w:color w:val="000"/>
          <w:sz w:val="28"/>
          <w:szCs w:val="28"/>
        </w:rPr>
        <w:t xml:space="preserve">&gt;　　二、“十四五”期间及202_年工作计划</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坚持以人民为中心的发展思想和依法治水的理念，统筹好水生态文明建设与东莞高质量发展的关系，准确把握大湾区战略对水安全保障的总体要求，聚焦补短板、强监管，推动构筑供水保障网、防洪减灾网、绿色生态水网以及智慧监管服务网，全面加强党的领导和党的建设这个根本政治保证，落实从严管党治党，推动东莞水务改革发展再上新的台阶。</w:t>
      </w:r>
    </w:p>
    <w:p>
      <w:pPr>
        <w:ind w:left="0" w:right="0" w:firstLine="560"/>
        <w:spacing w:before="450" w:after="450" w:line="312" w:lineRule="auto"/>
      </w:pPr>
      <w:r>
        <w:rPr>
          <w:rFonts w:ascii="宋体" w:hAnsi="宋体" w:eastAsia="宋体" w:cs="宋体"/>
          <w:color w:val="000"/>
          <w:sz w:val="28"/>
          <w:szCs w:val="28"/>
        </w:rPr>
        <w:t xml:space="preserve">　　（一）立足高质量、高水平，加快构建供水安全保障网。围绕承接好珠三角水资源配置工程202_年建成后优质的西江来水，构建东西江、本地水库、水厂之间互联互通的水资源配置战略格局，将全市应急备用供水保障时间增加到30天，城市供水水质明显提升的目标，“十四五”期间要重点完成沙溪分水口至五点梅水库群连通管工程、五点梅水库群物理隔离工程及清淤扩容工程、原水管道工程（江库联网绕松木山水库段及莲花山—马尾水库段）、新建芦花坑水厂（一期）及配水主干管线工程、新建松山湖水厂及配水主干管线工程等6宗项目，启动大溪水怀德水库扩建工程建设。推进“全市供水一张网”，完成镇村供水资源的整合，更新改造供水管网不少于202_公里。202_年要重点推动大溪水怀德水库扩建纳入省及国家“十四五”规划，力争其余6项供水安全保障工程实现动工，对水库扩建等范围土地实施管控，完成珠三角工程松木山水库交水点调整工作以及市第二、第四水厂取水口迁移工程。关停水厂13座，更新改造供水管网不少于400公里。</w:t>
      </w:r>
    </w:p>
    <w:p>
      <w:pPr>
        <w:ind w:left="0" w:right="0" w:firstLine="560"/>
        <w:spacing w:before="450" w:after="450" w:line="312" w:lineRule="auto"/>
      </w:pPr>
      <w:r>
        <w:rPr>
          <w:rFonts w:ascii="宋体" w:hAnsi="宋体" w:eastAsia="宋体" w:cs="宋体"/>
          <w:color w:val="000"/>
          <w:sz w:val="28"/>
          <w:szCs w:val="28"/>
        </w:rPr>
        <w:t xml:space="preserve">　　（二）立足安全性、可靠性，加快构建防洪减灾网。围绕建设高标准的防洪排涝体系，设防标准内基本消除城市内涝现象，最大程度减少水患灾害损失的目标，“十四五”期间要全面完成沿海水乡片346.18公里堤防达标，结合碧道完成石马河干流84.16公里防洪工程及6座市属桥梁的改造，编制全市排水（雨水）防涝综合规划、防汛防旱应急子预案，出台《东莞市城市内涝治理五年实施方案（202_—202_）》，完成全市原131个易涝点中剩余的29个及新增22个易涝点的整治，补齐补好水务工程建设短板。202_年要推动沿海水乡片堤防达标动工100公里，并完成不少于50公里；完成石马河干流防洪工程不少于40公里，争取动工建设旗岭水闸改扩建工程，基本完成石马河干流防洪及碧道建设工程征地拆迁及管线迁改任务，完成市属6座阻水桥梁改造工程前期工作，推进石马河流域综合治理工程第二期项目、挂影洲围芦村等4座排站、峡口水闸上游650米河道局部拓宽工程的前期工作；动工建设东莞市交椅湾新河工程（含沙涌整治）及东莞市磨碟河片区综合治理项目（水利部分）一期工程。推动全市整治易涝点不少于15个，加快推进市区内涝整治南侧分流工程、东莞西站站场片区内涝整治工程、市统一实施易涝点整治工程的实施。</w:t>
      </w:r>
    </w:p>
    <w:p>
      <w:pPr>
        <w:ind w:left="0" w:right="0" w:firstLine="560"/>
        <w:spacing w:before="450" w:after="450" w:line="312" w:lineRule="auto"/>
      </w:pPr>
      <w:r>
        <w:rPr>
          <w:rFonts w:ascii="宋体" w:hAnsi="宋体" w:eastAsia="宋体" w:cs="宋体"/>
          <w:color w:val="000"/>
          <w:sz w:val="28"/>
          <w:szCs w:val="28"/>
        </w:rPr>
        <w:t xml:space="preserve">　　（三）立足系统性、全覆盖，加快构建绿色生态水网。围绕融入粤港澳大湾区，促进建设宜居、宜业、宜游的品质新东莞的目标，“十四五”期间要继续推进河涌水环境综合整治工作，落实“长制久清”措施，确保全市内河涌消除劣V类水体。高质量规划建设碧道不少于600公里，坚持以国际视野高标准研究规划建设“滨海湾—茅洲河—松山湖—同沙生态公园—黄旗山—三江六岸—沙田泗盛—滨海湾”的环形碧道系统，提升岸线周边环境，推动盘活更多土地，实施黄沙河下游河道整治工程、西南河堤岸整治工程、银瓶湖省级湿地公园等3个海绵城市项目，充分彰显水环境治理的生态效益、经济效益、社会效益。202_年要推动余下217条河涌完成整治，力争全市河涌消除黑臭，一级支涌消除劣V类水体，并推动更多河涌消除劣V类水体。全市建成碧道不少于150公里，启动实施滨海湾至松山湖的碧道，加快推进黄沙河下游河道整治工程等3个海绵城市项目，不断提升河湖滨水空间品质。</w:t>
      </w:r>
    </w:p>
    <w:p>
      <w:pPr>
        <w:ind w:left="0" w:right="0" w:firstLine="560"/>
        <w:spacing w:before="450" w:after="450" w:line="312" w:lineRule="auto"/>
      </w:pPr>
      <w:r>
        <w:rPr>
          <w:rFonts w:ascii="宋体" w:hAnsi="宋体" w:eastAsia="宋体" w:cs="宋体"/>
          <w:color w:val="000"/>
          <w:sz w:val="28"/>
          <w:szCs w:val="28"/>
        </w:rPr>
        <w:t xml:space="preserve">　　（四）立足现代化、信息化，加快构建智慧监管服务网。围绕推动水务一体化，加快推进智慧水务建设，结合河长制湖长制，不断提升全市水务行业管理服务的能力的目标，“十四五”期间要完成智慧水务一期工程建设，全面提升水生态环境管理、排水防涝、重点排水户监测、河长制等工作的信息化水平。要推深做实河长制湖长制，建成河涌水质全覆盖监测网络，建立河湖健康指数评价体系，严格实行基层河长责任追究和考核问责，并结合河湖专职巡查队、河湖治理曝光台等措施，全面压实各级河长的责任。202_年要加快推进智慧水务一期工程平台的开发，建立小微水体名录，将小微水体纳入河（湖）长制管理体系。探索将河湖巡查监管纳入“智网工程”网格化管理，进一步提升河湖巡查管护能力。建立“生态绿币”激励机制，鼓励引导群众积极参与河湖治理保护。</w:t>
      </w:r>
    </w:p>
    <w:p>
      <w:pPr>
        <w:ind w:left="0" w:right="0" w:firstLine="560"/>
        <w:spacing w:before="450" w:after="450" w:line="312" w:lineRule="auto"/>
      </w:pPr>
      <w:r>
        <w:rPr>
          <w:rFonts w:ascii="黑体" w:hAnsi="黑体" w:eastAsia="黑体" w:cs="黑体"/>
          <w:color w:val="000000"/>
          <w:sz w:val="36"/>
          <w:szCs w:val="36"/>
          <w:b w:val="1"/>
          <w:bCs w:val="1"/>
        </w:rPr>
        <w:t xml:space="preserve">【篇9】水务局202_年工作总结</w:t>
      </w:r>
    </w:p>
    <w:p>
      <w:pPr>
        <w:ind w:left="0" w:right="0" w:firstLine="560"/>
        <w:spacing w:before="450" w:after="450" w:line="312" w:lineRule="auto"/>
      </w:pPr>
      <w:r>
        <w:rPr>
          <w:rFonts w:ascii="宋体" w:hAnsi="宋体" w:eastAsia="宋体" w:cs="宋体"/>
          <w:color w:val="000"/>
          <w:sz w:val="28"/>
          <w:szCs w:val="28"/>
        </w:rPr>
        <w:t xml:space="preserve">　　202_年上半年，水务局党委在县直机关党工委的领导下，以党的十九大精神及习近平总书记的重要讲话精神为指导，在局党委的坚强领导下，始终把疫情防控作为头等大事，摆在首要位置，在疫情大考中，巩固和深化系统党建工作成效，努力将党组织的政治优势和组织优势，转化为抗击疫情、复工复产的工作优势，为打赢疫情防控战，促进经济发展，提供了坚强的组织保障和队伍保障。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&gt;　一、重视思想教育，组织完善保障体系</w:t>
      </w:r>
    </w:p>
    <w:p>
      <w:pPr>
        <w:ind w:left="0" w:right="0" w:firstLine="560"/>
        <w:spacing w:before="450" w:after="450" w:line="312" w:lineRule="auto"/>
      </w:pPr>
      <w:r>
        <w:rPr>
          <w:rFonts w:ascii="宋体" w:hAnsi="宋体" w:eastAsia="宋体" w:cs="宋体"/>
          <w:color w:val="000"/>
          <w:sz w:val="28"/>
          <w:szCs w:val="28"/>
        </w:rPr>
        <w:t xml:space="preserve">　　根据水务局工作的特点，202_年初，局党委就把水务工作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忠诚、科学、干净、求实、担当、创新”为主题实践活动，提高领导干部综合素质，树立新形象；在党员干部中开展“干净、求实、担当、创新”主题活动，凝聚全体党员干部的思想、行动和力量。同时，实行党建工作与思想政治工作、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&gt;　二、强化学习管理，夯实党建思想基础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党的十九大历届讲话精神活动，同疫情防控知识和爱国卫生运动、“决胜全面小康、决战脱贫攻坚”、“冬奥筹办”、“首都两区”、“三创四建”等党的创新理论有机结合，充分得用“新时代文明实践中心”、“学习强国”等载体，切实推进“六进”活动，局党委按照“多渠道、全覆盖、求实效”这一理念，做到“细心谋划、精心组织、全心投入”。全体党员干部以高度的政治责任感和饱满的政治热情，积极参加学习实践活动。同时在抓好学习实践活动的基础上，继续积极开展创建学习型机关活动，进一步激发水务人员的团结奋进、争创一流的水务工作热情，促进了党员队伍整体素质的提高，保证了各项水利工作的顺利开展。通过有特色，有亮点的方式方法激发中心干部的学习热情和积极性。结合水资源和水土保持工作，于3月份组织水务系统全体党员干部通过微信群向群众宣传水法并通过党建集中轮训，组织学习党的十九屇四中全会精神、水法、水土保持法等法律法规提高人民群众的法律意识。结合6月份今年的防汛工作，组织全县乡镇干部进行防汛知识业务培训、安全生产培训，累计培训200余人次，为打造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&gt;三、严格规章制度，增强组织工作活力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规范党员干部思想行为，为各项工作打造精品为目标并提供良好的活动环境。并围绕水务工作，狠抓党建工作各项制度的落实到位。202_年上半年，我局始终坚持党建工作目标管理，严格按照党委要求和“三会一课”等制度，抓好党的思想建设、组织建设、制度建设和作风建设。在制度的规范下，把党建工作做活：一是完善制度，建立长效机制。按照干部培训工作进一步完善《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务工作实践结合起来进行交流，通过支部和部门讨论，起到了相互启发、共同提高的学习效果。5月份围绕“筑梦路上，劳动最美”这一主题开展工作，坚持民主制度和群众评议制度，开展批评和自我批评，肯定了成绩，找出了差距。三是注重“凝聚力工程”建设，为党员干部创造良好的学习生活环境。结合建党71周年纪念活动，全体党员庄严宣誓，重温入党誓言，激发工作热情。</w:t>
      </w:r>
    </w:p>
    <w:p>
      <w:pPr>
        <w:ind w:left="0" w:right="0" w:firstLine="560"/>
        <w:spacing w:before="450" w:after="450" w:line="312" w:lineRule="auto"/>
      </w:pPr>
      <w:r>
        <w:rPr>
          <w:rFonts w:ascii="宋体" w:hAnsi="宋体" w:eastAsia="宋体" w:cs="宋体"/>
          <w:color w:val="000"/>
          <w:sz w:val="28"/>
          <w:szCs w:val="28"/>
        </w:rPr>
        <w:t xml:space="preserve">　　&gt;四、规范行为，提高拒腐防变能力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务工作的重要任务，所以局党委把思想教于先摆在突出位置，按照县委、纪委要求我局深入开展反腐倡廉宣传教育专题会，并发推动全局党风廉政工作落到实处。今年上半年，我局以县委、县政府提出的为活动宗旨，组织开展了党风廉政专题教育活动。一是组织全体党员干部进一步学习《202_年党风廉政工作要点》；二是积极开展廉政警示教育。组织党员干部观看专题警示教育片，通过警示教育预防职务犯罪、并对中层领导干部开展廉政谈话，敲警钟，要求党员领导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2025-01-22T23:51:06+08:00</dcterms:created>
  <dcterms:modified xsi:type="dcterms:W3CDTF">2025-01-22T23:51:06+08:00</dcterms:modified>
</cp:coreProperties>
</file>

<file path=docProps/custom.xml><?xml version="1.0" encoding="utf-8"?>
<Properties xmlns="http://schemas.openxmlformats.org/officeDocument/2006/custom-properties" xmlns:vt="http://schemas.openxmlformats.org/officeDocument/2006/docPropsVTypes"/>
</file>