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202_年党建工作总结　　202_年以来，在市委、市纪委监委的坚强领导下，我XX坚持以习近平新时代中国特色社会主义思想为指导，深入贯彻落实习近平总书记关于纪检监察工作的重要指示精神和重要讲话精神，围绕“三个聚焦”，扎实开展党建工作，推动...</w:t>
      </w:r>
    </w:p>
    <w:p>
      <w:pPr>
        <w:ind w:left="0" w:right="0" w:firstLine="560"/>
        <w:spacing w:before="450" w:after="450" w:line="312" w:lineRule="auto"/>
      </w:pPr>
      <w:r>
        <w:rPr>
          <w:rFonts w:ascii="黑体" w:hAnsi="黑体" w:eastAsia="黑体" w:cs="黑体"/>
          <w:color w:val="000000"/>
          <w:sz w:val="36"/>
          <w:szCs w:val="36"/>
          <w:b w:val="1"/>
          <w:bCs w:val="1"/>
        </w:rPr>
        <w:t xml:space="preserve">　　202_年党建工作总结</w:t>
      </w:r>
    </w:p>
    <w:p>
      <w:pPr>
        <w:ind w:left="0" w:right="0" w:firstLine="560"/>
        <w:spacing w:before="450" w:after="450" w:line="312" w:lineRule="auto"/>
      </w:pPr>
      <w:r>
        <w:rPr>
          <w:rFonts w:ascii="宋体" w:hAnsi="宋体" w:eastAsia="宋体" w:cs="宋体"/>
          <w:color w:val="000"/>
          <w:sz w:val="28"/>
          <w:szCs w:val="28"/>
        </w:rPr>
        <w:t xml:space="preserve">　　202_年以来，在市委、市纪委监委的坚强领导下，我XX坚持以习近平新时代中国特色社会主义思想为指导，深入贯彻落实习近平总书记关于纪检监察工作的重要指示精神和重要讲话精神，围绕“三个聚焦”，扎实开展党建工作，推动党建与业务融合共进，互促共长，以优异成绩向建党100周年献礼。</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(一)聚焦学风营造，理论武装强根本</w:t>
      </w:r>
    </w:p>
    <w:p>
      <w:pPr>
        <w:ind w:left="0" w:right="0" w:firstLine="560"/>
        <w:spacing w:before="450" w:after="450" w:line="312" w:lineRule="auto"/>
      </w:pPr>
      <w:r>
        <w:rPr>
          <w:rFonts w:ascii="宋体" w:hAnsi="宋体" w:eastAsia="宋体" w:cs="宋体"/>
          <w:color w:val="000"/>
          <w:sz w:val="28"/>
          <w:szCs w:val="28"/>
        </w:rPr>
        <w:t xml:space="preserve">　　一是坚持以学促进，抓实日常学习。充分利用“三会一课”、党史学习教育、主题党日活动等，严格贯彻落实上级学习要求，结合党史学习教育四本制定教材，合理制定支部学习计划，编印学习材料并发放，规范化日常学习。202_年以来，累计召开支委会学习XX次、党员大会XX次、集中学习会议XX次、主题党课XX次，编印学习材料XX册。二是坚持学思践悟，激励个人自学。倡导利用学习强国平台、打卡广东红小程序、微信群等，激励党员利用“八小时”外时间，强化个人自学，做好学习笔记，不定期抽查。202_年以来，支部微信群传阅优秀文章XX次，学习强国超1万分XX人。三是坚持特色推进，理论推动实际。组织开展特色主题党日活动，如前往红色教育基地，参观党史展览，感受革命传统教育熏陶;开展志愿服务活动，深入践行“我为群众办实事”;组织开展捐款活动，扶助困难职工解决实际困难;开展党史知识竞赛，营造比学赶超浓厚氛围。</w:t>
      </w:r>
    </w:p>
    <w:p>
      <w:pPr>
        <w:ind w:left="0" w:right="0" w:firstLine="560"/>
        <w:spacing w:before="450" w:after="450" w:line="312" w:lineRule="auto"/>
      </w:pPr>
      <w:r>
        <w:rPr>
          <w:rFonts w:ascii="宋体" w:hAnsi="宋体" w:eastAsia="宋体" w:cs="宋体"/>
          <w:color w:val="000"/>
          <w:sz w:val="28"/>
          <w:szCs w:val="28"/>
        </w:rPr>
        <w:t xml:space="preserve">　　(二)聚焦党风打造，严格把关提质效</w:t>
      </w:r>
    </w:p>
    <w:p>
      <w:pPr>
        <w:ind w:left="0" w:right="0" w:firstLine="560"/>
        <w:spacing w:before="450" w:after="450" w:line="312" w:lineRule="auto"/>
      </w:pPr>
      <w:r>
        <w:rPr>
          <w:rFonts w:ascii="宋体" w:hAnsi="宋体" w:eastAsia="宋体" w:cs="宋体"/>
          <w:color w:val="000"/>
          <w:sz w:val="28"/>
          <w:szCs w:val="28"/>
        </w:rPr>
        <w:t xml:space="preserve">　　高度重视新党员的发展工作，严格规范党员发展程序，充分营造纯正党风。一是激励发展。充分发挥党员先锋模范作用，打造党员示范岗，让党员之光映照现实，照进实际，让其他非党员充分感受党的耀眼光芒，鼓励先进分子积极申请入党，注重党员的培育工作，人人向先进、人人当先锋。二是专人跟进。固定党务工作者，专人跟进，多人协助，按照5阶段25步骤发展党员，使党员发展工作更加专业化、系统化、高效化。截至202_年XX月XX日，提交入党申请XX人，现有入党积极分子XX人，发展对象XX人，预备党员XX人，正式党员XX人，占单位人员XX%。三是多重审核。做好入党培养人的培训，两名培养人严格考核培养对象，如实填写考察意见，对于不足，直面指出问题，指导协助及时改正;支委根据发展流程，做好相关谈心谈话工作，深入了解培养对象情况，做出切实考察与决定;支部书记把总关，考察日常表现，审核汇报材料，确保每一环节有把关，每一步骤有审核，不出差错。</w:t>
      </w:r>
    </w:p>
    <w:p>
      <w:pPr>
        <w:ind w:left="0" w:right="0" w:firstLine="560"/>
        <w:spacing w:before="450" w:after="450" w:line="312" w:lineRule="auto"/>
      </w:pPr>
      <w:r>
        <w:rPr>
          <w:rFonts w:ascii="宋体" w:hAnsi="宋体" w:eastAsia="宋体" w:cs="宋体"/>
          <w:color w:val="000"/>
          <w:sz w:val="28"/>
          <w:szCs w:val="28"/>
        </w:rPr>
        <w:t xml:space="preserve">　　(三)聚焦作风建设，稳中求进巩长效</w:t>
      </w:r>
    </w:p>
    <w:p>
      <w:pPr>
        <w:ind w:left="0" w:right="0" w:firstLine="560"/>
        <w:spacing w:before="450" w:after="450" w:line="312" w:lineRule="auto"/>
      </w:pPr>
      <w:r>
        <w:rPr>
          <w:rFonts w:ascii="宋体" w:hAnsi="宋体" w:eastAsia="宋体" w:cs="宋体"/>
          <w:color w:val="000"/>
          <w:sz w:val="28"/>
          <w:szCs w:val="28"/>
        </w:rPr>
        <w:t xml:space="preserve">　　注重营造清风廉政的良好风气，巩固党建工作发展成效，推动业务工作向更高质量发展。一是剑指沉疴，深刻剖析问题。利用专题组织生活会的契机，深入开展批评和自我批评，对标对表，逐条逐项剖析存在问题，并提出整改举措，立行立改，铲除不良风气滋生的土壤。二是守正创新，激发内生动力。在做好常规动作的同时，注重特色项目的开发与实践，破除懈怠心理，激发党员的发展热情与学习动力，不断提升自身，精进业务技能，打造高水平、高质量党支部。三是长期坚持，完善长效机制。强化责任担当，明确责任分工，层层压实责任，形成系统的学习、发展和工作模式，高效率反应，营造良好学风、党风、作风。</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党员素质有待进一步提升。一是质量参差不齐。由于支部党员数量庞大，并且分布在各个工作点，增加了管理的难度，部分党员是转入党员，之前考核环节未进行严格把关，导致党员质量参差不齐，理论水平距离上级要求还有一定差距。二是</w:t>
      </w:r>
    </w:p>
    <w:p>
      <w:pPr>
        <w:ind w:left="0" w:right="0" w:firstLine="560"/>
        <w:spacing w:before="450" w:after="450" w:line="312" w:lineRule="auto"/>
      </w:pPr>
      <w:r>
        <w:rPr>
          <w:rFonts w:ascii="宋体" w:hAnsi="宋体" w:eastAsia="宋体" w:cs="宋体"/>
          <w:color w:val="000"/>
          <w:sz w:val="28"/>
          <w:szCs w:val="28"/>
        </w:rPr>
        <w:t xml:space="preserve">　　(二)活动形式有待进一步创新。依赖于常规性的操作开展党支部活动，主要把参观基地、展览、集中学习作为党日活动的形式，理论学习依赖于开会集中学、观影学，学习的趣味性需增强。</w:t>
      </w:r>
    </w:p>
    <w:p>
      <w:pPr>
        <w:ind w:left="0" w:right="0" w:firstLine="560"/>
        <w:spacing w:before="450" w:after="450" w:line="312" w:lineRule="auto"/>
      </w:pPr>
      <w:r>
        <w:rPr>
          <w:rFonts w:ascii="宋体" w:hAnsi="宋体" w:eastAsia="宋体" w:cs="宋体"/>
          <w:color w:val="000"/>
          <w:sz w:val="28"/>
          <w:szCs w:val="28"/>
        </w:rPr>
        <w:t xml:space="preserve">　　(三)工作效率有待进一步提高。支委数量少，党员数量多，尤其是申请入党人员数量多，工作量大，导致党务工作者手头堆积大量工作，很多工作不能高效落实，及时推进。</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加强理论学习。一是利用“三会一课”及党史学习教育，印发高质量学习材料，专人领学，不断强化人员的理论武装。二是打造“党员示范岗”，以优秀党员带普通党员，党员带群众的方式，充分发挥“传帮带”作用，彰显党员身份，强化党员的责任感。三是创新学习方式形式，激发人员的学习兴趣与热情，真正使学习入心入脑入魂。</w:t>
      </w:r>
    </w:p>
    <w:p>
      <w:pPr>
        <w:ind w:left="0" w:right="0" w:firstLine="560"/>
        <w:spacing w:before="450" w:after="450" w:line="312" w:lineRule="auto"/>
      </w:pPr>
      <w:r>
        <w:rPr>
          <w:rFonts w:ascii="宋体" w:hAnsi="宋体" w:eastAsia="宋体" w:cs="宋体"/>
          <w:color w:val="000"/>
          <w:sz w:val="28"/>
          <w:szCs w:val="28"/>
        </w:rPr>
        <w:t xml:space="preserve">　　(二)强化业务培训。在专业跟进党务工作的同时，加强对其他人员的党建业务培训，争取每名申请入党人员了解入党的各个阶段与步骤，做到人员心中有数，按规矩按程序办事，进一步提高工作效率。</w:t>
      </w:r>
    </w:p>
    <w:p>
      <w:pPr>
        <w:ind w:left="0" w:right="0" w:firstLine="560"/>
        <w:spacing w:before="450" w:after="450" w:line="312" w:lineRule="auto"/>
      </w:pPr>
      <w:r>
        <w:rPr>
          <w:rFonts w:ascii="宋体" w:hAnsi="宋体" w:eastAsia="宋体" w:cs="宋体"/>
          <w:color w:val="000"/>
          <w:sz w:val="28"/>
          <w:szCs w:val="28"/>
        </w:rPr>
        <w:t xml:space="preserve">　　(三)强化纪律教育。围绕党章党纪党规，科学制定支部的发展计划，破除“好人主义”“官僚主义”“形式主义”，靶向开展工作，利用组织生活会，严格开展批评与自我批评，不定期回顾工作与指正存在不足，党支部书记做好述职述廉工作，严格落实民主评议，加强警示教育，以案为鉴，携手共建模范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2025-04-02T15:04:16+08:00</dcterms:created>
  <dcterms:modified xsi:type="dcterms:W3CDTF">2025-04-02T15:04:16+08:00</dcterms:modified>
</cp:coreProperties>
</file>

<file path=docProps/custom.xml><?xml version="1.0" encoding="utf-8"?>
<Properties xmlns="http://schemas.openxmlformats.org/officeDocument/2006/custom-properties" xmlns:vt="http://schemas.openxmlformats.org/officeDocument/2006/docPropsVTypes"/>
</file>