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党支部工作总结，希望对大家有所...</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党支部工作总结，希望对大家有所帮助![_TAG_h2]　　202_党支部工作总结</w:t>
      </w:r>
    </w:p>
    <w:p>
      <w:pPr>
        <w:ind w:left="0" w:right="0" w:firstLine="560"/>
        <w:spacing w:before="450" w:after="450" w:line="312" w:lineRule="auto"/>
      </w:pPr>
      <w:r>
        <w:rPr>
          <w:rFonts w:ascii="宋体" w:hAnsi="宋体" w:eastAsia="宋体" w:cs="宋体"/>
          <w:color w:val="000"/>
          <w:sz w:val="28"/>
          <w:szCs w:val="28"/>
        </w:rPr>
        <w:t xml:space="preserve">　　2023_年第一季度以来，中心党支部在局党委的正确领导和大力支持下，坚持深入贯彻落实党的十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202_党支部工作总结</w:t>
      </w:r>
    </w:p>
    <w:p>
      <w:pPr>
        <w:ind w:left="0" w:right="0" w:firstLine="560"/>
        <w:spacing w:before="450" w:after="450" w:line="312" w:lineRule="auto"/>
      </w:pPr>
      <w:r>
        <w:rPr>
          <w:rFonts w:ascii="宋体" w:hAnsi="宋体" w:eastAsia="宋体" w:cs="宋体"/>
          <w:color w:val="000"/>
          <w:sz w:val="28"/>
          <w:szCs w:val="28"/>
        </w:rPr>
        <w:t xml:space="preserve">　　202_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　&gt;　202_年党建工作完成情况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__年理论学习计划》，将党的各项会议精神、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w:t>
      </w:r>
    </w:p>
    <w:p>
      <w:pPr>
        <w:ind w:left="0" w:right="0" w:firstLine="560"/>
        <w:spacing w:before="450" w:after="450" w:line="312" w:lineRule="auto"/>
      </w:pPr>
      <w:r>
        <w:rPr>
          <w:rFonts w:ascii="宋体" w:hAnsi="宋体" w:eastAsia="宋体" w:cs="宋体"/>
          <w:color w:val="000"/>
          <w:sz w:val="28"/>
          <w:szCs w:val="28"/>
        </w:rPr>
        <w:t xml:space="preserve">　　二是抓好党员干部的政治教育。加强党风廉政建设和教育工作，全面深化贯彻落实党风廉政建设会议精神，对信息中心党风廉政建设和党建工作进行安排部署。</w:t>
      </w:r>
    </w:p>
    <w:p>
      <w:pPr>
        <w:ind w:left="0" w:right="0" w:firstLine="560"/>
        <w:spacing w:before="450" w:after="450" w:line="312" w:lineRule="auto"/>
      </w:pPr>
      <w:r>
        <w:rPr>
          <w:rFonts w:ascii="宋体" w:hAnsi="宋体" w:eastAsia="宋体" w:cs="宋体"/>
          <w:color w:val="000"/>
          <w:sz w:val="28"/>
          <w:szCs w:val="28"/>
        </w:rPr>
        <w:t xml:space="preserve">　　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560"/>
        <w:spacing w:before="450" w:after="450" w:line="312" w:lineRule="auto"/>
      </w:pPr>
      <w:r>
        <w:rPr>
          <w:rFonts w:ascii="黑体" w:hAnsi="黑体" w:eastAsia="黑体" w:cs="黑体"/>
          <w:color w:val="000000"/>
          <w:sz w:val="36"/>
          <w:szCs w:val="36"/>
          <w:b w:val="1"/>
          <w:bCs w:val="1"/>
        </w:rPr>
        <w:t xml:space="preserve">　　202_党支部工作总结</w:t>
      </w:r>
    </w:p>
    <w:p>
      <w:pPr>
        <w:ind w:left="0" w:right="0" w:firstLine="560"/>
        <w:spacing w:before="450" w:after="450" w:line="312" w:lineRule="auto"/>
      </w:pPr>
      <w:r>
        <w:rPr>
          <w:rFonts w:ascii="宋体" w:hAnsi="宋体" w:eastAsia="宋体" w:cs="宋体"/>
          <w:color w:val="000"/>
          <w:sz w:val="28"/>
          <w:szCs w:val="28"/>
        </w:rPr>
        <w:t xml:space="preserve">　　202_年，支部在公司党委的领导下，深入贯彻习近平新时代中国特色社会主义思想和党的十九大精神，围绕公司202_年度生产经营目标计划和党委工作要点，紧密结合部门工作实际，扎实有效的开展党建和思想政治工作，充分发挥党组织战斗堡垒和党员的先锋模范作用，服务大局，强化功能，改进工作方式，创新活动内容，为建设全面推进基层党支部标准化规范化建设提供了思想基础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&gt;　　一、坚持加强党的建设，进一步筑牢政治核心地位。</w:t>
      </w:r>
    </w:p>
    <w:p>
      <w:pPr>
        <w:ind w:left="0" w:right="0" w:firstLine="560"/>
        <w:spacing w:before="450" w:after="450" w:line="312" w:lineRule="auto"/>
      </w:pPr>
      <w:r>
        <w:rPr>
          <w:rFonts w:ascii="宋体" w:hAnsi="宋体" w:eastAsia="宋体" w:cs="宋体"/>
          <w:color w:val="000"/>
          <w:sz w:val="28"/>
          <w:szCs w:val="28"/>
        </w:rPr>
        <w:t xml:space="preserve">　　党支部深入学习贯彻党的十九大精神，围绕公司202_年度生产经营目标计划和党委工作要点，加强“三型”党支部的建设,进一步提高部门全体党员及入党积极分子的学习能力、执行能力和创新能力。</w:t>
      </w:r>
    </w:p>
    <w:p>
      <w:pPr>
        <w:ind w:left="0" w:right="0" w:firstLine="560"/>
        <w:spacing w:before="450" w:after="450" w:line="312" w:lineRule="auto"/>
      </w:pPr>
      <w:r>
        <w:rPr>
          <w:rFonts w:ascii="宋体" w:hAnsi="宋体" w:eastAsia="宋体" w:cs="宋体"/>
          <w:color w:val="000"/>
          <w:sz w:val="28"/>
          <w:szCs w:val="28"/>
        </w:rPr>
        <w:t xml:space="preserve">　　1.1、加强对支部党员的思想政治教育和理论学习。以“三会一课”模式为重点开展学习，深入学习了：习近平新时代中国特色社会主义思想和党的十九大精神、习近平关于巡视工作的重要论述、习近平202_年两会讲话精髓、全面深化改革委员会第十三次会议精神、习近平总书记关于疫情防控系列重要讲话精神、开展全面从严治党专题研讨、集团和公司重要会议精神等内容，强化学习，提高政治素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1.2、提高思想认识，全面接受公司党委巡察组巡察。服从上级党组织工作安排，本着对党负责、对事业负责、对同志负责的态度，准确真实反映问题。公司党委巡察组对党支部反馈整改意见中指出共计15个问题、措施87项、长期整改措施20项、立行立改3项的整改内容，客观中肯、切中要害，提出的要求具有针对性和指导性。党支部高度重视、态度鲜明，诚恳接收巡察组反馈的意见，切实提高政治站位，把落实好巡察整改列为当前一项重要政治任务，全面动员部署，层层压实责任，扎实深入推进巡察整改工作。截止到11月13日已全部完成。</w:t>
      </w:r>
    </w:p>
    <w:p>
      <w:pPr>
        <w:ind w:left="0" w:right="0" w:firstLine="560"/>
        <w:spacing w:before="450" w:after="450" w:line="312" w:lineRule="auto"/>
      </w:pPr>
      <w:r>
        <w:rPr>
          <w:rFonts w:ascii="宋体" w:hAnsi="宋体" w:eastAsia="宋体" w:cs="宋体"/>
          <w:color w:val="000"/>
          <w:sz w:val="28"/>
          <w:szCs w:val="28"/>
        </w:rPr>
        <w:t xml:space="preserve">　&gt;　二、强化组织建设，提升党建水平。</w:t>
      </w:r>
    </w:p>
    <w:p>
      <w:pPr>
        <w:ind w:left="0" w:right="0" w:firstLine="560"/>
        <w:spacing w:before="450" w:after="450" w:line="312" w:lineRule="auto"/>
      </w:pPr>
      <w:r>
        <w:rPr>
          <w:rFonts w:ascii="宋体" w:hAnsi="宋体" w:eastAsia="宋体" w:cs="宋体"/>
          <w:color w:val="000"/>
          <w:sz w:val="28"/>
          <w:szCs w:val="28"/>
        </w:rPr>
        <w:t xml:space="preserve">　　2.1、完成党支部换届选举。按照公司党委《关于做好党支部换届选举工作的通知》的相关要求，充分发扬党内民主，严格执行有关程序，坚持以党性优、作风正、组织能力强、群众基础好的选举原则，优选出一批支部委员，努力打造年轻化、创新型模范支部。同时，细化各支委分工，党支部下设2个党小组，进一步确保组织健全，工作规范，有效督促党小组各项工作落实落地，实现党建工作覆盖至各基层组织、融入到部门中心工作，促进了部门各项工作的实现。</w:t>
      </w:r>
    </w:p>
    <w:p>
      <w:pPr>
        <w:ind w:left="0" w:right="0" w:firstLine="560"/>
        <w:spacing w:before="450" w:after="450" w:line="312" w:lineRule="auto"/>
      </w:pPr>
      <w:r>
        <w:rPr>
          <w:rFonts w:ascii="宋体" w:hAnsi="宋体" w:eastAsia="宋体" w:cs="宋体"/>
          <w:color w:val="000"/>
          <w:sz w:val="28"/>
          <w:szCs w:val="28"/>
        </w:rPr>
        <w:t xml:space="preserve">　　2.2、严格落实“三会一课”制度。截止到11月15日，党支部共召开支委会11次、党支部10次，党小组会议22次，党课3次，专题研讨3次，党支部在确保会议频次，做到会前有准备、主题突出、形式创新，做到会议有签到、有记录，高质量进行会议，杜绝流于形式。</w:t>
      </w:r>
    </w:p>
    <w:p>
      <w:pPr>
        <w:ind w:left="0" w:right="0" w:firstLine="560"/>
        <w:spacing w:before="450" w:after="450" w:line="312" w:lineRule="auto"/>
      </w:pPr>
      <w:r>
        <w:rPr>
          <w:rFonts w:ascii="宋体" w:hAnsi="宋体" w:eastAsia="宋体" w:cs="宋体"/>
          <w:color w:val="000"/>
          <w:sz w:val="28"/>
          <w:szCs w:val="28"/>
        </w:rPr>
        <w:t xml:space="preserve">　　2.3、做好党员的教育和培养发展工作。严格按照党员发展要求执行，严把新党员质量关，做到成熟一个发展一个；重视和加强入党积极分子的培养考察，及时确定培养联系人，严格按照准备、程序，规范新党员的发展工作，目前支部两名入党积极分子定期做思想汇报和考察。</w:t>
      </w:r>
    </w:p>
    <w:p>
      <w:pPr>
        <w:ind w:left="0" w:right="0" w:firstLine="560"/>
        <w:spacing w:before="450" w:after="450" w:line="312" w:lineRule="auto"/>
      </w:pPr>
      <w:r>
        <w:rPr>
          <w:rFonts w:ascii="宋体" w:hAnsi="宋体" w:eastAsia="宋体" w:cs="宋体"/>
          <w:color w:val="000"/>
          <w:sz w:val="28"/>
          <w:szCs w:val="28"/>
        </w:rPr>
        <w:t xml:space="preserve">　　2.4、规范做好党费收缴工作和党建活动经费使用。组织党员按月足额交纳党费，支部13名党员每月均能主动交纳党费；严格遵守党建活动经费使用要求，做到使用和审批规范有序，确保了活动经费取得最大成效。</w:t>
      </w:r>
    </w:p>
    <w:p>
      <w:pPr>
        <w:ind w:left="0" w:right="0" w:firstLine="560"/>
        <w:spacing w:before="450" w:after="450" w:line="312" w:lineRule="auto"/>
      </w:pPr>
      <w:r>
        <w:rPr>
          <w:rFonts w:ascii="宋体" w:hAnsi="宋体" w:eastAsia="宋体" w:cs="宋体"/>
          <w:color w:val="000"/>
          <w:sz w:val="28"/>
          <w:szCs w:val="28"/>
        </w:rPr>
        <w:t xml:space="preserve">　　2.5、加强宣传思想文化工作。着力加强舆论宣传工作，持续推进企业文化建设，全体党员参与疫情防疫捐款、组织部门员工积极参与扶贫捐赠，组织工会和部门员工对员工陈灿辉家庭慰问工作；提高支部工作的参与度和宣传度，弘扬先进，传播正能量，挖掘工作中的亮点和闪光点，定期向党务公开栏、党员活动室、红色读书角、支部微信群、公司内网、公司公众号等平台传播。</w:t>
      </w:r>
    </w:p>
    <w:p>
      <w:pPr>
        <w:ind w:left="0" w:right="0" w:firstLine="560"/>
        <w:spacing w:before="450" w:after="450" w:line="312" w:lineRule="auto"/>
      </w:pPr>
      <w:r>
        <w:rPr>
          <w:rFonts w:ascii="宋体" w:hAnsi="宋体" w:eastAsia="宋体" w:cs="宋体"/>
          <w:color w:val="000"/>
          <w:sz w:val="28"/>
          <w:szCs w:val="28"/>
        </w:rPr>
        <w:t xml:space="preserve">　　&gt;三、全面加强党政融合助力部门业务开展</w:t>
      </w:r>
    </w:p>
    <w:p>
      <w:pPr>
        <w:ind w:left="0" w:right="0" w:firstLine="560"/>
        <w:spacing w:before="450" w:after="450" w:line="312" w:lineRule="auto"/>
      </w:pPr>
      <w:r>
        <w:rPr>
          <w:rFonts w:ascii="宋体" w:hAnsi="宋体" w:eastAsia="宋体" w:cs="宋体"/>
          <w:color w:val="000"/>
          <w:sz w:val="28"/>
          <w:szCs w:val="28"/>
        </w:rPr>
        <w:t xml:space="preserve">　　3.1、围绕公司党委对年度创先争优主题实践活动的统一部署，结合部门的行政工作特点，党支部围绕部门202_年重、难点工作，党支部围绕“党员带头，勇当防疫先锋”、“以TPM项目改进，推行一线生产设备自主保全、专业保全，高质量完成设备利用效能较实施前提升15%”、“强保障，控成本；保盈利，我先行”等三大方面策划党支部创先争优主题实践活动方案，明确活动目标，落实工作措施。在开展创先争优活动中，以党政班子成员为直接责任人，党员和业务骨干为参与人员，极大增进党支部的向心力和凝聚力，为部门的管理水平和技术业务水平起到提升作用。并先后成立了成立：疫情防控突击队、“两保一争”装备保障突击队、密集管子-管箱接头内孔焊激光焊机安装党员突击队等，在疫情防控工作中，部门领导班子冲锋在前，带领部门党员坚守在最前线，为保障复工复厂，按照公司防疫部署，推进开展了各项疫情防控工作，确保了公司各环节的严防死守，保障了公司至今零疫情，充分发挥党员先锋模范作用。“强保障，控成本；保盈利，我先行”，通过自主维修进口设备电路板，节省120万费用；动能操作坚持每班点检，运行参数监测，合理调整，让设备始终在良好状态运行，降能节电。宿舍中央空调、热泵机组能耗，202_年1至10月同比上年减少用电89383度电，下降9.1%；车间空压机组总能耗，同比上年减少用电419860度电，下降30%；检查车间照明、办公室空调检查每班必检杜绝浪费现象。</w:t>
      </w:r>
    </w:p>
    <w:p>
      <w:pPr>
        <w:ind w:left="0" w:right="0" w:firstLine="560"/>
        <w:spacing w:before="450" w:after="450" w:line="312" w:lineRule="auto"/>
      </w:pPr>
      <w:r>
        <w:rPr>
          <w:rFonts w:ascii="宋体" w:hAnsi="宋体" w:eastAsia="宋体" w:cs="宋体"/>
          <w:color w:val="000"/>
          <w:sz w:val="28"/>
          <w:szCs w:val="28"/>
        </w:rPr>
        <w:t xml:space="preserve">　　3.2、党建共建，助力支部发展。联合生产制造部、综合管理部、新能源事业部等支部在设备自主保全、中核霞浦二级事故排放罐产品制造、11070GV党员突击队、海上风电主机场地整理、设备拆迁等攻关项目中加强沟通交流、资源共享、能源保障等方面发挥各自工作优势，积极服务项目进度和质量。以党建交流的新成效促进了业务工作的深度融合。</w:t>
      </w:r>
    </w:p>
    <w:p>
      <w:pPr>
        <w:ind w:left="0" w:right="0" w:firstLine="560"/>
        <w:spacing w:before="450" w:after="450" w:line="312" w:lineRule="auto"/>
      </w:pPr>
      <w:r>
        <w:rPr>
          <w:rFonts w:ascii="宋体" w:hAnsi="宋体" w:eastAsia="宋体" w:cs="宋体"/>
          <w:color w:val="000"/>
          <w:sz w:val="28"/>
          <w:szCs w:val="28"/>
        </w:rPr>
        <w:t xml:space="preserve">　　3.3、聚焦投资。提高政治站位，按时高效完成，严格按计划推进快堆项目所需固定资产投资工作，投资全部按时完成。</w:t>
      </w:r>
    </w:p>
    <w:p>
      <w:pPr>
        <w:ind w:left="0" w:right="0" w:firstLine="560"/>
        <w:spacing w:before="450" w:after="450" w:line="312" w:lineRule="auto"/>
      </w:pPr>
      <w:r>
        <w:rPr>
          <w:rFonts w:ascii="宋体" w:hAnsi="宋体" w:eastAsia="宋体" w:cs="宋体"/>
          <w:color w:val="000"/>
          <w:sz w:val="28"/>
          <w:szCs w:val="28"/>
        </w:rPr>
        <w:t xml:space="preserve">　　3.4、以主题党日活动，推动党政融合新局面。每月开展一次主题党日活动，精心策划每月主题党日活动，并做到开展前，认真研究主题和内容；开展后，抓好议定事项的组织落实。支部先后开展了“防疫情、抓好设备保障”、“两保一争”、“致敬逆行英雄、恒抓防疫管控”、“剖析部门质量事件、促进工作质量提升”、“打好快堆投资收官战，全力保障批量化生产”、“防安全风险、解保障痛点，为大干50天助力”、“防安全风险、解保障痛点，为大干50天助力”等11个主题党日活动。</w:t>
      </w:r>
    </w:p>
    <w:p>
      <w:pPr>
        <w:ind w:left="0" w:right="0" w:firstLine="560"/>
        <w:spacing w:before="450" w:after="450" w:line="312" w:lineRule="auto"/>
      </w:pPr>
      <w:r>
        <w:rPr>
          <w:rFonts w:ascii="宋体" w:hAnsi="宋体" w:eastAsia="宋体" w:cs="宋体"/>
          <w:color w:val="000"/>
          <w:sz w:val="28"/>
          <w:szCs w:val="28"/>
        </w:rPr>
        <w:t xml:space="preserve">&gt;　　四、坚持党管人才，培养建设好人才队伍。</w:t>
      </w:r>
    </w:p>
    <w:p>
      <w:pPr>
        <w:ind w:left="0" w:right="0" w:firstLine="560"/>
        <w:spacing w:before="450" w:after="450" w:line="312" w:lineRule="auto"/>
      </w:pPr>
      <w:r>
        <w:rPr>
          <w:rFonts w:ascii="宋体" w:hAnsi="宋体" w:eastAsia="宋体" w:cs="宋体"/>
          <w:color w:val="000"/>
          <w:sz w:val="28"/>
          <w:szCs w:val="28"/>
        </w:rPr>
        <w:t xml:space="preserve">　　4.1、深挖员工潜能。注重人才培养，结合部门业务工作特点，重点围绕技能、管理、安全和党建等，明确人才培养目标，强化部门人才队伍建设，培养专业化、多元化人才梯队，安排员工考取工作需要的技能证，参加各类技能培训等。</w:t>
      </w:r>
    </w:p>
    <w:p>
      <w:pPr>
        <w:ind w:left="0" w:right="0" w:firstLine="560"/>
        <w:spacing w:before="450" w:after="450" w:line="312" w:lineRule="auto"/>
      </w:pPr>
      <w:r>
        <w:rPr>
          <w:rFonts w:ascii="宋体" w:hAnsi="宋体" w:eastAsia="宋体" w:cs="宋体"/>
          <w:color w:val="000"/>
          <w:sz w:val="28"/>
          <w:szCs w:val="28"/>
        </w:rPr>
        <w:t xml:space="preserve">　　4.2、创新培训渠道，打造多元化人才队伍。结合公司的安排部署和部门的需要求，今年以来多次选派员工参加各种技能和业务培训，部门鼓励员工考取技能等级证，并开展师带徒模式，组织策划员工积极参加各种技能大赛。</w:t>
      </w:r>
    </w:p>
    <w:p>
      <w:pPr>
        <w:ind w:left="0" w:right="0" w:firstLine="560"/>
        <w:spacing w:before="450" w:after="450" w:line="312" w:lineRule="auto"/>
      </w:pPr>
      <w:r>
        <w:rPr>
          <w:rFonts w:ascii="宋体" w:hAnsi="宋体" w:eastAsia="宋体" w:cs="宋体"/>
          <w:color w:val="000"/>
          <w:sz w:val="28"/>
          <w:szCs w:val="28"/>
        </w:rPr>
        <w:t xml:space="preserve">　&gt;　五、落实党风廉政建设责任，切实加强监督管理。</w:t>
      </w:r>
    </w:p>
    <w:p>
      <w:pPr>
        <w:ind w:left="0" w:right="0" w:firstLine="560"/>
        <w:spacing w:before="450" w:after="450" w:line="312" w:lineRule="auto"/>
      </w:pPr>
      <w:r>
        <w:rPr>
          <w:rFonts w:ascii="宋体" w:hAnsi="宋体" w:eastAsia="宋体" w:cs="宋体"/>
          <w:color w:val="000"/>
          <w:sz w:val="28"/>
          <w:szCs w:val="28"/>
        </w:rPr>
        <w:t xml:space="preserve">　　5.1、按公司党委部署和纪委202_年度工作要点，扎实推进党风廉政建设。组织开展廉洁从业主题教育、法纪警示教育等多种形式的教育活动、化公为私问题专项整治、以“党风廉政建设积极分子”和“廉洁自律典型”评比表彰为契机，加大对廉洁典型的宣传。结合部门的工作特点，组织本部门“三管六外”人员签订廉洁承诺书。并结合典型案例每季度对部门“三管六外”人员进行党风廉政教育，并开展廉洁从业专题党课。</w:t>
      </w:r>
    </w:p>
    <w:p>
      <w:pPr>
        <w:ind w:left="0" w:right="0" w:firstLine="560"/>
        <w:spacing w:before="450" w:after="450" w:line="312" w:lineRule="auto"/>
      </w:pPr>
      <w:r>
        <w:rPr>
          <w:rFonts w:ascii="宋体" w:hAnsi="宋体" w:eastAsia="宋体" w:cs="宋体"/>
          <w:color w:val="000"/>
          <w:sz w:val="28"/>
          <w:szCs w:val="28"/>
        </w:rPr>
        <w:t xml:space="preserve">　　5.2、结合部门工作特点，突出岗位特征，划分高、中、底三类风险等级，采用多种形式全面查找风险点，围绕各类风险点和特征，有针对性的制定本部门的廉洁风险评估及等级目录表。</w:t>
      </w:r>
    </w:p>
    <w:p>
      <w:pPr>
        <w:ind w:left="0" w:right="0" w:firstLine="560"/>
        <w:spacing w:before="450" w:after="450" w:line="312" w:lineRule="auto"/>
      </w:pPr>
      <w:r>
        <w:rPr>
          <w:rFonts w:ascii="宋体" w:hAnsi="宋体" w:eastAsia="宋体" w:cs="宋体"/>
          <w:color w:val="000"/>
          <w:sz w:val="28"/>
          <w:szCs w:val="28"/>
        </w:rPr>
        <w:t xml:space="preserve">&gt;　　六、坚持服务企业发展，发挥好服务功能。</w:t>
      </w:r>
    </w:p>
    <w:p>
      <w:pPr>
        <w:ind w:left="0" w:right="0" w:firstLine="560"/>
        <w:spacing w:before="450" w:after="450" w:line="312" w:lineRule="auto"/>
      </w:pPr>
      <w:r>
        <w:rPr>
          <w:rFonts w:ascii="宋体" w:hAnsi="宋体" w:eastAsia="宋体" w:cs="宋体"/>
          <w:color w:val="000"/>
          <w:sz w:val="28"/>
          <w:szCs w:val="28"/>
        </w:rPr>
        <w:t xml:space="preserve">　　6.1、促进工会发挥职能。协助工会组织开展202_年度岗位练兵，质量改进、“青工五小”等活动进行多层次的技能培训和岗位练兵，推动团员青年员工职业技能水平的不断提高。</w:t>
      </w:r>
    </w:p>
    <w:p>
      <w:pPr>
        <w:ind w:left="0" w:right="0" w:firstLine="560"/>
        <w:spacing w:before="450" w:after="450" w:line="312" w:lineRule="auto"/>
      </w:pPr>
      <w:r>
        <w:rPr>
          <w:rFonts w:ascii="宋体" w:hAnsi="宋体" w:eastAsia="宋体" w:cs="宋体"/>
          <w:color w:val="000"/>
          <w:sz w:val="28"/>
          <w:szCs w:val="28"/>
        </w:rPr>
        <w:t xml:space="preserve">　　6.2、加强对群团工作的组织指导，激励广大青年努力工作。加强青年思想引导，以专题讲座、学习交流会、形势任务教育等，掌握青年思想动态，激励青年肩负企业攻坚克难的重任。</w:t>
      </w:r>
    </w:p>
    <w:p>
      <w:pPr>
        <w:ind w:left="0" w:right="0" w:firstLine="560"/>
        <w:spacing w:before="450" w:after="450" w:line="312" w:lineRule="auto"/>
      </w:pPr>
      <w:r>
        <w:rPr>
          <w:rFonts w:ascii="宋体" w:hAnsi="宋体" w:eastAsia="宋体" w:cs="宋体"/>
          <w:color w:val="000"/>
          <w:sz w:val="28"/>
          <w:szCs w:val="28"/>
        </w:rPr>
        <w:t xml:space="preserve">　　202_年XX党支部工作思路</w:t>
      </w:r>
    </w:p>
    <w:p>
      <w:pPr>
        <w:ind w:left="0" w:right="0" w:firstLine="560"/>
        <w:spacing w:before="450" w:after="450" w:line="312" w:lineRule="auto"/>
      </w:pPr>
      <w:r>
        <w:rPr>
          <w:rFonts w:ascii="宋体" w:hAnsi="宋体" w:eastAsia="宋体" w:cs="宋体"/>
          <w:color w:val="000"/>
          <w:sz w:val="28"/>
          <w:szCs w:val="28"/>
        </w:rPr>
        <w:t xml:space="preserve">　　1、持续深入贯彻习近平新时代中国特色社会主义思想和党的十九大精神学习，做到思想统一、不断增强“四个意识”、坚定“四个自信”、做到“两个维护”。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2、持续深化“三基”建设，对标《基层党支部标准化规范化建设指导标准》开展支部各项工作。</w:t>
      </w:r>
    </w:p>
    <w:p>
      <w:pPr>
        <w:ind w:left="0" w:right="0" w:firstLine="560"/>
        <w:spacing w:before="450" w:after="450" w:line="312" w:lineRule="auto"/>
      </w:pPr>
      <w:r>
        <w:rPr>
          <w:rFonts w:ascii="宋体" w:hAnsi="宋体" w:eastAsia="宋体" w:cs="宋体"/>
          <w:color w:val="000"/>
          <w:sz w:val="28"/>
          <w:szCs w:val="28"/>
        </w:rPr>
        <w:t xml:space="preserve">　　3、将民法典、“不忘初心、牢记使命”主题教育成果纳入“三会一课”学习内容，以多种形式组织专题学习或研讨。</w:t>
      </w:r>
    </w:p>
    <w:p>
      <w:pPr>
        <w:ind w:left="0" w:right="0" w:firstLine="560"/>
        <w:spacing w:before="450" w:after="450" w:line="312" w:lineRule="auto"/>
      </w:pPr>
      <w:r>
        <w:rPr>
          <w:rFonts w:ascii="宋体" w:hAnsi="宋体" w:eastAsia="宋体" w:cs="宋体"/>
          <w:color w:val="000"/>
          <w:sz w:val="28"/>
          <w:szCs w:val="28"/>
        </w:rPr>
        <w:t xml:space="preserve">　　4、围绕年度部门重、难点工作精心策划实施创先争优活动，将部门业务工作与党建工作有效整合，发挥党组织政治功能，进一步提升党员的模范带头作用。</w:t>
      </w:r>
    </w:p>
    <w:p>
      <w:pPr>
        <w:ind w:left="0" w:right="0" w:firstLine="560"/>
        <w:spacing w:before="450" w:after="450" w:line="312" w:lineRule="auto"/>
      </w:pPr>
      <w:r>
        <w:rPr>
          <w:rFonts w:ascii="宋体" w:hAnsi="宋体" w:eastAsia="宋体" w:cs="宋体"/>
          <w:color w:val="000"/>
          <w:sz w:val="28"/>
          <w:szCs w:val="28"/>
        </w:rPr>
        <w:t xml:space="preserve">　　5、持续做好党风廉政建设工作，认真加强队伍建设，加强员工的廉洁自律教育，努力打造建设一支廉洁、精干高效的党员队伍。</w:t>
      </w:r>
    </w:p>
    <w:p>
      <w:pPr>
        <w:ind w:left="0" w:right="0" w:firstLine="560"/>
        <w:spacing w:before="450" w:after="450" w:line="312" w:lineRule="auto"/>
      </w:pPr>
      <w:r>
        <w:rPr>
          <w:rFonts w:ascii="宋体" w:hAnsi="宋体" w:eastAsia="宋体" w:cs="宋体"/>
          <w:color w:val="000"/>
          <w:sz w:val="28"/>
          <w:szCs w:val="28"/>
        </w:rPr>
        <w:t xml:space="preserve">　　6、发挥舆论引导作用，关注员工思想动态，扎实开展谈心谈话活动。围绕部门重点、难点和热点，大力宣传、挖掘和宣传学习成效、典型员工事迹、精神风貌和闪光点，开展深度报道，激发员工的工作热情，推动部门各项工作的顺利开展。</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2025-04-27T15:51:17+08:00</dcterms:created>
  <dcterms:modified xsi:type="dcterms:W3CDTF">2025-04-27T15:51:17+08:00</dcterms:modified>
</cp:coreProperties>
</file>

<file path=docProps/custom.xml><?xml version="1.0" encoding="utf-8"?>
<Properties xmlns="http://schemas.openxmlformats.org/officeDocument/2006/custom-properties" xmlns:vt="http://schemas.openxmlformats.org/officeDocument/2006/docPropsVTypes"/>
</file>