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202_年招商引资新答卷工作总结</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招商引资新答卷工作总结（通用7篇）招商引资不是目的，而是发展经济的途径和手段。从这个意义上说，投资推广永远不会过时，只是其内容会随着时间而变化。下面是小编为大家整理的关于20_年招商引资新答卷工作总结，欢迎大家来阅读。20_年招商引...</w:t>
      </w:r>
    </w:p>
    <w:p>
      <w:pPr>
        <w:ind w:left="0" w:right="0" w:firstLine="560"/>
        <w:spacing w:before="450" w:after="450" w:line="312" w:lineRule="auto"/>
      </w:pPr>
      <w:r>
        <w:rPr>
          <w:rFonts w:ascii="宋体" w:hAnsi="宋体" w:eastAsia="宋体" w:cs="宋体"/>
          <w:color w:val="000"/>
          <w:sz w:val="28"/>
          <w:szCs w:val="28"/>
        </w:rPr>
        <w:t xml:space="preserve">20_年招商引资新答卷工作总结（通用7篇）</w:t>
      </w:r>
    </w:p>
    <w:p>
      <w:pPr>
        <w:ind w:left="0" w:right="0" w:firstLine="560"/>
        <w:spacing w:before="450" w:after="450" w:line="312" w:lineRule="auto"/>
      </w:pPr>
      <w:r>
        <w:rPr>
          <w:rFonts w:ascii="宋体" w:hAnsi="宋体" w:eastAsia="宋体" w:cs="宋体"/>
          <w:color w:val="000"/>
          <w:sz w:val="28"/>
          <w:szCs w:val="28"/>
        </w:rPr>
        <w:t xml:space="preserve">招商引资不是目的，而是发展经济的途径和手段。从这个意义上说，投资推广永远不会过时，只是其内容会随着时间而变化。下面是小编为大家整理的关于20_年招商引资新答卷工作总结，欢迎大家来阅读。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20_年招商引资新答卷工作总结（篇1）</w:t>
      </w:r>
    </w:p>
    <w:p>
      <w:pPr>
        <w:ind w:left="0" w:right="0" w:firstLine="560"/>
        <w:spacing w:before="450" w:after="450" w:line="312" w:lineRule="auto"/>
      </w:pPr>
      <w:r>
        <w:rPr>
          <w:rFonts w:ascii="宋体" w:hAnsi="宋体" w:eastAsia="宋体" w:cs="宋体"/>
          <w:color w:val="000"/>
          <w:sz w:val="28"/>
          <w:szCs w:val="28"/>
        </w:rPr>
        <w:t xml:space="preserve">为响应市教育体育局关于寒假期间招商引资的文件精神，强化招商引资的力度，充分利用春节黄金时间，抓住过年走访、亲朋团聚的有力时机，宣传我市招商引资的优惠政策。我们的具体做法是:</w:t>
      </w:r>
    </w:p>
    <w:p>
      <w:pPr>
        <w:ind w:left="0" w:right="0" w:firstLine="560"/>
        <w:spacing w:before="450" w:after="450" w:line="312" w:lineRule="auto"/>
      </w:pPr>
      <w:r>
        <w:rPr>
          <w:rFonts w:ascii="宋体" w:hAnsi="宋体" w:eastAsia="宋体" w:cs="宋体"/>
          <w:color w:val="000"/>
          <w:sz w:val="28"/>
          <w:szCs w:val="28"/>
        </w:rPr>
        <w:t xml:space="preserve">一、认真学习，深刻领招商引资的文件精神，进一步解放思想，迅速在学校形成了一种人人想招商、想创业，敢招商、敢创业，会招商、会创业的浓厚氛围。</w:t>
      </w:r>
    </w:p>
    <w:p>
      <w:pPr>
        <w:ind w:left="0" w:right="0" w:firstLine="560"/>
        <w:spacing w:before="450" w:after="450" w:line="312" w:lineRule="auto"/>
      </w:pPr>
      <w:r>
        <w:rPr>
          <w:rFonts w:ascii="宋体" w:hAnsi="宋体" w:eastAsia="宋体" w:cs="宋体"/>
          <w:color w:val="000"/>
          <w:sz w:val="28"/>
          <w:szCs w:val="28"/>
        </w:rPr>
        <w:t xml:space="preserve">一月十日上午九时，海城中学召回正在休假的全体教师，召开了“招商引资优惠政策”动员大会，李雪林校长传达了市教育体育局关于寒假期间招商引资的会议精神和有关文件，他强调指出，全体教师要明确招商引资的目的，充分利用春节黄金时间，找门路、想办法，大力宣传我市招商引资的优惠政策，为我市的经济发展做出贡献。宋春利副校长在会上宣读了我市招商引资的优惠政策。与会全体教师明确了招商引资的目的和招商引资的优惠政策，决心利用好寒假的有力时机，为我市招商引资工作贡献自己的一份力量。</w:t>
      </w:r>
    </w:p>
    <w:p>
      <w:pPr>
        <w:ind w:left="0" w:right="0" w:firstLine="560"/>
        <w:spacing w:before="450" w:after="450" w:line="312" w:lineRule="auto"/>
      </w:pPr>
      <w:r>
        <w:rPr>
          <w:rFonts w:ascii="宋体" w:hAnsi="宋体" w:eastAsia="宋体" w:cs="宋体"/>
          <w:color w:val="000"/>
          <w:sz w:val="28"/>
          <w:szCs w:val="28"/>
        </w:rPr>
        <w:t xml:space="preserve">二、精心组织、层层发动，做好招商引资的宣传。</w:t>
      </w:r>
    </w:p>
    <w:p>
      <w:pPr>
        <w:ind w:left="0" w:right="0" w:firstLine="560"/>
        <w:spacing w:before="450" w:after="450" w:line="312" w:lineRule="auto"/>
      </w:pPr>
      <w:r>
        <w:rPr>
          <w:rFonts w:ascii="宋体" w:hAnsi="宋体" w:eastAsia="宋体" w:cs="宋体"/>
          <w:color w:val="000"/>
          <w:sz w:val="28"/>
          <w:szCs w:val="28"/>
        </w:rPr>
        <w:t xml:space="preserve">我校充分利用海城中学网站大力宣传我市招商引资的优惠政策，引导广大教职员工有针对性地学习理论，分析形势，通过思想大解放，促进招商引资、全民创业活动，推动肇东经济大发展。首先，加强领导带头，群众参与。班子成员发挥示了示范表率作用，广泛带动和引导教职工参与招商引资的活动。其次，坚持分步实施，逐步深入。按市教育体育局的总体安排，严格标准循序渐进，反对以空对空、走过场。坚持联系实际，采取生动活泼、灵活多样的形式，确保招商引资工作的开展。</w:t>
      </w:r>
    </w:p>
    <w:p>
      <w:pPr>
        <w:ind w:left="0" w:right="0" w:firstLine="560"/>
        <w:spacing w:before="450" w:after="450" w:line="312" w:lineRule="auto"/>
      </w:pPr>
      <w:r>
        <w:rPr>
          <w:rFonts w:ascii="宋体" w:hAnsi="宋体" w:eastAsia="宋体" w:cs="宋体"/>
          <w:color w:val="000"/>
          <w:sz w:val="28"/>
          <w:szCs w:val="28"/>
        </w:rPr>
        <w:t xml:space="preserve">三、成立组织，强化管理。</w:t>
      </w:r>
    </w:p>
    <w:p>
      <w:pPr>
        <w:ind w:left="0" w:right="0" w:firstLine="560"/>
        <w:spacing w:before="450" w:after="450" w:line="312" w:lineRule="auto"/>
      </w:pPr>
      <w:r>
        <w:rPr>
          <w:rFonts w:ascii="宋体" w:hAnsi="宋体" w:eastAsia="宋体" w:cs="宋体"/>
          <w:color w:val="000"/>
          <w:sz w:val="28"/>
          <w:szCs w:val="28"/>
        </w:rPr>
        <w:t xml:space="preserve">学校成立了招商引资工作领导小组，李雪林为组长，根据工作实际，副校长宋春利同志任招商引资专员。霍广立任招商引资宣传员。组长是招商引资责任人，要切实履行职责，增强责任感、使命感、紧迫感，真正把一部分精力和注意力集中到了招商引资上来。加强了对招商引资工作的管理，落实任务，明确责任，确保了招商工作落到实处。</w:t>
      </w:r>
    </w:p>
    <w:p>
      <w:pPr>
        <w:ind w:left="0" w:right="0" w:firstLine="560"/>
        <w:spacing w:before="450" w:after="450" w:line="312" w:lineRule="auto"/>
      </w:pPr>
      <w:r>
        <w:rPr>
          <w:rFonts w:ascii="宋体" w:hAnsi="宋体" w:eastAsia="宋体" w:cs="宋体"/>
          <w:color w:val="000"/>
          <w:sz w:val="28"/>
          <w:szCs w:val="28"/>
        </w:rPr>
        <w:t xml:space="preserve">四、高度重视，全力招商。</w:t>
      </w:r>
    </w:p>
    <w:p>
      <w:pPr>
        <w:ind w:left="0" w:right="0" w:firstLine="560"/>
        <w:spacing w:before="450" w:after="450" w:line="312" w:lineRule="auto"/>
      </w:pPr>
      <w:r>
        <w:rPr>
          <w:rFonts w:ascii="宋体" w:hAnsi="宋体" w:eastAsia="宋体" w:cs="宋体"/>
          <w:color w:val="000"/>
          <w:sz w:val="28"/>
          <w:szCs w:val="28"/>
        </w:rPr>
        <w:t xml:space="preserve">通过教师、学生关系向外扩展，组建招商网络。指导教师在确定招商对象后，要物色好联系人，可选其亲戚、朋友、教师、同学、同事等为联系人。通过联系，沟通感情，增进了解。在沟通交流中全方位、多层次地宣传肇东的优势、肇东的发展变化，适时地推介他们感兴趣的项目，以情招商，以诚招商。</w:t>
      </w:r>
    </w:p>
    <w:p>
      <w:pPr>
        <w:ind w:left="0" w:right="0" w:firstLine="560"/>
        <w:spacing w:before="450" w:after="450" w:line="312" w:lineRule="auto"/>
      </w:pPr>
      <w:r>
        <w:rPr>
          <w:rFonts w:ascii="宋体" w:hAnsi="宋体" w:eastAsia="宋体" w:cs="宋体"/>
          <w:color w:val="000"/>
          <w:sz w:val="28"/>
          <w:szCs w:val="28"/>
        </w:rPr>
        <w:t xml:space="preserve">在招商引资方面我们做了大量的组织和宣传工作，先后同在中国科技大学生物研究院的海城籍孙宝林博士(在美国留学8年)、在沈阳于洪区科技局担任局长的海城籍霍广新博士(在原苏联留学4年)取得了联系，李雪林校长分别和他们通了电话，向他们宣传了我市招商引资的优惠政策，邀请他们为建设家乡引进资金，二人很高兴的承诺;一定尽他们的所能，为家乡招商引资。</w:t>
      </w:r>
    </w:p>
    <w:p>
      <w:pPr>
        <w:ind w:left="0" w:right="0" w:firstLine="560"/>
        <w:spacing w:before="450" w:after="450" w:line="312" w:lineRule="auto"/>
      </w:pPr>
      <w:r>
        <w:rPr>
          <w:rFonts w:ascii="宋体" w:hAnsi="宋体" w:eastAsia="宋体" w:cs="宋体"/>
          <w:color w:val="000"/>
          <w:sz w:val="28"/>
          <w:szCs w:val="28"/>
        </w:rPr>
        <w:t xml:space="preserve">在以后的工作中，我们将继续从招商引资基础性工作入手，克服困难和不足，切实加强招商队伍建设，明确目标责任，转移招商重点，进一步营造“亲商、助商、爱商”的良好氛围，以期达到“招商、扶商、富商”的预期效果，进而振兴肇东社会经济，富裕肇东人民，唱响绿色工业园区主旋律，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20_年招商引资新答卷工作总结（篇2）</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__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__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一、开展招商引资工作的基本情况</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__、__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__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20_年招商引资新答卷工作总结（篇3）</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紧紧围绕“经济强街当龙头，商贸大街创特色，文明新街争一流”的发展定位，广开门路，拓宽市场，依托新洲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一、强化责任、整合力量抓招商</w:t>
      </w:r>
    </w:p>
    <w:p>
      <w:pPr>
        <w:ind w:left="0" w:right="0" w:firstLine="560"/>
        <w:spacing w:before="450" w:after="450" w:line="312" w:lineRule="auto"/>
      </w:pPr>
      <w:r>
        <w:rPr>
          <w:rFonts w:ascii="宋体" w:hAnsi="宋体" w:eastAsia="宋体" w:cs="宋体"/>
          <w:color w:val="000"/>
          <w:sz w:val="28"/>
          <w:szCs w:val="28"/>
        </w:rPr>
        <w:t xml:space="preserve">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2名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2个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二、强化措施，改软、惠商抓招商</w:t>
      </w:r>
    </w:p>
    <w:p>
      <w:pPr>
        <w:ind w:left="0" w:right="0" w:firstLine="560"/>
        <w:spacing w:before="450" w:after="450" w:line="312" w:lineRule="auto"/>
      </w:pPr>
      <w:r>
        <w:rPr>
          <w:rFonts w:ascii="宋体" w:hAnsi="宋体" w:eastAsia="宋体" w:cs="宋体"/>
          <w:color w:val="000"/>
          <w:sz w:val="28"/>
          <w:szCs w:val="28"/>
        </w:rPr>
        <w:t xml:space="preserve">抓好招商工作，强化措施，改造软环境是前提，至关重要。街党工委办事处从邾城实际出发，实施南扩西移战略，以项目为支撑，以园区建设为载体，以打造招商引资平台为重点，强化工作措施，制订优惠政策，激励搞活招商工作。</w:t>
      </w:r>
    </w:p>
    <w:p>
      <w:pPr>
        <w:ind w:left="0" w:right="0" w:firstLine="560"/>
        <w:spacing w:before="450" w:after="450" w:line="312" w:lineRule="auto"/>
      </w:pPr>
      <w:r>
        <w:rPr>
          <w:rFonts w:ascii="宋体" w:hAnsi="宋体" w:eastAsia="宋体" w:cs="宋体"/>
          <w:color w:val="000"/>
          <w:sz w:val="28"/>
          <w:szCs w:val="28"/>
        </w:rPr>
        <w:t xml:space="preserve">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w:t>
      </w:r>
    </w:p>
    <w:p>
      <w:pPr>
        <w:ind w:left="0" w:right="0" w:firstLine="560"/>
        <w:spacing w:before="450" w:after="450" w:line="312" w:lineRule="auto"/>
      </w:pPr>
      <w:r>
        <w:rPr>
          <w:rFonts w:ascii="宋体" w:hAnsi="宋体" w:eastAsia="宋体" w:cs="宋体"/>
          <w:color w:val="000"/>
          <w:sz w:val="28"/>
          <w:szCs w:val="28"/>
        </w:rPr>
        <w:t xml:space="preserve">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w:t>
      </w:r>
    </w:p>
    <w:p>
      <w:pPr>
        <w:ind w:left="0" w:right="0" w:firstLine="560"/>
        <w:spacing w:before="450" w:after="450" w:line="312" w:lineRule="auto"/>
      </w:pPr>
      <w:r>
        <w:rPr>
          <w:rFonts w:ascii="宋体" w:hAnsi="宋体" w:eastAsia="宋体" w:cs="宋体"/>
          <w:color w:val="000"/>
          <w:sz w:val="28"/>
          <w:szCs w:val="28"/>
        </w:rPr>
        <w:t xml:space="preserve">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今年来，邾城街党工委办事处按“建园区、上项目、优结构”的思路，强力推进“一主三化”建设，一改过去“守株待免”的工作方式，挤出时间外出招商，一年来，党工委书记黄桂荣、办事处主任姚胜明先后二十余次专程赴武汉、鄂州、浙江、山西等地拜访客商，联系客户，洽谈项目10余个，街道分管招商工作的副主任汪林苟率领街招商办工作人员先后赴武汉、鄂州、黄冈等地近20次，联系客户16户，洽谈项目12个。在工作中立足一个“勤”，着眼一个“诚”，做到勤联多访，以诚感人。广泛宣传新洲，推介邾城，努力开辟招商门路。</w:t>
      </w:r>
    </w:p>
    <w:p>
      <w:pPr>
        <w:ind w:left="0" w:right="0" w:firstLine="560"/>
        <w:spacing w:before="450" w:after="450" w:line="312" w:lineRule="auto"/>
      </w:pPr>
      <w:r>
        <w:rPr>
          <w:rFonts w:ascii="宋体" w:hAnsi="宋体" w:eastAsia="宋体" w:cs="宋体"/>
          <w:color w:val="000"/>
          <w:sz w:val="28"/>
          <w:szCs w:val="28"/>
        </w:rPr>
        <w:t xml:space="preserve">通过一年的努力工作，已落户邾城的客商有13家，即：武汉卓峰建筑装饰有限公司、武汉新房建筑有限公司、武汉三鑫路桥公司、鄂州建筑公司第一、五、六公司、万通职业有限公司、帕克橡塑制品有限公司、武汉万通光电网络技术有限公司、武汉厚德生物技术有限公司、湖北星海房地产开发有限公司、武汉工贸家电公司、武汉金秋实业(集团)公司、武汉百友氨基酸有限公司、浙江仙珠胶带有限公司正在洽谈即将落户的有两家，即：武四生化科技有限责任公司、SIMO服装进出口公司。</w:t>
      </w:r>
    </w:p>
    <w:p>
      <w:pPr>
        <w:ind w:left="0" w:right="0" w:firstLine="560"/>
        <w:spacing w:before="450" w:after="450" w:line="312" w:lineRule="auto"/>
      </w:pPr>
      <w:r>
        <w:rPr>
          <w:rFonts w:ascii="宋体" w:hAnsi="宋体" w:eastAsia="宋体" w:cs="宋体"/>
          <w:color w:val="000"/>
          <w:sz w:val="28"/>
          <w:szCs w:val="28"/>
        </w:rPr>
        <w:t xml:space="preserve">跟踪洽谈联系项目有8项：</w:t>
      </w:r>
    </w:p>
    <w:p>
      <w:pPr>
        <w:ind w:left="0" w:right="0" w:firstLine="560"/>
        <w:spacing w:before="450" w:after="450" w:line="312" w:lineRule="auto"/>
      </w:pPr>
      <w:r>
        <w:rPr>
          <w:rFonts w:ascii="宋体" w:hAnsi="宋体" w:eastAsia="宋体" w:cs="宋体"/>
          <w:color w:val="000"/>
          <w:sz w:val="28"/>
          <w:szCs w:val="28"/>
        </w:rPr>
        <w:t xml:space="preserve">(1)塑料橡胶厂转让;</w:t>
      </w:r>
    </w:p>
    <w:p>
      <w:pPr>
        <w:ind w:left="0" w:right="0" w:firstLine="560"/>
        <w:spacing w:before="450" w:after="450" w:line="312" w:lineRule="auto"/>
      </w:pPr>
      <w:r>
        <w:rPr>
          <w:rFonts w:ascii="宋体" w:hAnsi="宋体" w:eastAsia="宋体" w:cs="宋体"/>
          <w:color w:val="000"/>
          <w:sz w:val="28"/>
          <w:szCs w:val="28"/>
        </w:rPr>
        <w:t xml:space="preserve">(2)邾城垃圾处理厂;</w:t>
      </w:r>
    </w:p>
    <w:p>
      <w:pPr>
        <w:ind w:left="0" w:right="0" w:firstLine="560"/>
        <w:spacing w:before="450" w:after="450" w:line="312" w:lineRule="auto"/>
      </w:pPr>
      <w:r>
        <w:rPr>
          <w:rFonts w:ascii="宋体" w:hAnsi="宋体" w:eastAsia="宋体" w:cs="宋体"/>
          <w:color w:val="000"/>
          <w:sz w:val="28"/>
          <w:szCs w:val="28"/>
        </w:rPr>
        <w:t xml:space="preserve">(3)铝合金特种工具制造厂;</w:t>
      </w:r>
    </w:p>
    <w:p>
      <w:pPr>
        <w:ind w:left="0" w:right="0" w:firstLine="560"/>
        <w:spacing w:before="450" w:after="450" w:line="312" w:lineRule="auto"/>
      </w:pPr>
      <w:r>
        <w:rPr>
          <w:rFonts w:ascii="宋体" w:hAnsi="宋体" w:eastAsia="宋体" w:cs="宋体"/>
          <w:color w:val="000"/>
          <w:sz w:val="28"/>
          <w:szCs w:val="28"/>
        </w:rPr>
        <w:t xml:space="preserve">(4)昌胜工贸有限公司镁合金车轮连锻厂;</w:t>
      </w:r>
    </w:p>
    <w:p>
      <w:pPr>
        <w:ind w:left="0" w:right="0" w:firstLine="560"/>
        <w:spacing w:before="450" w:after="450" w:line="312" w:lineRule="auto"/>
      </w:pPr>
      <w:r>
        <w:rPr>
          <w:rFonts w:ascii="宋体" w:hAnsi="宋体" w:eastAsia="宋体" w:cs="宋体"/>
          <w:color w:val="000"/>
          <w:sz w:val="28"/>
          <w:szCs w:val="28"/>
        </w:rPr>
        <w:t xml:space="preserve">(5)常想食品引资扩建;</w:t>
      </w:r>
    </w:p>
    <w:p>
      <w:pPr>
        <w:ind w:left="0" w:right="0" w:firstLine="560"/>
        <w:spacing w:before="450" w:after="450" w:line="312" w:lineRule="auto"/>
      </w:pPr>
      <w:r>
        <w:rPr>
          <w:rFonts w:ascii="宋体" w:hAnsi="宋体" w:eastAsia="宋体" w:cs="宋体"/>
          <w:color w:val="000"/>
          <w:sz w:val="28"/>
          <w:szCs w:val="28"/>
        </w:rPr>
        <w:t xml:space="preserve">(6)服装加工厂;</w:t>
      </w:r>
    </w:p>
    <w:p>
      <w:pPr>
        <w:ind w:left="0" w:right="0" w:firstLine="560"/>
        <w:spacing w:before="450" w:after="450" w:line="312" w:lineRule="auto"/>
      </w:pPr>
      <w:r>
        <w:rPr>
          <w:rFonts w:ascii="宋体" w:hAnsi="宋体" w:eastAsia="宋体" w:cs="宋体"/>
          <w:color w:val="000"/>
          <w:sz w:val="28"/>
          <w:szCs w:val="28"/>
        </w:rPr>
        <w:t xml:space="preserve">(7)宏达冲压件有限公司;</w:t>
      </w:r>
    </w:p>
    <w:p>
      <w:pPr>
        <w:ind w:left="0" w:right="0" w:firstLine="560"/>
        <w:spacing w:before="450" w:after="450" w:line="312" w:lineRule="auto"/>
      </w:pPr>
      <w:r>
        <w:rPr>
          <w:rFonts w:ascii="宋体" w:hAnsi="宋体" w:eastAsia="宋体" w:cs="宋体"/>
          <w:color w:val="000"/>
          <w:sz w:val="28"/>
          <w:szCs w:val="28"/>
        </w:rPr>
        <w:t xml:space="preserve">(8)万鑫制衣有限公司。</w:t>
      </w:r>
    </w:p>
    <w:p>
      <w:pPr>
        <w:ind w:left="0" w:right="0" w:firstLine="560"/>
        <w:spacing w:before="450" w:after="450" w:line="312" w:lineRule="auto"/>
      </w:pPr>
      <w:r>
        <w:rPr>
          <w:rFonts w:ascii="宋体" w:hAnsi="宋体" w:eastAsia="宋体" w:cs="宋体"/>
          <w:color w:val="000"/>
          <w:sz w:val="28"/>
          <w:szCs w:val="28"/>
        </w:rPr>
        <w:t xml:space="preserve">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20_年招商引资新答卷工作总结（篇4）</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w:t>
      </w:r>
    </w:p>
    <w:p>
      <w:pPr>
        <w:ind w:left="0" w:right="0" w:firstLine="560"/>
        <w:spacing w:before="450" w:after="450" w:line="312" w:lineRule="auto"/>
      </w:pPr>
      <w:r>
        <w:rPr>
          <w:rFonts w:ascii="宋体" w:hAnsi="宋体" w:eastAsia="宋体" w:cs="宋体"/>
          <w:color w:val="000"/>
          <w:sz w:val="28"/>
          <w:szCs w:val="28"/>
        </w:rPr>
        <w:t xml:space="preserve">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w:t>
      </w:r>
    </w:p>
    <w:p>
      <w:pPr>
        <w:ind w:left="0" w:right="0" w:firstLine="560"/>
        <w:spacing w:before="450" w:after="450" w:line="312" w:lineRule="auto"/>
      </w:pPr>
      <w:r>
        <w:rPr>
          <w:rFonts w:ascii="宋体" w:hAnsi="宋体" w:eastAsia="宋体" w:cs="宋体"/>
          <w:color w:val="000"/>
          <w:sz w:val="28"/>
          <w:szCs w:val="28"/>
        </w:rPr>
        <w:t xml:space="preserve">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20_年招商引资新答卷工作总结（篇5）</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上级业务部门的支持指导下，我局的招商引资工作紧紧围绕“兴产业、强实体、提品质、增效益”目标，开拓创新，积极进取，在创新招商方式，拓宽招商领域，加强督查调度，提高服务水平等方面取得了明显成效，实现招商引资总量和质量根本突破，为全市养殖业经济发展注入了强大动力和坚强支撑，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局对照《郴州市招商引资四年行动计划(20__-20__年)》和《郴州市市直单位招商引资工作考核办法》文件要求引进广东籍商人罗汉成投资的汝城县汉明牧业有限公司西门塔尔种牛场，签约合同金额2.2亿，完成投资5100万元，全面完成市下达的招商引资任务。</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加强领导，增强招商意识。今年我局被纳入市招商引资一类单位，为进一步加强组织领导，增强招商意识。在今年的招商引资工作中，局一把手亲历亲为，作出了表率。黄仲局长对招商引资工作倾注了极大的心血，从招商引资工作方案的出台、优惠政策的修订到招商引资小分队的组建再到工作的调度都亲自部署，并提出具体要求，同时，亲自担任招商引资小分队总指挥，并在百忙中挤出时间，今年5月先后二次到广州市花都区联系罗汉成先生，洽谈招商项目，广泛地推介宣传了郴州市养殖业政策和投资环境。</w:t>
      </w:r>
    </w:p>
    <w:p>
      <w:pPr>
        <w:ind w:left="0" w:right="0" w:firstLine="560"/>
        <w:spacing w:before="450" w:after="450" w:line="312" w:lineRule="auto"/>
      </w:pPr>
      <w:r>
        <w:rPr>
          <w:rFonts w:ascii="宋体" w:hAnsi="宋体" w:eastAsia="宋体" w:cs="宋体"/>
          <w:color w:val="000"/>
          <w:sz w:val="28"/>
          <w:szCs w:val="28"/>
        </w:rPr>
        <w:t xml:space="preserve">(二)拓宽思路，创新招商方式。一是组建小分队实行专业招商。从各个科室选派素质较高、善交际的干部，安排招商引资工作任务，发挥各自资源，全面出击，在招商引资工作中发挥了积极的作用，确保工作任务完成。二是积极参与展会招商。积极参加了20__年郴州市农产品博览会，设立专门展览间，展示郴州市养殖业风采，宣传推介了郴州市养殖业品牌产品，吸引市内外参观人员近10万名，并获得最佳人气奖，期间大量游客咨询郴州市发展养殖业情况，我们对此一一作答。三是产业招商取得了新突破。草食动物养殖是养殖业发展的重点和方向。今年引进的汝城县汉明牧业有限公司西门塔尔种牛场，总投资2.2个亿。是迄今为止全省肉牛养殖投资最大的项目，也将成为郴州市第一家专营西门塔尔种牛场对推进郴州市肉牛养殖产业化进程起到了促进作用。</w:t>
      </w:r>
    </w:p>
    <w:p>
      <w:pPr>
        <w:ind w:left="0" w:right="0" w:firstLine="560"/>
        <w:spacing w:before="450" w:after="450" w:line="312" w:lineRule="auto"/>
      </w:pPr>
      <w:r>
        <w:rPr>
          <w:rFonts w:ascii="宋体" w:hAnsi="宋体" w:eastAsia="宋体" w:cs="宋体"/>
          <w:color w:val="000"/>
          <w:sz w:val="28"/>
          <w:szCs w:val="28"/>
        </w:rPr>
        <w:t xml:space="preserve">(三)强化服务，改善投资环境。一是安排专人对投资项目实行一对一服务，从养殖场选址到养殖场建设、管理到引种实行全程精细化服务，确保项目顺利落户。畜牧科陪同投资方先后赴永兴县、桂阳县、苏仙区、嘉禾县、临武县、汝城县考察建场地点，综合考虑确定在汝城县投资。二是进一步优化了政策环境，在政策许可下优先安排项目和政策，在南方草地推进行动试点项目优先安排招商引资企业，以最大诚意支持招商引资企业。20__年帮助汝城汉明养殖有限公司争取了南方草地推进行动试点项目210万元。三是举办了3次外商代表座谈会。分析进展，化解困难，发扬锲而不舍的精神，盯住项目不放松，全力搞好服务工作，走好以资源引资，以资源利商的路子，在互惠互利的基础上，实现共同发展，会议共收集意见、建议和需要帮助解决的问题9件，已全部予以落实解决。</w:t>
      </w:r>
    </w:p>
    <w:p>
      <w:pPr>
        <w:ind w:left="0" w:right="0" w:firstLine="560"/>
        <w:spacing w:before="450" w:after="450" w:line="312" w:lineRule="auto"/>
      </w:pPr>
      <w:r>
        <w:rPr>
          <w:rFonts w:ascii="宋体" w:hAnsi="宋体" w:eastAsia="宋体" w:cs="宋体"/>
          <w:color w:val="000"/>
          <w:sz w:val="28"/>
          <w:szCs w:val="28"/>
        </w:rPr>
        <w:t xml:space="preserve">(四)拓宽渠道，塑造良好形象。20__年湖南(郴州)特色农产品博览会于12月4日在郴州国际会展中心开幕。在本届展会上，不仅省内兄弟市州和市内的特色农产品齐聚一堂，还吸引了马来西亚、印度等国际农产品和台湾、广东、广西、云南、四川、重庆等优质农产品踊跃参展，本届农博会共吸引了郴州市内外20余万人次前来观展，现场交易额达4亿元。农博会通过对21个主题馆和104个特色农产品进行了严格评选，我局通过展位全方位展示了郴州市养殖风采和成绩，拿下最佳人气奖，推介了郴州市养殖业良好的形象和环境。</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领导重视是做好招商引资工作的关键。局党组高度重视招商引资工作，为招商引资奠定了坚实的基础。做到重大项目亲自洽谈，重大问题亲自解决，重大投诉亲自协调。今年在引进汝城县汉明牧业有限公司西门塔尔种牛场项目时，黄仲局长刚从长沙开会回来，听说罗汉成先生有签约意向，为保证该项目尽快签订正式合同，他便不顾旅途劳累，当天赴广州市花都区与罗先生面谈。正是由于局党组领导的高度重视，亲自参与，最后促成了该项目的顺利引进。</w:t>
      </w:r>
    </w:p>
    <w:p>
      <w:pPr>
        <w:ind w:left="0" w:right="0" w:firstLine="560"/>
        <w:spacing w:before="450" w:after="450" w:line="312" w:lineRule="auto"/>
      </w:pPr>
      <w:r>
        <w:rPr>
          <w:rFonts w:ascii="宋体" w:hAnsi="宋体" w:eastAsia="宋体" w:cs="宋体"/>
          <w:color w:val="000"/>
          <w:sz w:val="28"/>
          <w:szCs w:val="28"/>
        </w:rPr>
        <w:t xml:space="preserve">(二)健全机制是推动招商工作的重要手段。年初，我局将招商引资工作任务进行分解，畜牧科牵头，各相关科室予以配合。同时明确奖惩制度，将招商引资成绩与干部使用相结合，将招商任务完成情况与科室绩效相挂钩，对招商引资实行“一票否决制”。通过健全完善良好的激励机制，确保招商引资小分队上下既有压力也有动力，形成共同参与招商的浓厚氛围。</w:t>
      </w:r>
    </w:p>
    <w:p>
      <w:pPr>
        <w:ind w:left="0" w:right="0" w:firstLine="560"/>
        <w:spacing w:before="450" w:after="450" w:line="312" w:lineRule="auto"/>
      </w:pPr>
      <w:r>
        <w:rPr>
          <w:rFonts w:ascii="宋体" w:hAnsi="宋体" w:eastAsia="宋体" w:cs="宋体"/>
          <w:color w:val="000"/>
          <w:sz w:val="28"/>
          <w:szCs w:val="28"/>
        </w:rPr>
        <w:t xml:space="preserve">(三)服务到位是招商引资工作取得实效的重要保证。一个招商项目能否顺利投产，引资单位的跟踪服务工作是否到位至关重要。在招商引资工作中，从项目洽谈、论证、申报到征地、开工以及生产过程的每一个环节都做到全程跟踪服务。比如：为确保项目在规定时间建成并顺利开工，唐敏科长坚持4个月节假日守在工地，一心扑在工作上，对养殖场基础建设、管理制度建立、肉牛引进和防疫等工作亲临指导，同时在项目实施中也碰到了不少问题，如当地村民纠纷、种牛疫病等等一系列问题，畜牧科牵头召集县畜牧局、市卫监所等相关部门开会进行协商，确保了项目在短短一年内顺利实现建成投产，并成功冷配肉牛30头。项目投资方对市局服务工作十分满意，罗汉成深情地说“没有你们全方位周到的服务，我们是不敢也不会把这么大的投资放在郴州，十分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20_年招商引资新答卷工作总结（篇6）</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(三)主动出击、联络感情是招商引资工作的基础。在招商引资工作中，加强交流，增进了解是经济合作的前提，只有在彼此了解并对与投资相关的各种条件以及合作者认同的情况下，才能合资合作。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(六)广交朋友，以会招商。近年来，、县人民政府积极组织参加“西洽会”、“乌洽会”等区内外各类招商引资洽谈会，均取得了较好的洽谈效果。自20__年以来通过会展招商项目达9个，引资额达3亿多元。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__县有着全国最大的内陆淡水湖——博斯腾湖。县城内有着丰富的水产、芦苇、旅游、水土光热、石油天然气等优势资源，近几年来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__的区域优势和资源优势，进一步充实、完善了经济发展思路，把项目带动战略做为加快县城经济发展的战略重要内容之一。坚持“发展”是第一要务，努力实现“建设生态旅游县城和新疆最佳人居环境”两个目标，力争实现“湖泊经 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20_年招商引资新答卷工作总结（篇7）</w:t>
      </w:r>
    </w:p>
    <w:p>
      <w:pPr>
        <w:ind w:left="0" w:right="0" w:firstLine="560"/>
        <w:spacing w:before="450" w:after="450" w:line="312" w:lineRule="auto"/>
      </w:pPr>
      <w:r>
        <w:rPr>
          <w:rFonts w:ascii="宋体" w:hAnsi="宋体" w:eastAsia="宋体" w:cs="宋体"/>
          <w:color w:val="000"/>
          <w:sz w:val="28"/>
          <w:szCs w:val="28"/>
        </w:rPr>
        <w:t xml:space="preserve">20____年，在区委、区政府的领导下，在市发改委、市对外开放办的指导下，海南区商务局认真贯彻区委五届五次全委（扩大）会议精神，紧紧围绕全区中心工作，坚定不移的实施开放带动战略和经济强区战略，与时俱进，开拓创新，各方面工作都有了新的进展。现将我区20____年度对外开放、招商引资工作情况汇报一、全区主要经济指标完成情况 20____年1--11月份，全区生产总值完成176407.2万元，同比增长55.2%，工业增加值完成103277.9万元，同比增长83.4%，财政收入完成15397万元，同比增长105.0%。</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今年以来，我区切实把招商引资作为全区中心工作来抓，通过落实招商引资目标责任制，大力改善政策、服务、基础设施等投资环境，加大外宣力度，强化招商措施，主动出击，全方位开放，招商引资取得一定成效。</w:t>
      </w:r>
    </w:p>
    <w:p>
      <w:pPr>
        <w:ind w:left="0" w:right="0" w:firstLine="560"/>
        <w:spacing w:before="450" w:after="450" w:line="312" w:lineRule="auto"/>
      </w:pPr>
      <w:r>
        <w:rPr>
          <w:rFonts w:ascii="宋体" w:hAnsi="宋体" w:eastAsia="宋体" w:cs="宋体"/>
          <w:color w:val="000"/>
          <w:sz w:val="28"/>
          <w:szCs w:val="28"/>
        </w:rPr>
        <w:t xml:space="preserve">1、1--11月份全区共引进新扩建项目62个（新建项目53个，扩建项目9个）。其中上亿元项目3个，它们分别是乌海市榕鑫焦化有限公司投资2.5亿元新建年产105万吨捣固焦、60万吨重介洗煤项目,内蒙古蒙华海勃湾发电有限责任公司投资24.6亿元扩建2X330MW发电机组项目,乌海市沪蒙焦化有限公司投资1.5亿元新建年产60万吨捣固焦、60万吨重介洗煤项目。千万元以上项目21个，累计投资总额达349418万元。招商项目主要集中在焦化、洗精煤、白灰、耐火材料等行业，其项目数占总数的69.35%。</w:t>
      </w:r>
    </w:p>
    <w:p>
      <w:pPr>
        <w:ind w:left="0" w:right="0" w:firstLine="560"/>
        <w:spacing w:before="450" w:after="450" w:line="312" w:lineRule="auto"/>
      </w:pPr>
      <w:r>
        <w:rPr>
          <w:rFonts w:ascii="宋体" w:hAnsi="宋体" w:eastAsia="宋体" w:cs="宋体"/>
          <w:color w:val="000"/>
          <w:sz w:val="28"/>
          <w:szCs w:val="28"/>
        </w:rPr>
        <w:t xml:space="preserve">2、1--9月份全区招商引资共引进到位资金102422.8万元，完成市政府下达任务的102.4%，同比增长153.3%，其中，引进区外到位资金89492万元，完成市政府下达年度任务的111.9%，同比增长197.9%，两项指标均提前完成市政府下达的全年招商引资任务。</w:t>
      </w:r>
    </w:p>
    <w:p>
      <w:pPr>
        <w:ind w:left="0" w:right="0" w:firstLine="560"/>
        <w:spacing w:before="450" w:after="450" w:line="312" w:lineRule="auto"/>
      </w:pPr>
      <w:r>
        <w:rPr>
          <w:rFonts w:ascii="宋体" w:hAnsi="宋体" w:eastAsia="宋体" w:cs="宋体"/>
          <w:color w:val="000"/>
          <w:sz w:val="28"/>
          <w:szCs w:val="28"/>
        </w:rPr>
        <w:t xml:space="preserve">二、引资项目进展情况</w:t>
      </w:r>
    </w:p>
    <w:p>
      <w:pPr>
        <w:ind w:left="0" w:right="0" w:firstLine="560"/>
        <w:spacing w:before="450" w:after="450" w:line="312" w:lineRule="auto"/>
      </w:pPr>
      <w:r>
        <w:rPr>
          <w:rFonts w:ascii="宋体" w:hAnsi="宋体" w:eastAsia="宋体" w:cs="宋体"/>
          <w:color w:val="000"/>
          <w:sz w:val="28"/>
          <w:szCs w:val="28"/>
        </w:rPr>
        <w:t xml:space="preserve">1、重点项目进展情况 。</w:t>
      </w:r>
    </w:p>
    <w:p>
      <w:pPr>
        <w:ind w:left="0" w:right="0" w:firstLine="560"/>
        <w:spacing w:before="450" w:after="450" w:line="312" w:lineRule="auto"/>
      </w:pPr>
      <w:r>
        <w:rPr>
          <w:rFonts w:ascii="宋体" w:hAnsi="宋体" w:eastAsia="宋体" w:cs="宋体"/>
          <w:color w:val="000"/>
          <w:sz w:val="28"/>
          <w:szCs w:val="28"/>
        </w:rPr>
        <w:t xml:space="preserve">20____年，我区将15个项目列为重点工业项目，其中，自治区级重点项目一个，即神华集团投资424590万元，新建年产30万吨煤焦油深加工、100万吨捣固焦、4X200MW发电机组项目，一期年产15万吨煤焦油深加工、100万吨捣固焦项目已于9月25日奠基剪彩。市级重点项目14个，分别为：煤气发电项目，总投资20_0万元，新建2×25MW发电机组，现正在前期准备；乌海市合兴电化有限责任公司，总投资8000万元，新建年产电石10万吨项目，一期年产2.5万吨电石项目已建成待电；乌海市泰兴电化有限责任公司，总投资9600万元，新建年产电石10万吨项目，一期年产2.5万吨电石项目已建成待电；乌海市大田化工有限责任公司，总投资8000万元，新建年产电石10 万吨项目，一期年产2.5万吨电石项目已建成投产；乌海市榕鑫煤焦化有限责任公司，总投资25000万元，新建年产105万吨捣固焦、90万吨重介洗煤项目，一期35万吨捣固焦、90万吨重介洗煤项目现已进入设备安装阶段；乌海市宝冠铁合金有限责任公司，总投资20_万元，新建年产1.4万吨硅铁项目现已投产；乌海市金基伟业煤焦有限责任公司，总投资7000万元，新建年产20万吨捣固焦、60万吨重介洗煤项目，现已投产；乌海市沪蒙煤焦有限责任公司，总投资15000万元，新建年产60万吨捣固焦、60万吨重介洗煤项目，一期年产30万吨捣固焦项目已进入烘炉阶段；乌海市汇凯化工有限责任公司，总投资8000万元，新建年产5万吨电石、5万吨硅铁项目，正在前期准备，预计11月开工建设；乌海市明化冶炼有限公司，总投资4000万元，新建年产2万吨硅铁项目，一台12500KVA矿热炉已投产；内蒙古乌硅铁合金有限责任公司，总投资3000万元，新建年产2.5万吨硅铁项目，正在进行土建施工；乌海市乌拉山煤焦化有限责任公司，总投资6000万元，年产44万吨机焦项目，一期年产24万吨机焦项目现已投产；乌海市海丰化工有限公司，总投资3000万元，扩建年产5.5万吨电石项目，现已投产；乌海市丰源化工有限责任公司，总投资2300万元，扩建年产9万吨电石项目，一期年产2.5万吨电石项目已投产。</w:t>
      </w:r>
    </w:p>
    <w:p>
      <w:pPr>
        <w:ind w:left="0" w:right="0" w:firstLine="560"/>
        <w:spacing w:before="450" w:after="450" w:line="312" w:lineRule="auto"/>
      </w:pPr>
      <w:r>
        <w:rPr>
          <w:rFonts w:ascii="宋体" w:hAnsi="宋体" w:eastAsia="宋体" w:cs="宋体"/>
          <w:color w:val="000"/>
          <w:sz w:val="28"/>
          <w:szCs w:val="28"/>
        </w:rPr>
        <w:t xml:space="preserve">总投资24.6亿元的内蒙古蒙华海勃湾发电有限责任公司三期扩建2X330MW机组项目于20____年9月底开工建设，目前工程钢架炉本体结构已完成，一台冷水塔也已建成，共计投入资金4.8亿多元，两台机组预计将于20__年年底并网发电。</w:t>
      </w:r>
    </w:p>
    <w:p>
      <w:pPr>
        <w:ind w:left="0" w:right="0" w:firstLine="560"/>
        <w:spacing w:before="450" w:after="450" w:line="312" w:lineRule="auto"/>
      </w:pPr>
      <w:r>
        <w:rPr>
          <w:rFonts w:ascii="宋体" w:hAnsi="宋体" w:eastAsia="宋体" w:cs="宋体"/>
          <w:color w:val="000"/>
          <w:sz w:val="28"/>
          <w:szCs w:val="28"/>
        </w:rPr>
        <w:t xml:space="preserve">2、续建项目进展情况。</w:t>
      </w:r>
    </w:p>
    <w:p>
      <w:pPr>
        <w:ind w:left="0" w:right="0" w:firstLine="560"/>
        <w:spacing w:before="450" w:after="450" w:line="312" w:lineRule="auto"/>
      </w:pPr>
      <w:r>
        <w:rPr>
          <w:rFonts w:ascii="宋体" w:hAnsi="宋体" w:eastAsia="宋体" w:cs="宋体"/>
          <w:color w:val="000"/>
          <w:sz w:val="28"/>
          <w:szCs w:val="28"/>
        </w:rPr>
        <w:t xml:space="preserve">3000万元以上项目共有11个，分别是乌海市正旭铁合金有限公司投资8000万元，建设年产4万吨硅铁项目；乌海市白音乌素焦化有限公司投资3000万元，建设年产20万吨机焦项目；乌海市俱进冶炼有限公司投资4000万元，建设年产2万吨硅铁项目；乌海市合兴电化有限责任公司投资8000万元，建设年产10万吨电石项目；乌海市泰兴电化有限公司投资9600万元，建设年产12万吨电石项目；乌海市金基伟业煤焦化有限责任公司投资7000万元，建设年产20万吨捣固焦、60万吨重介洗煤项目；乌海市金航焦化有限责任公司投资7000万元，建设年产50万吨机焦、60万吨重介洗煤项目；乌海市海明煤化有限责任公司投资6300万元，建设年产20万吨捣固焦、60万吨重介洗煤项目；乌海市明化冶炼有限责任公司投资4000万元，建设年产2万吨硅铁项目；乌海市乌拉山煤化工有限责任公司投资5000万元，建设年产44万吨机焦项目；乌海市明星焦化有限责任公司投资3000万元，建设年产20万吨机焦项目。</w:t>
      </w:r>
    </w:p>
    <w:p>
      <w:pPr>
        <w:ind w:left="0" w:right="0" w:firstLine="560"/>
        <w:spacing w:before="450" w:after="450" w:line="312" w:lineRule="auto"/>
      </w:pPr>
      <w:r>
        <w:rPr>
          <w:rFonts w:ascii="宋体" w:hAnsi="宋体" w:eastAsia="宋体" w:cs="宋体"/>
          <w:color w:val="000"/>
          <w:sz w:val="28"/>
          <w:szCs w:val="28"/>
        </w:rPr>
        <w:t xml:space="preserve">目前，金基伟业20万吨捣固焦、60万吨重介洗煤项目已基本达产，正旭、俱进、白音乌素、金航、海明、明化、乌拉山、明星9个项目一期已投入生产，泰兴、合兴2个项目一期年产2.5万吨电石炉已建成待电。1000万元以上项目6个，云祥焦化有限公司投资2500万元，建设年产20万吨机焦项目；树天焦化有限公司投资2500万元，建设年产20万吨机焦项目；吉兴源煤焦有限责任公司投资2500万元，建设年产20万吨机焦项目，已全部建成投产。海融焦化有限责任公司投资2500万元，建设年产20万吨捣固焦、60万吨重介洗煤项目，已建成投产。德润铁合金有限责任公司投资20_万元，建设年产1.2万吨硅铁项目，1台7500KVA矿热炉已于20____年3月投产，另一台7500KVA也已建成待电。申邦冶金有限责任公司投资20_万元，建设年产1.3万吨硅铁项目，1台8000KVA矿热炉设备安装完毕。</w:t>
      </w:r>
    </w:p>
    <w:p>
      <w:pPr>
        <w:ind w:left="0" w:right="0" w:firstLine="560"/>
        <w:spacing w:before="450" w:after="450" w:line="312" w:lineRule="auto"/>
      </w:pPr>
      <w:r>
        <w:rPr>
          <w:rFonts w:ascii="宋体" w:hAnsi="宋体" w:eastAsia="宋体" w:cs="宋体"/>
          <w:color w:val="000"/>
          <w:sz w:val="28"/>
          <w:szCs w:val="28"/>
        </w:rPr>
        <w:t xml:space="preserve">3、新扩建千万元以上项目进展情况。</w:t>
      </w:r>
    </w:p>
    <w:p>
      <w:pPr>
        <w:ind w:left="0" w:right="0" w:firstLine="560"/>
        <w:spacing w:before="450" w:after="450" w:line="312" w:lineRule="auto"/>
      </w:pPr>
      <w:r>
        <w:rPr>
          <w:rFonts w:ascii="宋体" w:hAnsi="宋体" w:eastAsia="宋体" w:cs="宋体"/>
          <w:color w:val="000"/>
          <w:sz w:val="28"/>
          <w:szCs w:val="28"/>
        </w:rPr>
        <w:t xml:space="preserve">20____年开工项目有6个，它们分别是：海立煤焦公司投资20_万元建设年产20万吨机焦、旭森煤焦公司投资20_万元建设年产20万吨机焦两个项目的一期工程已进入设备调试阶段；鄂海顺达公司投资20_万元建设年产20万机焦、大华煤焦公司投资2500万元建设年产26万吨机焦、荣信焦化公司投资20_万元建设年产20万吨机焦、兴德冶炼公司投资1600万元建设年产1.2万吨硅铁4个项目一期工程已投产。</w:t>
      </w:r>
    </w:p>
    <w:p>
      <w:pPr>
        <w:ind w:left="0" w:right="0" w:firstLine="560"/>
        <w:spacing w:before="450" w:after="450" w:line="312" w:lineRule="auto"/>
      </w:pPr>
      <w:r>
        <w:rPr>
          <w:rFonts w:ascii="宋体" w:hAnsi="宋体" w:eastAsia="宋体" w:cs="宋体"/>
          <w:color w:val="000"/>
          <w:sz w:val="28"/>
          <w:szCs w:val="28"/>
        </w:rPr>
        <w:t xml:space="preserve">20____年，引进3个超亿元项目、21个超千万元项目大部分已开工建设，其中，投资8000万元，占地88亩的金海商城项目的一期工程已基本完工；投资20_万元的温馨家园房地产开发项目一期工程已建成并投入使用；乌海市星火电炉碳素有限责任公司投资1000万元，新建年产5000吨碳块3000吨电极糊项目也已全部建成投产；乌海市正兴煤化公司投资5000万元，建设年产30万吨原煤项目，一期工程已投入生产；投资5000万元的亚力达物流中心正在土建施工。</w:t>
      </w:r>
    </w:p>
    <w:p>
      <w:pPr>
        <w:ind w:left="0" w:right="0" w:firstLine="560"/>
        <w:spacing w:before="450" w:after="450" w:line="312" w:lineRule="auto"/>
      </w:pPr>
      <w:r>
        <w:rPr>
          <w:rFonts w:ascii="宋体" w:hAnsi="宋体" w:eastAsia="宋体" w:cs="宋体"/>
          <w:color w:val="000"/>
          <w:sz w:val="28"/>
          <w:szCs w:val="28"/>
        </w:rPr>
        <w:t xml:space="preserve">三、项目档案建立情况</w:t>
      </w:r>
    </w:p>
    <w:p>
      <w:pPr>
        <w:ind w:left="0" w:right="0" w:firstLine="560"/>
        <w:spacing w:before="450" w:after="450" w:line="312" w:lineRule="auto"/>
      </w:pPr>
      <w:r>
        <w:rPr>
          <w:rFonts w:ascii="宋体" w:hAnsi="宋体" w:eastAsia="宋体" w:cs="宋体"/>
          <w:color w:val="000"/>
          <w:sz w:val="28"/>
          <w:szCs w:val="28"/>
        </w:rPr>
        <w:t xml:space="preserve">按照自治区和乌海市对招商引资工作的有关规定，20____年9月，我局对辖区内的70家投资超千万元以上的企业建立了项目档案，并在当年全区档案检查时获得好评。20____年，在原项目档案的基础上，进一步建立健全新扩建千万元以上项目档案，并将13家投资3000万元以上企业的项目档案报送市发改委，内容包括项目简介、政府会议纪要、立项批复、营业执照或法人身份证明及企业到位资金证明，合资企业和股份制企业还增加了合同协议、公司章程、区外投资方到位资金证明等内容，为规范我区招商项目的管理提供了可靠参考依据。</w:t>
      </w:r>
    </w:p>
    <w:p>
      <w:pPr>
        <w:ind w:left="0" w:right="0" w:firstLine="560"/>
        <w:spacing w:before="450" w:after="450" w:line="312" w:lineRule="auto"/>
      </w:pPr>
      <w:r>
        <w:rPr>
          <w:rFonts w:ascii="宋体" w:hAnsi="宋体" w:eastAsia="宋体" w:cs="宋体"/>
          <w:color w:val="000"/>
          <w:sz w:val="28"/>
          <w:szCs w:val="28"/>
        </w:rPr>
        <w:t xml:space="preserve">四、拓宽招商引资渠道，确定重点招商项目</w:t>
      </w:r>
    </w:p>
    <w:p>
      <w:pPr>
        <w:ind w:left="0" w:right="0" w:firstLine="560"/>
        <w:spacing w:before="450" w:after="450" w:line="312" w:lineRule="auto"/>
      </w:pPr>
      <w:r>
        <w:rPr>
          <w:rFonts w:ascii="宋体" w:hAnsi="宋体" w:eastAsia="宋体" w:cs="宋体"/>
          <w:color w:val="000"/>
          <w:sz w:val="28"/>
          <w:szCs w:val="28"/>
        </w:rPr>
        <w:t xml:space="preserve">我区将有合作意向、具有发展潜力、科技含量高的5个项目确定为海南区重点招商项目，并成立以区级领导为组长的重点项目协调领导小组，专门为项目的工作做好协调。它们分别是：30万吨煤焦油深加工、100万吨捣固焦、4X200MW发电机组项目；20万吨二甲醚项目；60万吨燃料甲醇项目；10万吨聚氯乙烯、10万吨烧碱、70万吨电石、2X200MW发电机组项目；10万吨硅铁、10万吨电石、4万吨工业硅、200吨多晶硅、2X330MW发电机组项目。</w:t>
      </w:r>
    </w:p>
    <w:p>
      <w:pPr>
        <w:ind w:left="0" w:right="0" w:firstLine="560"/>
        <w:spacing w:before="450" w:after="450" w:line="312" w:lineRule="auto"/>
      </w:pPr>
      <w:r>
        <w:rPr>
          <w:rFonts w:ascii="宋体" w:hAnsi="宋体" w:eastAsia="宋体" w:cs="宋体"/>
          <w:color w:val="000"/>
          <w:sz w:val="28"/>
          <w:szCs w:val="28"/>
        </w:rPr>
        <w:t xml:space="preserve">五、积极开展多种形式的招商引资和经贸洽谈活动</w:t>
      </w:r>
    </w:p>
    <w:p>
      <w:pPr>
        <w:ind w:left="0" w:right="0" w:firstLine="560"/>
        <w:spacing w:before="450" w:after="450" w:line="312" w:lineRule="auto"/>
      </w:pPr>
      <w:r>
        <w:rPr>
          <w:rFonts w:ascii="宋体" w:hAnsi="宋体" w:eastAsia="宋体" w:cs="宋体"/>
          <w:color w:val="000"/>
          <w:sz w:val="28"/>
          <w:szCs w:val="28"/>
        </w:rPr>
        <w:t xml:space="preserve">今年以来，我区继续实施“走出去、请进来”战略，先后组织乡镇办和有关经济部门参加各类经贸洽谈会和高载能产业研讨会，认真考察和借鉴先进地区招商引资、工业园区建设经验和做法。今年10月中旬将组织由区级领导带队，分4个组赴江、浙、沪、粤、闽、陕、川、黔等地区招商考察。同时，还与上海市中硅网合作，开辟专栏发布海南区重点招商项目，进一步提高我区知名度和对外辐射力。</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1、电力供应紧张严重制约我区高载能工业的发展。</w:t>
      </w:r>
    </w:p>
    <w:p>
      <w:pPr>
        <w:ind w:left="0" w:right="0" w:firstLine="560"/>
        <w:spacing w:before="450" w:after="450" w:line="312" w:lineRule="auto"/>
      </w:pPr>
      <w:r>
        <w:rPr>
          <w:rFonts w:ascii="宋体" w:hAnsi="宋体" w:eastAsia="宋体" w:cs="宋体"/>
          <w:color w:val="000"/>
          <w:sz w:val="28"/>
          <w:szCs w:val="28"/>
        </w:rPr>
        <w:t xml:space="preserve">2、引进、培育大项目的工作力度不够。</w:t>
      </w:r>
    </w:p>
    <w:p>
      <w:pPr>
        <w:ind w:left="0" w:right="0" w:firstLine="560"/>
        <w:spacing w:before="450" w:after="450" w:line="312" w:lineRule="auto"/>
      </w:pPr>
      <w:r>
        <w:rPr>
          <w:rFonts w:ascii="宋体" w:hAnsi="宋体" w:eastAsia="宋体" w:cs="宋体"/>
          <w:color w:val="000"/>
          <w:sz w:val="28"/>
          <w:szCs w:val="28"/>
        </w:rPr>
        <w:t xml:space="preserve">3、办公条件差，办公设施缺乏，交通工具落后。</w:t>
      </w:r>
    </w:p>
    <w:p>
      <w:pPr>
        <w:ind w:left="0" w:right="0" w:firstLine="560"/>
        <w:spacing w:before="450" w:after="450" w:line="312" w:lineRule="auto"/>
      </w:pPr>
      <w:r>
        <w:rPr>
          <w:rFonts w:ascii="宋体" w:hAnsi="宋体" w:eastAsia="宋体" w:cs="宋体"/>
          <w:color w:val="000"/>
          <w:sz w:val="28"/>
          <w:szCs w:val="28"/>
        </w:rPr>
        <w:t xml:space="preserve">4、工作职能调整后，工作量大、人员不足。</w:t>
      </w:r>
    </w:p>
    <w:p>
      <w:pPr>
        <w:ind w:left="0" w:right="0" w:firstLine="560"/>
        <w:spacing w:before="450" w:after="450" w:line="312" w:lineRule="auto"/>
      </w:pPr>
      <w:r>
        <w:rPr>
          <w:rFonts w:ascii="宋体" w:hAnsi="宋体" w:eastAsia="宋体" w:cs="宋体"/>
          <w:color w:val="000"/>
          <w:sz w:val="28"/>
          <w:szCs w:val="28"/>
        </w:rPr>
        <w:t xml:space="preserve">七、今后几个月工作思路</w:t>
      </w:r>
    </w:p>
    <w:p>
      <w:pPr>
        <w:ind w:left="0" w:right="0" w:firstLine="560"/>
        <w:spacing w:before="450" w:after="450" w:line="312" w:lineRule="auto"/>
      </w:pPr>
      <w:r>
        <w:rPr>
          <w:rFonts w:ascii="宋体" w:hAnsi="宋体" w:eastAsia="宋体" w:cs="宋体"/>
          <w:color w:val="000"/>
          <w:sz w:val="28"/>
          <w:szCs w:val="28"/>
        </w:rPr>
        <w:t xml:space="preserve">1、在对外开放方面。要不断完善招商引资的政策措施，优化投资环境，提高对外开放水平。</w:t>
      </w:r>
    </w:p>
    <w:p>
      <w:pPr>
        <w:ind w:left="0" w:right="0" w:firstLine="560"/>
        <w:spacing w:before="450" w:after="450" w:line="312" w:lineRule="auto"/>
      </w:pPr>
      <w:r>
        <w:rPr>
          <w:rFonts w:ascii="宋体" w:hAnsi="宋体" w:eastAsia="宋体" w:cs="宋体"/>
          <w:color w:val="000"/>
          <w:sz w:val="28"/>
          <w:szCs w:val="28"/>
        </w:rPr>
        <w:t xml:space="preserve">2、在“一站式”办公工作方面。要加强同小区管委会、各乡镇办、驻区有关部门的协调联系，为投资者提供更加优质高效的服务。</w:t>
      </w:r>
    </w:p>
    <w:p>
      <w:pPr>
        <w:ind w:left="0" w:right="0" w:firstLine="560"/>
        <w:spacing w:before="450" w:after="450" w:line="312" w:lineRule="auto"/>
      </w:pPr>
      <w:r>
        <w:rPr>
          <w:rFonts w:ascii="宋体" w:hAnsi="宋体" w:eastAsia="宋体" w:cs="宋体"/>
          <w:color w:val="000"/>
          <w:sz w:val="28"/>
          <w:szCs w:val="28"/>
        </w:rPr>
        <w:t xml:space="preserve">3、在招商引资工作方面。继续实施“走出去、请进来”战略，加强国内外横向经济联系，发挥网上招商的作用，跟踪落实已达成意向项目。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2025-04-19T20:01:31+08:00</dcterms:created>
  <dcterms:modified xsi:type="dcterms:W3CDTF">2025-04-19T20:01:31+08:00</dcterms:modified>
</cp:coreProperties>
</file>

<file path=docProps/custom.xml><?xml version="1.0" encoding="utf-8"?>
<Properties xmlns="http://schemas.openxmlformats.org/officeDocument/2006/custom-properties" xmlns:vt="http://schemas.openxmlformats.org/officeDocument/2006/docPropsVTypes"/>
</file>