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宁夏消费扶贫工作总结(必备31篇)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宁夏消费扶贫工作总结11、成立大河乡九年制学校消费扶贫工作领导组组长：副组长2、积极宣传涉农产品购销活动。为推动农产品和畜产品参加我校师生食堂集中采购活动，学校总务处及时收集建档立卡贫困户和专业合作社农产品滞销信息，宣传动员参加学校食堂食材...</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w:t>
      </w:r>
    </w:p>
    <w:p>
      <w:pPr>
        <w:ind w:left="0" w:right="0" w:firstLine="560"/>
        <w:spacing w:before="450" w:after="450" w:line="312" w:lineRule="auto"/>
      </w:pPr>
      <w:r>
        <w:rPr>
          <w:rFonts w:ascii="宋体" w:hAnsi="宋体" w:eastAsia="宋体" w:cs="宋体"/>
          <w:color w:val="000"/>
          <w:sz w:val="28"/>
          <w:szCs w:val="28"/>
        </w:rPr>
        <w:t xml:space="preserve">1、成立大河乡九年制学校消费扶贫工作领导组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积极宣传涉农产品购销活动。为推动农产品和畜产品参加我校师生食堂集中采购活动，学校总务处及时收集建档立卡贫困户和专业合作社农产品滞销信息，宣传动员参加学校食堂食材招标议标会，在保证质量和安全的条件下优先选购。</w:t>
      </w:r>
    </w:p>
    <w:p>
      <w:pPr>
        <w:ind w:left="0" w:right="0" w:firstLine="560"/>
        <w:spacing w:before="450" w:after="450" w:line="312" w:lineRule="auto"/>
      </w:pPr>
      <w:r>
        <w:rPr>
          <w:rFonts w:ascii="宋体" w:hAnsi="宋体" w:eastAsia="宋体" w:cs="宋体"/>
          <w:color w:val="000"/>
          <w:sz w:val="28"/>
          <w:szCs w:val="28"/>
        </w:rPr>
        <w:t xml:space="preserve">3、组织各部门助销。校工会、政教处等部门联合推进贫困村农产品的消费，利用为员工发放福利，教职工个人消费需求，组织展销辖区贫困户农产品展销活动等方式，解决贫困户的滞销农副产品。</w:t>
      </w:r>
    </w:p>
    <w:p>
      <w:pPr>
        <w:ind w:left="0" w:right="0" w:firstLine="560"/>
        <w:spacing w:before="450" w:after="450" w:line="312" w:lineRule="auto"/>
      </w:pPr>
      <w:r>
        <w:rPr>
          <w:rFonts w:ascii="宋体" w:hAnsi="宋体" w:eastAsia="宋体" w:cs="宋体"/>
          <w:color w:val="000"/>
          <w:sz w:val="28"/>
          <w:szCs w:val="28"/>
        </w:rPr>
        <w:t xml:space="preserve">4、积极对接县消费扶贫开发公司，签订消费扶贫供销协议。按照招标合同，大宗食材(米，面，粮油，蛋，奶)由羌州控股集团(县扶贫开发公司)统一集中供应。</w:t>
      </w:r>
    </w:p>
    <w:p>
      <w:pPr>
        <w:ind w:left="0" w:right="0" w:firstLine="560"/>
        <w:spacing w:before="450" w:after="450" w:line="312" w:lineRule="auto"/>
      </w:pPr>
      <w:r>
        <w:rPr>
          <w:rFonts w:ascii="宋体" w:hAnsi="宋体" w:eastAsia="宋体" w:cs="宋体"/>
          <w:color w:val="000"/>
          <w:sz w:val="28"/>
          <w:szCs w:val="28"/>
        </w:rPr>
        <w:t xml:space="preserve">5、落实扶贫产品线上线下采购工作，全体教师通过“扶贫832平台”积极采购线上扶贫产品，全面完成年度采购任务。</w:t>
      </w:r>
    </w:p>
    <w:p>
      <w:pPr>
        <w:ind w:left="0" w:right="0" w:firstLine="560"/>
        <w:spacing w:before="450" w:after="450" w:line="312" w:lineRule="auto"/>
      </w:pPr>
      <w:r>
        <w:rPr>
          <w:rFonts w:ascii="宋体" w:hAnsi="宋体" w:eastAsia="宋体" w:cs="宋体"/>
          <w:color w:val="000"/>
          <w:sz w:val="28"/>
          <w:szCs w:val="28"/>
        </w:rPr>
        <w:t xml:space="preserve">6、全体教师安装社会扶贫app，借助该平台帮助贫困户推介发布闲置物品信息和农产品信息，传递爱心与正能量，助力消费扶贫。</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重要思想的具体行动，是推进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w:t>
      </w:r>
    </w:p>
    <w:p>
      <w:pPr>
        <w:ind w:left="0" w:right="0" w:firstLine="560"/>
        <w:spacing w:before="450" w:after="450" w:line="312" w:lineRule="auto"/>
      </w:pPr>
      <w:r>
        <w:rPr>
          <w:rFonts w:ascii="宋体" w:hAnsi="宋体" w:eastAsia="宋体" w:cs="宋体"/>
          <w:color w:val="000"/>
          <w:sz w:val="28"/>
          <w:szCs w:val="28"/>
        </w:rPr>
        <w:t xml:space="preserve">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多次到结对村走访，了解情况，对扶贫项目进行可行性研究和充分论证，共同研究探讨发展对策。结对村班子领导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干部群众艰苦创业、吃苦耐劳的精神，用这种精神激励街道广大干部群众树立再创__新辉煌的决心。同时也与结对村的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在深入开展脱贫攻坚工作中，区商务局主要承接商贸流通扶贫和消费扶贫两项工作任务。根据区扶贫局有关文件要求，现将行业扶贫工作开展情况总结如下：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宁夏消费扶贫工作总结4</w:t>
      </w:r>
    </w:p>
    <w:p>
      <w:pPr>
        <w:ind w:left="0" w:right="0" w:firstLine="560"/>
        <w:spacing w:before="450" w:after="450" w:line="312" w:lineRule="auto"/>
      </w:pPr>
      <w:r>
        <w:rPr>
          <w:rFonts w:ascii="宋体" w:hAnsi="宋体" w:eastAsia="宋体" w:cs="宋体"/>
          <w:color w:val="000"/>
          <w:sz w:val="28"/>
          <w:szCs w:val="28"/>
        </w:rPr>
        <w:t xml:space="preserve">今年以来，就非常重视消费扶贫工作，3月份就与联系村一同开展消费扶贫销售活动，助推“扶贫小金鸡”项目所有扶贫产品，每人每月必须销售350元以上，截止目前，帮扶人销售额完成万元；</w:t>
      </w:r>
    </w:p>
    <w:p>
      <w:pPr>
        <w:ind w:left="0" w:right="0" w:firstLine="560"/>
        <w:spacing w:before="450" w:after="450" w:line="312" w:lineRule="auto"/>
      </w:pPr>
      <w:r>
        <w:rPr>
          <w:rFonts w:ascii="宋体" w:hAnsi="宋体" w:eastAsia="宋体" w:cs="宋体"/>
          <w:color w:val="000"/>
          <w:sz w:val="28"/>
          <w:szCs w:val="28"/>
        </w:rPr>
        <w:t xml:space="preserve">二是按照“关于做好线上采购大礼包和办公用茶的通知”文件要求，第一时间到富溪乡采购了20斤办公用茶，总价1980元；</w:t>
      </w:r>
    </w:p>
    <w:p>
      <w:pPr>
        <w:ind w:left="0" w:right="0" w:firstLine="560"/>
        <w:spacing w:before="450" w:after="450" w:line="312" w:lineRule="auto"/>
      </w:pPr>
      <w:r>
        <w:rPr>
          <w:rFonts w:ascii="宋体" w:hAnsi="宋体" w:eastAsia="宋体" w:cs="宋体"/>
          <w:color w:val="000"/>
          <w:sz w:val="28"/>
          <w:szCs w:val="28"/>
        </w:rPr>
        <w:t xml:space="preserve">三是端午节前，局党组就提前向工会提出要求，统一购买联系帮扶村的“扶贫小金鸡”产品，局工会不得购买其他节日慰问礼品，采购扶贫产品3900元，同时要求全体干部职工利用联系企业的优势，大力开展扶贫农产品进企业宣传，向联系企业宣传村扶贫产品，企业在端午节期间购买“扶贫小金鸡”产品万元；</w:t>
      </w:r>
    </w:p>
    <w:p>
      <w:pPr>
        <w:ind w:left="0" w:right="0" w:firstLine="560"/>
        <w:spacing w:before="450" w:after="450" w:line="312" w:lineRule="auto"/>
      </w:pPr>
      <w:r>
        <w:rPr>
          <w:rFonts w:ascii="宋体" w:hAnsi="宋体" w:eastAsia="宋体" w:cs="宋体"/>
          <w:color w:val="000"/>
          <w:sz w:val="28"/>
          <w:szCs w:val="28"/>
        </w:rPr>
        <w:t xml:space="preserve">四是中秋节前根据“全区工会开展抗疫扶贫消费通知”，工会按每人300元采购区推荐的扶贫产品，总采购价3900元，企业购买万元；</w:t>
      </w:r>
    </w:p>
    <w:p>
      <w:pPr>
        <w:ind w:left="0" w:right="0" w:firstLine="560"/>
        <w:spacing w:before="450" w:after="450" w:line="312" w:lineRule="auto"/>
      </w:pPr>
      <w:r>
        <w:rPr>
          <w:rFonts w:ascii="宋体" w:hAnsi="宋体" w:eastAsia="宋体" w:cs="宋体"/>
          <w:color w:val="000"/>
          <w:sz w:val="28"/>
          <w:szCs w:val="28"/>
        </w:rPr>
        <w:t xml:space="preserve">五是根据“关于做好扶贫日工作的通知”要求，积极电话联系110户规上企业，通知企业10月13日区扶贫局在码头举办扶贫农产品展销会，请各企业尽社会扶贫责任，积极前往购买扶贫农产品，当日前去参加企业75户，销售总价21万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宁夏消费扶贫工作总结5</w:t>
      </w:r>
    </w:p>
    <w:p>
      <w:pPr>
        <w:ind w:left="0" w:right="0" w:firstLine="560"/>
        <w:spacing w:before="450" w:after="450" w:line="312" w:lineRule="auto"/>
      </w:pPr>
      <w:r>
        <w:rPr>
          <w:rFonts w:ascii="宋体" w:hAnsi="宋体" w:eastAsia="宋体" w:cs="宋体"/>
          <w:color w:val="000"/>
          <w:sz w:val="28"/>
          <w:szCs w:val="28"/>
        </w:rPr>
        <w:t xml:space="preserve">一是继续发挥电商扶贫作用。进一步强化电商人才培训，为贫困户增强技能。继续发挥村站点的功能，为周边农户特别是贫困户代销农产品，通过线上销售不断助力贫困户脱贫致富进程。</w:t>
      </w:r>
    </w:p>
    <w:p>
      <w:pPr>
        <w:ind w:left="0" w:right="0" w:firstLine="560"/>
        <w:spacing w:before="450" w:after="450" w:line="312" w:lineRule="auto"/>
      </w:pPr>
      <w:r>
        <w:rPr>
          <w:rFonts w:ascii="宋体" w:hAnsi="宋体" w:eastAsia="宋体" w:cs="宋体"/>
          <w:color w:val="000"/>
          <w:sz w:val="28"/>
          <w:szCs w:val="28"/>
        </w:rPr>
        <w:t xml:space="preserve">二是丰富商贸扶贫方式。继续通过介绍务工、开展商贸活动、动员更多电商企业参与扶贫等，助农增收。充分挖掘本地优质的旅游资源，做好电商与旅游产业的结合发展。继续做好农村电商利益联结机制的宣传推广，鼓励更多的电商经营主体与农业合作社、贫困村、贫困户开展产销对接，助力稳定脱贫。持续推进农超对接，帮助贫困村、贫困户农产品与商超进行对接，搭建稳定的购销关系。</w:t>
      </w:r>
    </w:p>
    <w:p>
      <w:pPr>
        <w:ind w:left="0" w:right="0" w:firstLine="560"/>
        <w:spacing w:before="450" w:after="450" w:line="312" w:lineRule="auto"/>
      </w:pPr>
      <w:r>
        <w:rPr>
          <w:rFonts w:ascii="宋体" w:hAnsi="宋体" w:eastAsia="宋体" w:cs="宋体"/>
          <w:color w:val="000"/>
          <w:sz w:val="28"/>
          <w:szCs w:val="28"/>
        </w:rPr>
        <w:t xml:space="preserve">三是持续开展消费扶贫。结合9月“消费扶贫月”，打造消费扶贫“三专一平台”，开展系列消费扶贫乡村行活动，鼓励单位和个人优先采购、消费贫困地区农特产品。</w:t>
      </w:r>
    </w:p>
    <w:p>
      <w:pPr>
        <w:ind w:left="0" w:right="0" w:firstLine="560"/>
        <w:spacing w:before="450" w:after="450" w:line="312" w:lineRule="auto"/>
      </w:pPr>
      <w:r>
        <w:rPr>
          <w:rFonts w:ascii="宋体" w:hAnsi="宋体" w:eastAsia="宋体" w:cs="宋体"/>
          <w:color w:val="000"/>
          <w:sz w:val="28"/>
          <w:szCs w:val="28"/>
        </w:rPr>
        <w:t xml:space="preserve">四是继续完善综合保障体系建设。着手进行“优品”地理标识的申报，重点开发和统一设计7-10款本区农特产品包装，对区内贫困户可免费使用，在打造“把一份徽情带回家”这一区域性公共品牌的同时，加快农产品电商化进程。持续开展公益直播活动，结合农业生产基地、农时、文旅体赛事等，组织电商中心主播开展“好物”推荐，优先服务贫困村、贫困户。</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宁夏消费扶贫工作总结6</w:t>
      </w:r>
    </w:p>
    <w:p>
      <w:pPr>
        <w:ind w:left="0" w:right="0" w:firstLine="560"/>
        <w:spacing w:before="450" w:after="450" w:line="312" w:lineRule="auto"/>
      </w:pPr>
      <w:r>
        <w:rPr>
          <w:rFonts w:ascii="宋体" w:hAnsi="宋体" w:eastAsia="宋体" w:cs="宋体"/>
          <w:color w:val="000"/>
          <w:sz w:val="28"/>
          <w:szCs w:val="28"/>
        </w:rPr>
        <w:t xml:space="preserve">1、稳定了当地贫困户的长期增收，激发了贫困户“扶志、扶智”信心。</w:t>
      </w:r>
    </w:p>
    <w:p>
      <w:pPr>
        <w:ind w:left="0" w:right="0" w:firstLine="560"/>
        <w:spacing w:before="450" w:after="450" w:line="312" w:lineRule="auto"/>
      </w:pPr>
      <w:r>
        <w:rPr>
          <w:rFonts w:ascii="宋体" w:hAnsi="宋体" w:eastAsia="宋体" w:cs="宋体"/>
          <w:color w:val="000"/>
          <w:sz w:val="28"/>
          <w:szCs w:val="28"/>
        </w:rPr>
        <w:t xml:space="preserve">2、培育了贫困村特色产业，为脱贫户可持续发展奠定了基础。</w:t>
      </w:r>
    </w:p>
    <w:p>
      <w:pPr>
        <w:ind w:left="0" w:right="0" w:firstLine="560"/>
        <w:spacing w:before="450" w:after="450" w:line="312" w:lineRule="auto"/>
      </w:pPr>
      <w:r>
        <w:rPr>
          <w:rFonts w:ascii="宋体" w:hAnsi="宋体" w:eastAsia="宋体" w:cs="宋体"/>
          <w:color w:val="000"/>
          <w:sz w:val="28"/>
          <w:szCs w:val="28"/>
        </w:rPr>
        <w:t xml:space="preserve">3、有利于动员全体教职工参与社会扶贫，形成人人可为，人人乐为的消费扶贫氛围。</w:t>
      </w:r>
    </w:p>
    <w:p>
      <w:pPr>
        <w:ind w:left="0" w:right="0" w:firstLine="560"/>
        <w:spacing w:before="450" w:after="450" w:line="312" w:lineRule="auto"/>
      </w:pPr>
      <w:r>
        <w:rPr>
          <w:rFonts w:ascii="宋体" w:hAnsi="宋体" w:eastAsia="宋体" w:cs="宋体"/>
          <w:color w:val="000"/>
          <w:sz w:val="28"/>
          <w:szCs w:val="28"/>
        </w:rPr>
        <w:t xml:space="preserve">4、20_年1-9月，九年制学校食堂共消费县扶贫开发公司、专业合作社和经营主体及农户大米5630斤，元;面粉2750斤，5500元;面条3748斤，元;菜籽油2400斤，15780元;纯牛奶4800盒，9840元;核桃露3600盒，7200元;大肉斤，元;蔬菜元，干杂调料8498元。合计：元;小学食堂共消费县扶贫开发公司、专业合作社和经营主体及农户大米2900斤，元;面粉1200斤，元;面条1080斤，元;菜籽油780斤，元;纯牛奶2400盒，元;核桃露720盒，元;大肉斤，元;蔬菜元，干杂调料3759元。合计：元，全镇总计元</w:t>
      </w:r>
    </w:p>
    <w:p>
      <w:pPr>
        <w:ind w:left="0" w:right="0" w:firstLine="560"/>
        <w:spacing w:before="450" w:after="450" w:line="312" w:lineRule="auto"/>
      </w:pPr>
      <w:r>
        <w:rPr>
          <w:rFonts w:ascii="宋体" w:hAnsi="宋体" w:eastAsia="宋体" w:cs="宋体"/>
          <w:color w:val="000"/>
          <w:sz w:val="28"/>
          <w:szCs w:val="28"/>
        </w:rPr>
        <w:t xml:space="preserve">5、全镇学校教育工会68名会员购买专业合作社土蜂蜜、木耳共计232斤，金额15720元，用于职工福利予以发放。</w:t>
      </w:r>
    </w:p>
    <w:p>
      <w:pPr>
        <w:ind w:left="0" w:right="0" w:firstLine="560"/>
        <w:spacing w:before="450" w:after="450" w:line="312" w:lineRule="auto"/>
      </w:pPr>
      <w:r>
        <w:rPr>
          <w:rFonts w:ascii="宋体" w:hAnsi="宋体" w:eastAsia="宋体" w:cs="宋体"/>
          <w:color w:val="000"/>
          <w:sz w:val="28"/>
          <w:szCs w:val="28"/>
        </w:rPr>
        <w:t xml:space="preserve">6、党员教师认购帮扶贫困户学生家庭农副产品26173元。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宁夏消费扶贫工作总结7</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宁夏消费扶贫工作总结8</w:t>
      </w:r>
    </w:p>
    <w:p>
      <w:pPr>
        <w:ind w:left="0" w:right="0" w:firstLine="560"/>
        <w:spacing w:before="450" w:after="450" w:line="312" w:lineRule="auto"/>
      </w:pPr>
      <w:r>
        <w:rPr>
          <w:rFonts w:ascii="宋体" w:hAnsi="宋体" w:eastAsia="宋体" w:cs="宋体"/>
          <w:color w:val="000"/>
          <w:sz w:val="28"/>
          <w:szCs w:val="28"/>
        </w:rPr>
        <w:t xml:space="preserve">一是提高政治站位，鼓励引导会员企业积极支持参与“万企帮万村”消费扶贫行动，倡导以购代捐、以买代帮的扶贫理念。二是积极搭建对接平台，引导企业与贫困村、本地企业与外地商会企业建立农畜产品供销合作关系，促进消费扶贫。推选xx县农产品进入全国工商联“联成e家”app消费扶贫平台。三是联合扶贫办、农业农村局等单位，利用“农民丰收节”、扶贫日等活动平台，组织县内外商会企业参与“消费扶贫见行动、助力脱贫献爱心”等商贸活动，宣传推介xx县农产品。</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宁夏消费扶贫工作总结9</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宁夏消费扶贫工作总结10</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海南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宁夏消费扶贫工作总结11</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宁夏消费扶贫工作总结12</w:t>
      </w:r>
    </w:p>
    <w:p>
      <w:pPr>
        <w:ind w:left="0" w:right="0" w:firstLine="560"/>
        <w:spacing w:before="450" w:after="450" w:line="312" w:lineRule="auto"/>
      </w:pPr>
      <w:r>
        <w:rPr>
          <w:rFonts w:ascii="宋体" w:hAnsi="宋体" w:eastAsia="宋体" w:cs="宋体"/>
          <w:color w:val="000"/>
          <w:sz w:val="28"/>
          <w:szCs w:val="28"/>
        </w:rPr>
        <w:t xml:space="preserve">多措并举发展枸杞产业，全力保障农牧民群众基础性收入。一方面加大政策扶持和财政投入力度，通过枸杞加工车间、杞鲜果晾晒棚等基础设施建设;与金融机构合作，给予产业信贷融资支持;构建并拓宽枸杞等农牧产品销售渠道等措施促进枸杞产业发展。今年格尔木市枸杞种植面积万亩，可采摘面积万亩，预计鲜果产量达万吨。今年累计帮助建档立卡群众销售枸杞及附属产品余万元。另一方面，结合枸杞采摘用工需求，积极同各枸杞采摘企业进行沟通，优先吸纳困难群众就业。格尔木市现已经到位枸杞采摘工14751人次，其中本地劳动力5135人次，人均日采摘量120斤，劳务收入180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宁夏消费扶贫工作总结13</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宁夏消费扶贫工作总结14</w:t>
      </w:r>
    </w:p>
    <w:p>
      <w:pPr>
        <w:ind w:left="0" w:right="0" w:firstLine="560"/>
        <w:spacing w:before="450" w:after="450" w:line="312" w:lineRule="auto"/>
      </w:pPr>
      <w:r>
        <w:rPr>
          <w:rFonts w:ascii="宋体" w:hAnsi="宋体" w:eastAsia="宋体" w:cs="宋体"/>
          <w:color w:val="000"/>
          <w:sz w:val="28"/>
          <w:szCs w:val="28"/>
        </w:rPr>
        <w:t xml:space="preserve">基于格尔木市特殊的地理区位，农畜产品销售渠道仍较为狭窄，难以建立较好的价格优势，农牧民群众实际产品销售收入还需进一步提高。故建议相关职能部门能够在物流运输政策上能够再给予倾斜，以降低物流运输成本，进一步提高格尔木市农牧民群众收入水平。同时，建议进一步丰富提高对口帮扶企业的种类和数量，更多的搭建交流合作平台，以更好的补齐格尔市在产业发展、消费扶贫、电子商务等方面的短板，高效激发格尔市农牧民群众自我发展的能力。</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宁夏消费扶贫工作总结15</w:t>
      </w:r>
    </w:p>
    <w:p>
      <w:pPr>
        <w:ind w:left="0" w:right="0" w:firstLine="560"/>
        <w:spacing w:before="450" w:after="450" w:line="312" w:lineRule="auto"/>
      </w:pPr>
      <w:r>
        <w:rPr>
          <w:rFonts w:ascii="宋体" w:hAnsi="宋体" w:eastAsia="宋体" w:cs="宋体"/>
          <w:color w:val="000"/>
          <w:sz w:val="28"/>
          <w:szCs w:val="28"/>
        </w:rPr>
        <w:t xml:space="preserve">一是及时转发《xx省基层工会经费收支管理办法实施细则(修订)》和市总工会《关于使用工会职工福利经费加大消费扶贫力度的通知》，要求各基层工会组织严格落实“工会会员节日慰问品的采购优先选择贫困地区生产、销售的扶贫产品，采购金额应达到当年慰问品金额的xx%以上”的规定;各级工会组织在采购“送清凉_、“送温暖”活动慰问物资时，在同等条件下要优先采购帮扶村生产的农产品。据统计，截至目前，我们了解和掌握全县基层工会和职工在元旦春节期间购买扶贫产品，金额达xxx余万元;二是县总工会拟定下发了《关于巩固提升我县脱贫攻坚工作成效的实施意见》，专门对消费扶贫工作提出了具体的要求和措施;三是在全县各级工会组织中开展多种形式的消费扶贫倡议宣传活动，通过微信公众号、QQ群向全县广大工会会员发出倡议，加强对消费扶贫工作的宣传引导，培育工会干部和广大职工消费扶贫献爱心的理念，引导广大干部职工积极购买帮扶村(农户)的农产品，促进贫困户增收;四是利用工会宣传平台，在xx工会网、汉中工会微信号“消费扶贫”专栏中大力宣传我县核桃、板栗、香菇、木耳、天麻等特色农产品，把xx县农产品向外推介，提升我县消费扶贫产品的知名度，让县内外人群方便购买和使用到质优价廉、安全放心的农特产品。五是积极联系相关商贸企业，搭建平台协调产销精准对接，充分利用“互联网+”促进消费扶贫,为贫困村、贫困户的产品打开销路;在春节前组织各单位职工会员对包扶村贫困户生产的土鸡、土猪肉、土蜂蜜农特产品，按市场价格发起预定认购活动，帮助贫困群众增加收入;六是号召动员各企业和爱心企业(人士)等社会力量采取“以购代捐”、“以买代帮”等方式采购贫困地区产品和服务，帮助贫困人口增收脱贫。</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宁夏消费扶贫工作总结16</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宁夏消费扶贫工作总结17</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_镇电子商务服务中心建设，__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宁夏消费扶贫工作总结18</w:t>
      </w:r>
    </w:p>
    <w:p>
      <w:pPr>
        <w:ind w:left="0" w:right="0" w:firstLine="560"/>
        <w:spacing w:before="450" w:after="450" w:line="312" w:lineRule="auto"/>
      </w:pPr>
      <w:r>
        <w:rPr>
          <w:rFonts w:ascii="宋体" w:hAnsi="宋体" w:eastAsia="宋体" w:cs="宋体"/>
          <w:color w:val="000"/>
          <w:sz w:val="28"/>
          <w:szCs w:val="28"/>
        </w:rPr>
        <w:t xml:space="preserve">一是认真贯彻中、省、市、县关于消费扶贫的工作要求，加大消费扶贫宣传力度，通过各类媒体、各种平台、各种会议和培训加大对我县消费扶贫产品的宣传和推介;二是以查检工会经费收支情况为抓手，促进全县各基层工会组织在采购职工节日福利、慰问品及“送清凉_、“送温暖”活动所需物资时，优先采购帮扶村生产的农产品，同时鼓励和号召全县广大职工在购买日常生活用品中尽量选购贫困户农的副产品;三是动员各企业和爱心人士等社会力量采取“以购代捐”、“以买代帮”等方式采购贫困地区产品和服务参与消费扶贫。</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宁夏消费扶贫工作总结19</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_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宁夏消费扶贫工作总结20</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同时，格尔木市积极争取对口帮扶资源，着力拓展农畜产品网上销售渠道，加快电子商务服务、物流配送等体系建设，支持农产品网上交易、开设农民网店。一是市级电子商务公共服务中心已完成建设并投入运营，中心内设运营中心、展销区、入驻企业办公区、创客中心、摄影网络直播间、培训室等多个功能区域，吸引企业及个人入驻中心，现已吸纳企业6家。二是乡镇及村级电商服务站点与物流站点协同发展，完成4个乡镇及12个行政村共计16个电商服务点的建设并投入运营。三是完成京东、苏宁易购、淘宝、电商平台特产馆、自建微信源食商城建设，并已上架本地农畜特产产品30款，各平台累计销售产品价值万元，农畜产品通过直销店、“互联网+”销售平台等成功走入上海、广州等城市。四是20_年，格尔木特产首次亮相“海南国际旅游岛购物节”，并参加“欢乐海岸年货展销”和“机上海购节”活动，以枸杞及其制品为核心的格尔木市优质农特产走出了雪域高原。五是市级仓储配送中心投入运营，规划物流配送线路三条，并与邮政、顺丰、京东签订物流配送协议，实现格尔木市辖区内物流配送全覆盖。六是深化对口帮扶合作，积极构建两地产销协作框架。近日，浙江省江山市扶贫协作考察团赴格尔市就产业发展、消费扶贫、电子商务等进行考察，双方进行了充分的交流磋商，格尔木市六家涉农扶贫企业与江山市相关企业签订了合作协议，进一步补强了格尔市电商销售短板。</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宁夏消费扶贫工作总结21</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三）注重宣传引导，凝聚全社会消费扶贫合力。20_年，县司法局在中国网、日报、平安、白山政法等各大平台上发表脱贫攻坚新闻信息共五十余篇，起到了良好的宣传作用。通过宣传脱贫攻坚优秀工作经验及典型事迹，积极弘扬脱贫攻坚正能量，激励全社会齐心协力、攻坚克难，进一步推进消费扶贫工作，坚决打赢打好脱贫攻坚战，正当其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宁夏消费扶贫工作总结22</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目前在册81户142人，现已全体脱贫。其中，适龄儿童5人，危房改造13户。总人口294户587人，20_年脱贫15户35人，20_年脱贫10户16人，20_年脱贫15户26人,20_年脱贫41户65人。</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宁夏消费扶贫工作总结23</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宁夏消费扶贫工作总结24</w:t>
      </w:r>
    </w:p>
    <w:p>
      <w:pPr>
        <w:ind w:left="0" w:right="0" w:firstLine="560"/>
        <w:spacing w:before="450" w:after="450" w:line="312" w:lineRule="auto"/>
      </w:pPr>
      <w:r>
        <w:rPr>
          <w:rFonts w:ascii="宋体" w:hAnsi="宋体" w:eastAsia="宋体" w:cs="宋体"/>
          <w:color w:val="000"/>
          <w:sz w:val="28"/>
          <w:szCs w:val="28"/>
        </w:rPr>
        <w:t xml:space="preserve">（一）强化领导，坚持高位推进</w:t>
      </w:r>
    </w:p>
    <w:p>
      <w:pPr>
        <w:ind w:left="0" w:right="0" w:firstLine="560"/>
        <w:spacing w:before="450" w:after="450" w:line="312" w:lineRule="auto"/>
      </w:pPr>
      <w:r>
        <w:rPr>
          <w:rFonts w:ascii="宋体" w:hAnsi="宋体" w:eastAsia="宋体" w:cs="宋体"/>
          <w:color w:val="000"/>
          <w:sz w:val="28"/>
          <w:szCs w:val="28"/>
        </w:rPr>
        <w:t xml:space="preserve">我区高度重视商贸流通扶贫工作，连续三年将商贸流通扶贫纳入对乡镇的考核，发挥考核“指挥棒”作用，调动全区上下抓商贸扶贫的积极性和主动性。相继制定了区《商贸扶贫工作实施方案》、《关于深入推进电商扶贫工作实施方案》、《开展消费扶贫促进精准脱贫实施方案》、《农村电子商务发展专项资金管理暂行办法》等，对此项工作进行部署，为贫困村、贫困户发展电子商务进行倾斜，为贫困户上好“政策保险”。</w:t>
      </w:r>
    </w:p>
    <w:p>
      <w:pPr>
        <w:ind w:left="0" w:right="0" w:firstLine="560"/>
        <w:spacing w:before="450" w:after="450" w:line="312" w:lineRule="auto"/>
      </w:pPr>
      <w:r>
        <w:rPr>
          <w:rFonts w:ascii="宋体" w:hAnsi="宋体" w:eastAsia="宋体" w:cs="宋体"/>
          <w:color w:val="000"/>
          <w:sz w:val="28"/>
          <w:szCs w:val="28"/>
        </w:rPr>
        <w:t xml:space="preserve">（二）突出重点，电商扶贫兴农</w:t>
      </w:r>
    </w:p>
    <w:p>
      <w:pPr>
        <w:ind w:left="0" w:right="0" w:firstLine="560"/>
        <w:spacing w:before="450" w:after="450" w:line="312" w:lineRule="auto"/>
      </w:pPr>
      <w:r>
        <w:rPr>
          <w:rFonts w:ascii="宋体" w:hAnsi="宋体" w:eastAsia="宋体" w:cs="宋体"/>
          <w:color w:val="000"/>
          <w:sz w:val="28"/>
          <w:szCs w:val="28"/>
        </w:rPr>
        <w:t xml:space="preserve">突出电商扶贫这个重点，助力农产品出山进城，让贫困户农产品销售搭载“电商”快车。</w:t>
      </w:r>
    </w:p>
    <w:p>
      <w:pPr>
        <w:ind w:left="0" w:right="0" w:firstLine="560"/>
        <w:spacing w:before="450" w:after="450" w:line="312" w:lineRule="auto"/>
      </w:pPr>
      <w:r>
        <w:rPr>
          <w:rFonts w:ascii="宋体" w:hAnsi="宋体" w:eastAsia="宋体" w:cs="宋体"/>
          <w:color w:val="000"/>
          <w:sz w:val="28"/>
          <w:szCs w:val="28"/>
        </w:rPr>
        <w:t xml:space="preserve">在帮销平台搭建上：针对一般农产品SC认证困难的实际，由区电商中心打造“优品”平台，对48个村电商站点进行统一代运营服务。同步开通“扶贫专区”销售贫困村、贫困户农副产品。该平台20_年建成，20_年实现网络交易额63万元，今年1-8月实现75万元，辐射带动贫困户35户，户均增收202_余元。同时，今年疫情期间先后发布滞销农产品信息5期49条，涉及贫困村4个，贫困户3户，为贫困户搭起帮销桥梁。</w:t>
      </w:r>
    </w:p>
    <w:p>
      <w:pPr>
        <w:ind w:left="0" w:right="0" w:firstLine="560"/>
        <w:spacing w:before="450" w:after="450" w:line="312" w:lineRule="auto"/>
      </w:pPr>
      <w:r>
        <w:rPr>
          <w:rFonts w:ascii="宋体" w:hAnsi="宋体" w:eastAsia="宋体" w:cs="宋体"/>
          <w:color w:val="000"/>
          <w:sz w:val="28"/>
          <w:szCs w:val="28"/>
        </w:rPr>
        <w:t xml:space="preserve">在综合保障体系建设上：</w:t>
      </w:r>
    </w:p>
    <w:p>
      <w:pPr>
        <w:ind w:left="0" w:right="0" w:firstLine="560"/>
        <w:spacing w:before="450" w:after="450" w:line="312" w:lineRule="auto"/>
      </w:pPr>
      <w:r>
        <w:rPr>
          <w:rFonts w:ascii="宋体" w:hAnsi="宋体" w:eastAsia="宋体" w:cs="宋体"/>
          <w:color w:val="000"/>
          <w:sz w:val="28"/>
          <w:szCs w:val="28"/>
        </w:rPr>
        <w:t xml:space="preserve">一是健全物流网络。依托邮政覆盖面广的优势，建设四条配送线路，按照每天两次进行配送，所有货物均可实现当日达。对上行的物品，在村站点集中后由邮政车运回中心进行分拣、打包、派送，实现了公司与站点的合作共赢，邮政的业务量从20_年的不到5万件猛增至年均60余万件。今年1-7月已收发件万件，超去年全年收发总量的7%。</w:t>
      </w:r>
    </w:p>
    <w:p>
      <w:pPr>
        <w:ind w:left="0" w:right="0" w:firstLine="560"/>
        <w:spacing w:before="450" w:after="450" w:line="312" w:lineRule="auto"/>
      </w:pPr>
      <w:r>
        <w:rPr>
          <w:rFonts w:ascii="宋体" w:hAnsi="宋体" w:eastAsia="宋体" w:cs="宋体"/>
          <w:color w:val="000"/>
          <w:sz w:val="28"/>
          <w:szCs w:val="28"/>
        </w:rPr>
        <w:t xml:space="preserve">二是培育电商人才。连续三年将电商人才培育纳入区人才培养计划。通过购买服务的方式，委托第三方举办系统性的免费电商技能培训，按照每周一课的方式，围绕电商实操进行讲解，对“三有”（有意向、有能力、有干劲）贫困户进行重点培训，三年来，共培训132期6000余人次，其中贫困户60余人次。</w:t>
      </w:r>
    </w:p>
    <w:p>
      <w:pPr>
        <w:ind w:left="0" w:right="0" w:firstLine="560"/>
        <w:spacing w:before="450" w:after="450" w:line="312" w:lineRule="auto"/>
      </w:pPr>
      <w:r>
        <w:rPr>
          <w:rFonts w:ascii="宋体" w:hAnsi="宋体" w:eastAsia="宋体" w:cs="宋体"/>
          <w:color w:val="000"/>
          <w:sz w:val="28"/>
          <w:szCs w:val="28"/>
        </w:rPr>
        <w:t xml:space="preserve">三是开展公益直播。今年以来，根据省政府“电商直播年”活动部署，组织电商中心开展公益直播服务，要求主播按照每月不少于2次、每次不少于2小时的要求，上门免费开展直播带货，辐射带动贫困户网销产品。今年来，累计开展直播12场，实现现场带货80余万元，帮助农户销售农副产品500余万元。</w:t>
      </w:r>
    </w:p>
    <w:p>
      <w:pPr>
        <w:ind w:left="0" w:right="0" w:firstLine="560"/>
        <w:spacing w:before="450" w:after="450" w:line="312" w:lineRule="auto"/>
      </w:pPr>
      <w:r>
        <w:rPr>
          <w:rFonts w:ascii="宋体" w:hAnsi="宋体" w:eastAsia="宋体" w:cs="宋体"/>
          <w:color w:val="000"/>
          <w:sz w:val="28"/>
          <w:szCs w:val="28"/>
        </w:rPr>
        <w:t xml:space="preserve">（三）拓宽渠道，商贸方式助农。</w:t>
      </w:r>
    </w:p>
    <w:p>
      <w:pPr>
        <w:ind w:left="0" w:right="0" w:firstLine="560"/>
        <w:spacing w:before="450" w:after="450" w:line="312" w:lineRule="auto"/>
      </w:pPr>
      <w:r>
        <w:rPr>
          <w:rFonts w:ascii="宋体" w:hAnsi="宋体" w:eastAsia="宋体" w:cs="宋体"/>
          <w:color w:val="000"/>
          <w:sz w:val="28"/>
          <w:szCs w:val="28"/>
        </w:rPr>
        <w:t xml:space="preserve">1、企业、站点功能齐发挥。鼓励电商龙头企业和站点积极发挥电商“输血”、“造血”功能，推动电商和精准扶贫深度融合。20_年各村电商站点通过收购、代销等方式，直接带动238户贫困户增收万元，户均增收3000余元。今年以来，站点共收购农产品433万元，涉及贫困户99户万元。3年来，谢裕大、花之韵等38家电商龙头企业和5个电商站点优先吸纳贫困户务工285人，带动贫困户年均增收近2万元。</w:t>
      </w:r>
    </w:p>
    <w:p>
      <w:pPr>
        <w:ind w:left="0" w:right="0" w:firstLine="560"/>
        <w:spacing w:before="450" w:after="450" w:line="312" w:lineRule="auto"/>
      </w:pPr>
      <w:r>
        <w:rPr>
          <w:rFonts w:ascii="宋体" w:hAnsi="宋体" w:eastAsia="宋体" w:cs="宋体"/>
          <w:color w:val="000"/>
          <w:sz w:val="28"/>
          <w:szCs w:val="28"/>
        </w:rPr>
        <w:t xml:space="preserve">2、活动助农来引流。搭载各乡镇文旅体活动，先后主办了电商年货节、葡萄节、冬欢节等活动，线上线下齐发力，在开展产品线上营销的同时，带动线下消费引流。</w:t>
      </w:r>
    </w:p>
    <w:p>
      <w:pPr>
        <w:ind w:left="0" w:right="0" w:firstLine="560"/>
        <w:spacing w:before="450" w:after="450" w:line="312" w:lineRule="auto"/>
      </w:pPr>
      <w:r>
        <w:rPr>
          <w:rFonts w:ascii="宋体" w:hAnsi="宋体" w:eastAsia="宋体" w:cs="宋体"/>
          <w:color w:val="000"/>
          <w:sz w:val="28"/>
          <w:szCs w:val="28"/>
        </w:rPr>
        <w:t xml:space="preserve">3、开展农超对接。一是多次拜访台总部，促成蔬合作社与台总部合作，自今年6月3日双方签订合同以来，现该合作社每周均有生鲜蔬菜发往总部。二是拜访市天润发总部，促成我区7户15款产品与超市达成合作意向，目前第一批1300斤粉丝与2115斤小香蕃已入超市，后期合作正在持续开展中。</w:t>
      </w:r>
    </w:p>
    <w:p>
      <w:pPr>
        <w:ind w:left="0" w:right="0" w:firstLine="560"/>
        <w:spacing w:before="450" w:after="450" w:line="312" w:lineRule="auto"/>
      </w:pPr>
      <w:r>
        <w:rPr>
          <w:rFonts w:ascii="宋体" w:hAnsi="宋体" w:eastAsia="宋体" w:cs="宋体"/>
          <w:color w:val="000"/>
          <w:sz w:val="28"/>
          <w:szCs w:val="28"/>
        </w:rPr>
        <w:t xml:space="preserve">（四）带动消费扶贫。充分激发区内机关、企事业单位和个体的消费潜力，先后推出“浓情中秋扶贫大礼包”、“时令端午扶贫大礼包”等扶贫大礼包4款，办公用茶42款，举办线下消费扶贫乡村行活动3场。截至8月底，共帮销贫困户农产品吨，销售额万元.</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宁夏消费扶贫工作总结25</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宋体" w:hAnsi="宋体" w:eastAsia="宋体" w:cs="宋体"/>
          <w:color w:val="000"/>
          <w:sz w:val="28"/>
          <w:szCs w:val="28"/>
        </w:rPr>
        <w:t xml:space="preserve">20xx年是全面建成小康社会收官之年，也是脱贫攻坚决战决胜之年。为深入贯彻_关于扶贫的重要论述和决战决胜脱贫攻坚座谈会重要讲话精神，按照区发展和改革委员会《市区20_年消费扶贫工作实施方案》文件要求，助力打赢疫情防控和脱贫攻坚两场硬仗。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宁夏消费扶贫工作总结26</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宁夏消费扶贫工作总结27</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宁夏消费扶贫工作总结28</w:t>
      </w:r>
    </w:p>
    <w:p>
      <w:pPr>
        <w:ind w:left="0" w:right="0" w:firstLine="560"/>
        <w:spacing w:before="450" w:after="450" w:line="312" w:lineRule="auto"/>
      </w:pPr>
      <w:r>
        <w:rPr>
          <w:rFonts w:ascii="宋体" w:hAnsi="宋体" w:eastAsia="宋体" w:cs="宋体"/>
          <w:color w:val="000"/>
          <w:sz w:val="28"/>
          <w:szCs w:val="28"/>
        </w:rPr>
        <w:t xml:space="preserve">将消费扶贫纳入各级工会工作计划，并将其作为各基层工会工作考核重要内容。要求各基层工会组织把使用工会职工福利经费促进消费扶贫作为工会助力脱贫攻坚工作的重要抓手，每月将职工福利消费扶贫情况统计表及印证资料及时报送至县总工会办公室。还把此项工作纳入规范工会经费管理使用的督查范围和审计内容，进行督促检查，对工作不力的基层工会进行通报批评。通过以上措施，确保推动工作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宁夏消费扶贫工作总结29</w:t>
      </w:r>
    </w:p>
    <w:p>
      <w:pPr>
        <w:ind w:left="0" w:right="0" w:firstLine="560"/>
        <w:spacing w:before="450" w:after="450" w:line="312" w:lineRule="auto"/>
      </w:pPr>
      <w:r>
        <w:rPr>
          <w:rFonts w:ascii="宋体" w:hAnsi="宋体" w:eastAsia="宋体" w:cs="宋体"/>
          <w:color w:val="000"/>
          <w:sz w:val="28"/>
          <w:szCs w:val="28"/>
        </w:rPr>
        <w:t xml:space="preserve">1、教育工会助销:认购贫困村、贫困户和带贫成效明显的经营主体的农副产品原则上不低于13600元(人均不低于200元)，作为工会福利予以发放。</w:t>
      </w:r>
    </w:p>
    <w:p>
      <w:pPr>
        <w:ind w:left="0" w:right="0" w:firstLine="560"/>
        <w:spacing w:before="450" w:after="450" w:line="312" w:lineRule="auto"/>
      </w:pPr>
      <w:r>
        <w:rPr>
          <w:rFonts w:ascii="宋体" w:hAnsi="宋体" w:eastAsia="宋体" w:cs="宋体"/>
          <w:color w:val="000"/>
          <w:sz w:val="28"/>
          <w:szCs w:val="28"/>
        </w:rPr>
        <w:t xml:space="preserve">2、食堂集中采购:采购来自贫困村、贫困户和带贫成效明显的经营主体的农副产品，积极参与消费扶贫。师生食堂由各校负责，一个扶贫年度内采购不少于50000元。其中九年制学校食堂一个扶贫年度内采购不少于30000元，苍社小学食堂一个扶贫年度内采购不少于20000元。</w:t>
      </w:r>
    </w:p>
    <w:p>
      <w:pPr>
        <w:ind w:left="0" w:right="0" w:firstLine="560"/>
        <w:spacing w:before="450" w:after="450" w:line="312" w:lineRule="auto"/>
      </w:pPr>
      <w:r>
        <w:rPr>
          <w:rFonts w:ascii="宋体" w:hAnsi="宋体" w:eastAsia="宋体" w:cs="宋体"/>
          <w:color w:val="000"/>
          <w:sz w:val="28"/>
          <w:szCs w:val="28"/>
        </w:rPr>
        <w:t xml:space="preserve">3、“结对帮扶”教师认购：全镇68名教师结对帮扶建档立卡贫困学生102人，除学习帮扶，生活关爱外。本着教师自愿原则，对所帮扶的贫困学生家庭在一个扶贫年度内直接购买来自该户的农副产品不得低于200元。</w:t>
      </w:r>
    </w:p>
    <w:p>
      <w:pPr>
        <w:ind w:left="0" w:right="0" w:firstLine="560"/>
        <w:spacing w:before="450" w:after="450" w:line="312" w:lineRule="auto"/>
      </w:pPr>
      <w:r>
        <w:rPr>
          <w:rFonts w:ascii="宋体" w:hAnsi="宋体" w:eastAsia="宋体" w:cs="宋体"/>
          <w:color w:val="000"/>
          <w:sz w:val="28"/>
          <w:szCs w:val="28"/>
        </w:rPr>
        <w:t xml:space="preserve">4、党员干部认购：学校党员干部带头参加消费扶贫,每名党员干部一个扶贫年度内原则上到帮扶贫困户直接购买或到带贫成效明显的经营主体购买农副产品不少于300元。</w:t>
      </w:r>
    </w:p>
    <w:p>
      <w:pPr>
        <w:ind w:left="0" w:right="0" w:firstLine="560"/>
        <w:spacing w:before="450" w:after="450" w:line="312" w:lineRule="auto"/>
      </w:pPr>
      <w:r>
        <w:rPr>
          <w:rFonts w:ascii="宋体" w:hAnsi="宋体" w:eastAsia="宋体" w:cs="宋体"/>
          <w:color w:val="000"/>
          <w:sz w:val="28"/>
          <w:szCs w:val="28"/>
        </w:rPr>
        <w:t xml:space="preserve">5、劳动工具采购:学校用于师生集体劳动使用的工具，如笤帚，扫把，筲箕等联系贫困村的贫困户购买。</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宁夏消费扶贫工作总结30</w:t>
      </w:r>
    </w:p>
    <w:p>
      <w:pPr>
        <w:ind w:left="0" w:right="0" w:firstLine="560"/>
        <w:spacing w:before="450" w:after="450" w:line="312" w:lineRule="auto"/>
      </w:pPr>
      <w:r>
        <w:rPr>
          <w:rFonts w:ascii="宋体" w:hAnsi="宋体" w:eastAsia="宋体" w:cs="宋体"/>
          <w:color w:val="000"/>
          <w:sz w:val="28"/>
          <w:szCs w:val="28"/>
        </w:rPr>
        <w:t xml:space="preserve">(一)宣传引导，广泛动员，凝聚消费扶贫合力。通过召开座谈会、发放消费扶贫宣传页、倡议书，利用新媒体平台发送消费扶贫有关信息等方式，号召民营企业提高对消费扶贫的认识，创新扶贫方式，提高扶贫成效，建立“万企帮万村”精准扶贫机制，确定xxx个非公企业帮扶全县xx个贫困村和部分贫困面较大的非贫困村，夯实了帮扶责任。</w:t>
      </w:r>
    </w:p>
    <w:p>
      <w:pPr>
        <w:ind w:left="0" w:right="0" w:firstLine="560"/>
        <w:spacing w:before="450" w:after="450" w:line="312" w:lineRule="auto"/>
      </w:pPr>
      <w:r>
        <w:rPr>
          <w:rFonts w:ascii="宋体" w:hAnsi="宋体" w:eastAsia="宋体" w:cs="宋体"/>
          <w:color w:val="000"/>
          <w:sz w:val="28"/>
          <w:szCs w:val="28"/>
        </w:rPr>
        <w:t xml:space="preserve">(二)分类指导，因企施策，促进消费扶贫见实效。对涉农企业鼓励采取与帮扶村订单农业，做好产前产中产后服务，统一收购，增加农民收入。对非涉农企业，引导主动消费本县农产品，优先购买所帮扶村的农产品，通过消费带动贫困户增收。</w:t>
      </w:r>
    </w:p>
    <w:p>
      <w:pPr>
        <w:ind w:left="0" w:right="0" w:firstLine="560"/>
        <w:spacing w:before="450" w:after="450" w:line="312" w:lineRule="auto"/>
      </w:pPr>
      <w:r>
        <w:rPr>
          <w:rFonts w:ascii="黑体" w:hAnsi="黑体" w:eastAsia="黑体" w:cs="黑体"/>
          <w:color w:val="000000"/>
          <w:sz w:val="36"/>
          <w:szCs w:val="36"/>
          <w:b w:val="1"/>
          <w:bCs w:val="1"/>
        </w:rPr>
        <w:t xml:space="preserve">宁夏消费扶贫工作总结31</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_市发改委牵头，市商工局、人社局、教育局等多部门参与的_援x工作座谈会召开，会上，__工作队专门就20xx年援x扶贫工作专题作了报告，计划由_市政府以财政预算采购采购农副产品的形式帮扶贫困户创业增收。随即，召开_市电子商务进农村综合示范工程推进工作会议，借力援x资金发展农村电子商务网点3个，帮助贫困户销售农副产品增收_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_万余元，捐助发展生产帮扶物资达_万余元;利用元旦、春节等重大节日契机，挖掘假日经济潜能，带动农贸消费市场，帮助我爱_超市、x和_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_市推进电子商务进农村综合示范工程工作方案》和《_市电子商务进农村培训工作方案》，方案明确_市电子商务进农村工作主要目标、主要任务、保障措施等，已经完成_镇、_乡、_镇电子商务集中培训工作，累计培训_人次，开展消费(电商)扶贫购买贫困户农产品累计金额达_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2025-04-28T11:35:14+08:00</dcterms:created>
  <dcterms:modified xsi:type="dcterms:W3CDTF">2025-04-28T11:35:14+08:00</dcterms:modified>
</cp:coreProperties>
</file>

<file path=docProps/custom.xml><?xml version="1.0" encoding="utf-8"?>
<Properties xmlns="http://schemas.openxmlformats.org/officeDocument/2006/custom-properties" xmlns:vt="http://schemas.openxmlformats.org/officeDocument/2006/docPropsVTypes"/>
</file>