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装饰装修周工作总结(合集12篇)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装饰装修周工作总结1&gt;一、加强行业管理方面1、积极发展新会员，不断补充协会的 新生力量。今年全年发展新会员18名。除装饰施工企业外，还积极发展了装饰材料、设备供应商和专业装饰设计单位，使协会真正成为装饰装修行业的一个大家庭。(02~XX年5...</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xx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xx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协会xx年的工作打算</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3、进一步加大绿色环保装修的工作力度。xx年的装修主题将定为“绿色环保装修年”;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装饰装修周工作总结2</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装饰装修周工作总结4</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装饰装修周工作总结5</w:t>
      </w:r>
    </w:p>
    <w:p>
      <w:pPr>
        <w:ind w:left="0" w:right="0" w:firstLine="560"/>
        <w:spacing w:before="450" w:after="450" w:line="312" w:lineRule="auto"/>
      </w:pPr>
      <w:r>
        <w:rPr>
          <w:rFonts w:ascii="宋体" w:hAnsi="宋体" w:eastAsia="宋体" w:cs="宋体"/>
          <w:color w:val="000"/>
          <w:sz w:val="28"/>
          <w:szCs w:val="28"/>
        </w:rPr>
        <w:t xml:space="preserve">&gt;1、任务环境</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宋体" w:hAnsi="宋体" w:eastAsia="宋体" w:cs="宋体"/>
          <w:color w:val="000"/>
          <w:sz w:val="28"/>
          <w:szCs w:val="28"/>
        </w:rPr>
        <w:t xml:space="preserve">&gt;2、几面倡议</w:t>
      </w:r>
    </w:p>
    <w:p>
      <w:pPr>
        <w:ind w:left="0" w:right="0" w:firstLine="560"/>
        <w:spacing w:before="450" w:after="450" w:line="312" w:lineRule="auto"/>
      </w:pPr>
      <w:r>
        <w:rPr>
          <w:rFonts w:ascii="宋体" w:hAnsi="宋体" w:eastAsia="宋体" w:cs="宋体"/>
          <w:color w:val="000"/>
          <w:sz w:val="28"/>
          <w:szCs w:val="28"/>
        </w:rPr>
        <w:t xml:space="preserve">&gt;1、严酷履行监理法式</w:t>
      </w:r>
    </w:p>
    <w:p>
      <w:pPr>
        <w:ind w:left="0" w:right="0" w:firstLine="560"/>
        <w:spacing w:before="450" w:after="450" w:line="312" w:lineRule="auto"/>
      </w:pPr>
      <w:r>
        <w:rPr>
          <w:rFonts w:ascii="宋体" w:hAnsi="宋体" w:eastAsia="宋体" w:cs="宋体"/>
          <w:color w:val="000"/>
          <w:sz w:val="28"/>
          <w:szCs w:val="28"/>
        </w:rPr>
        <w:t xml:space="preserve">今朝工地监理任务并已完整按监理法式停止，比方：设想交底，图纸会审，第一次工地集会，背业主战启包商引见监理工程师及监理内容，拟定监理计划、监理细则等任务已按监理法式停止或仅部门按监理法式停止，形成监理工程师到工地后置之不理战没有知监理规模及若何监理等实际成绩，为幸免此类成绩正在此后监理任务中再次产生，便必需严酷履行工程扶植监理法式，使监理工程师明白监理使命战监理根据，做好监理任务。</w:t>
      </w:r>
    </w:p>
    <w:p>
      <w:pPr>
        <w:ind w:left="0" w:right="0" w:firstLine="560"/>
        <w:spacing w:before="450" w:after="450" w:line="312" w:lineRule="auto"/>
      </w:pPr>
      <w:r>
        <w:rPr>
          <w:rFonts w:ascii="宋体" w:hAnsi="宋体" w:eastAsia="宋体" w:cs="宋体"/>
          <w:color w:val="000"/>
          <w:sz w:val="28"/>
          <w:szCs w:val="28"/>
        </w:rPr>
        <w:t xml:space="preserve">&gt;2、健全项目监理部构造机构</w:t>
      </w:r>
    </w:p>
    <w:p>
      <w:pPr>
        <w:ind w:left="0" w:right="0" w:firstLine="560"/>
        <w:spacing w:before="450" w:after="450" w:line="312" w:lineRule="auto"/>
      </w:pPr>
      <w:r>
        <w:rPr>
          <w:rFonts w:ascii="宋体" w:hAnsi="宋体" w:eastAsia="宋体" w:cs="宋体"/>
          <w:color w:val="000"/>
          <w:sz w:val="28"/>
          <w:szCs w:val="28"/>
        </w:rPr>
        <w:t xml:space="preserve">项目监理机构职员设置装备摆设应齐备，总监理工程师、专业监理工程师、监理员各岗亭职责合作明白，通信、交通举措措施齐全，由于本工程监理线路少、地区广，以是只要具有便利的交通东西，能力包管各施工段的巡查及旁站监理任务，使监理任务没有呈现忽略，包管监理任务量量让业主对劲。</w:t>
      </w:r>
    </w:p>
    <w:p>
      <w:pPr>
        <w:ind w:left="0" w:right="0" w:firstLine="560"/>
        <w:spacing w:before="450" w:after="450" w:line="312" w:lineRule="auto"/>
      </w:pPr>
      <w:r>
        <w:rPr>
          <w:rFonts w:ascii="宋体" w:hAnsi="宋体" w:eastAsia="宋体" w:cs="宋体"/>
          <w:color w:val="000"/>
          <w:sz w:val="28"/>
          <w:szCs w:val="28"/>
        </w:rPr>
        <w:t xml:space="preserve">&gt;3、停止监理职员培训、提升全员教养</w:t>
      </w:r>
    </w:p>
    <w:p>
      <w:pPr>
        <w:ind w:left="0" w:right="0" w:firstLine="560"/>
        <w:spacing w:before="450" w:after="450" w:line="312" w:lineRule="auto"/>
      </w:pPr>
      <w:r>
        <w:rPr>
          <w:rFonts w:ascii="宋体" w:hAnsi="宋体" w:eastAsia="宋体" w:cs="宋体"/>
          <w:color w:val="000"/>
          <w:sz w:val="28"/>
          <w:szCs w:val="28"/>
        </w:rPr>
        <w:t xml:space="preserve">增强监理任务职员培训，构造员工当真进修《监理标准》，同一监理尺度，加入市建委、量量监视站举行的各类进修班，领会操纵新政策、新尺度，为做好监理任务挨下脆实的根本。</w:t>
      </w:r>
    </w:p>
    <w:p>
      <w:pPr>
        <w:ind w:left="0" w:right="0" w:firstLine="560"/>
        <w:spacing w:before="450" w:after="450" w:line="312" w:lineRule="auto"/>
      </w:pPr>
      <w:r>
        <w:rPr>
          <w:rFonts w:ascii="宋体" w:hAnsi="宋体" w:eastAsia="宋体" w:cs="宋体"/>
          <w:color w:val="000"/>
          <w:sz w:val="28"/>
          <w:szCs w:val="28"/>
        </w:rPr>
        <w:t xml:space="preserve">上述为自己事监理任务的总结，果到公司任务时候较短，有些成绩提法能够比力单方面，任务当中借存正在很多不敷的地方，敬请公司带领、同事们正在此后的任务中多减斧正。</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装饰装修周工作总结6</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装饰装修周工作总结7</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xx0多米，PVC管250多米。更换下水软管50根。卫生间漏水40余间，修补外围花岗岩路面xx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8次，6月份把中区水管部分换铜管情况有所好转。针对系统存在的问题我们从x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20xx年大楼总费用万元，减轻去不返租及外包区域万元，实际酒店费用万元。其中总用电量为万度，空调用电量为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&gt;三、人力资源；</w:t>
      </w:r>
    </w:p>
    <w:p>
      <w:pPr>
        <w:ind w:left="0" w:right="0" w:firstLine="560"/>
        <w:spacing w:before="450" w:after="450" w:line="312" w:lineRule="auto"/>
      </w:pPr>
      <w:r>
        <w:rPr>
          <w:rFonts w:ascii="宋体" w:hAnsi="宋体" w:eastAsia="宋体" w:cs="宋体"/>
          <w:color w:val="000"/>
          <w:sz w:val="28"/>
          <w:szCs w:val="28"/>
        </w:rPr>
        <w:t xml:space="preserve">本部门在编职工为xx，外聘人员1名(油漆工)，其中电工4名，管道工4名，万能工5名，网管4名.外派安徽项目1名，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装饰装修周工作总结8</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20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&gt;三、20XX年努力方向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装饰装修周工作总结9</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三是配合专项整治工作，加强对专项整治工作和争创活动的监督，营造良好的舆论氛围，坚持以正面宣传为主，在开展专项整治工作期间，邀请了兰州日报、兰州晚报和西部商报以及电视、电台等新闻媒体对活动进行跟踪报道；并及时通过“全国汽车维护与修理网”发布活动动态；同时，积极向业内专刊《汽车维修行业信息》和《汽车服务之窗》发布信息。自开展活动以来，报纸、杂志和电视、电台先后共报道28篇（次），充分发挥了新闻媒体的宣传作用和对我市专项整治工作的舆论监督作用，使我市汽车维修市场专项整治工作在良好的舆论指导下有序地进行。</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宋体" w:hAnsi="宋体" w:eastAsia="宋体" w:cs="宋体"/>
          <w:color w:val="000"/>
          <w:sz w:val="28"/>
          <w:szCs w:val="28"/>
        </w:rPr>
        <w:t xml:space="preserve">6、汽车维修救援网络正式启动</w:t>
      </w:r>
    </w:p>
    <w:p>
      <w:pPr>
        <w:ind w:left="0" w:right="0" w:firstLine="560"/>
        <w:spacing w:before="450" w:after="450" w:line="312" w:lineRule="auto"/>
      </w:pPr>
      <w:r>
        <w:rPr>
          <w:rFonts w:ascii="宋体" w:hAnsi="宋体" w:eastAsia="宋体" w:cs="宋体"/>
          <w:color w:val="000"/>
          <w:sz w:val="28"/>
          <w:szCs w:val="28"/>
        </w:rPr>
        <w:t xml:space="preserve">为了为广大汽车消费者提供优质、便捷的服务，自12月初，维修救援热线96779正式开通，我市的12家会员单位正式投入维修救援服务，它将为我市广大汽车消费者带来更加便利的及时服务，发挥社会效益。</w:t>
      </w:r>
    </w:p>
    <w:p>
      <w:pPr>
        <w:ind w:left="0" w:right="0" w:firstLine="560"/>
        <w:spacing w:before="450" w:after="450" w:line="312" w:lineRule="auto"/>
      </w:pPr>
      <w:r>
        <w:rPr>
          <w:rFonts w:ascii="宋体" w:hAnsi="宋体" w:eastAsia="宋体" w:cs="宋体"/>
          <w:color w:val="000"/>
          <w:sz w:val="28"/>
          <w:szCs w:val="28"/>
        </w:rPr>
        <w:t xml:space="preserve">&gt;三、加强协会组织建设，完善内部机制，提高自身服务水平</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宋体" w:hAnsi="宋体" w:eastAsia="宋体" w:cs="宋体"/>
          <w:color w:val="000"/>
          <w:sz w:val="28"/>
          <w:szCs w:val="28"/>
        </w:rPr>
        <w:t xml:space="preserve">&gt;四、加强横向联系，增加学习和交流，促进全行业技术进步</w:t>
      </w:r>
    </w:p>
    <w:p>
      <w:pPr>
        <w:ind w:left="0" w:right="0" w:firstLine="560"/>
        <w:spacing w:before="450" w:after="450" w:line="312" w:lineRule="auto"/>
      </w:pPr>
      <w:r>
        <w:rPr>
          <w:rFonts w:ascii="宋体" w:hAnsi="宋体" w:eastAsia="宋体" w:cs="宋体"/>
          <w:color w:val="000"/>
          <w:sz w:val="28"/>
          <w:szCs w:val="28"/>
        </w:rPr>
        <w:t xml:space="preserve">今年2月份，按照中国汽车维修行业协会的统一安排，协会积极组织了2家会员单位赴英国、瑞典、丹麦、挪威等五国考察，以期通过和国外同行的学习和交流，吸取国外同行的先进经验和理念，拓宽视野，更新观念，提高管理和经营水平，使我市汽车维修行业在体制、经营、管理和技术服务等方面有新的起步和转变。</w:t>
      </w:r>
    </w:p>
    <w:p>
      <w:pPr>
        <w:ind w:left="0" w:right="0" w:firstLine="560"/>
        <w:spacing w:before="450" w:after="450" w:line="312" w:lineRule="auto"/>
      </w:pPr>
      <w:r>
        <w:rPr>
          <w:rFonts w:ascii="宋体" w:hAnsi="宋体" w:eastAsia="宋体" w:cs="宋体"/>
          <w:color w:val="000"/>
          <w:sz w:val="28"/>
          <w:szCs w:val="28"/>
        </w:rPr>
        <w:t xml:space="preserve">&gt;五、积极参加中国汽车维修行业协会组织的各项学习和交流活动，认真履行会员的各项义务</w:t>
      </w:r>
    </w:p>
    <w:p>
      <w:pPr>
        <w:ind w:left="0" w:right="0" w:firstLine="560"/>
        <w:spacing w:before="450" w:after="450" w:line="312" w:lineRule="auto"/>
      </w:pPr>
      <w:r>
        <w:rPr>
          <w:rFonts w:ascii="宋体" w:hAnsi="宋体" w:eastAsia="宋体" w:cs="宋体"/>
          <w:color w:val="000"/>
          <w:sz w:val="28"/>
          <w:szCs w:val="28"/>
        </w:rPr>
        <w:t xml:space="preserve">第三季度，协会派员参加了在烟台召开的20xx中国汽车维修行业发展高层论坛会议和汽车维修经营模式研讨会，与同行们交流了道路运输市场发展情况和汽车维修市场管理工作的好经验、好办法，并针对如何结合《_行政许可法》认真贯彻落实《_道路运输条例》，开展汽车维修市场管理以及执行新的开业条件，引导市场有序竞争、健康发展等进行了认真讨论。同时，本协会按时向中国汽车维修行业协会交纳了会费。</w:t>
      </w:r>
    </w:p>
    <w:p>
      <w:pPr>
        <w:ind w:left="0" w:right="0" w:firstLine="560"/>
        <w:spacing w:before="450" w:after="450" w:line="312" w:lineRule="auto"/>
      </w:pPr>
      <w:r>
        <w:rPr>
          <w:rFonts w:ascii="宋体" w:hAnsi="宋体" w:eastAsia="宋体" w:cs="宋体"/>
          <w:color w:val="000"/>
          <w:sz w:val="28"/>
          <w:szCs w:val="28"/>
        </w:rPr>
        <w:t xml:space="preserve">&gt;六、加强行业精神文明建设，促进行业全面进步</w:t>
      </w:r>
    </w:p>
    <w:p>
      <w:pPr>
        <w:ind w:left="0" w:right="0" w:firstLine="560"/>
        <w:spacing w:before="450" w:after="450" w:line="312" w:lineRule="auto"/>
      </w:pPr>
      <w:r>
        <w:rPr>
          <w:rFonts w:ascii="宋体" w:hAnsi="宋体" w:eastAsia="宋体" w:cs="宋体"/>
          <w:color w:val="000"/>
          <w:sz w:val="28"/>
          <w:szCs w:val="28"/>
        </w:rPr>
        <w:t xml:space="preserve">1、开展技术比武活动，提高行业服务能力</w:t>
      </w:r>
    </w:p>
    <w:p>
      <w:pPr>
        <w:ind w:left="0" w:right="0" w:firstLine="560"/>
        <w:spacing w:before="450" w:after="450" w:line="312" w:lineRule="auto"/>
      </w:pPr>
      <w:r>
        <w:rPr>
          <w:rFonts w:ascii="宋体" w:hAnsi="宋体" w:eastAsia="宋体" w:cs="宋体"/>
          <w:color w:val="000"/>
          <w:sz w:val="28"/>
          <w:szCs w:val="28"/>
        </w:rPr>
        <w:t xml:space="preserve">为了加强汽车维修行业高技能人才队伍建设工作的力度，充分发掘和培养企业急需的技能型人才，激发全行业从业人员学习技术的热情，提升汽车维修质量和优质服务水平，协会在今年下半年举办了首届“广本杯”汽车维修职业技能大赛。这次汽车维修职业技能大赛由兰州市交通局、兰州市劳动社会保障局、兰州市总工会和兰州市机动车辆维修行业协会共同组织，兰州市公路运输管理处和兰州市机动车辆维修行业协会主办,兰州金穗康商贸有限公司承办。为了保证大赛的公平性和严肃性，大赛组委会作了周密细致的安排，抽调得力的工作人员，经历了宣传动员、报名、初赛、复赛和决赛，前后历时三个多月，得到了全市广大汽车维修企业管理人员和技术工人的积极响应和踊跃参赛，报名参加初赛的维修技工达10500余人，占全市汽车维修技工人数的86%，经过各辖区严格认真的考试，有503名优秀技术工人进入复赛。通过复赛和评委会认真阅卷、评分、成绩名列前30名的优秀人才进入了决赛。参加决赛的30名选手在甘肃省公证处公证人员的监督下，经过电控发动机起动、故障码诊断、数据流诊断、安全文明生产等项目的比拼，获得一、二、三等奖的获奖选手，受到协会巨额的物质奖励，同时由交通主管部门、市总工会和市劳动部门还分别授予“兰州市汽车维修行业技术能手”称号、并对第一名选手授予市级“技术能手”称号，破格晋升为技师，对第二、三名选手也给予晋升技术职务的奖励，为维修行业技术人才脱颖而出创造了条件，在全行业引起了极大反响。</w:t>
      </w:r>
    </w:p>
    <w:p>
      <w:pPr>
        <w:ind w:left="0" w:right="0" w:firstLine="560"/>
        <w:spacing w:before="450" w:after="450" w:line="312" w:lineRule="auto"/>
      </w:pPr>
      <w:r>
        <w:rPr>
          <w:rFonts w:ascii="宋体" w:hAnsi="宋体" w:eastAsia="宋体" w:cs="宋体"/>
          <w:color w:val="000"/>
          <w:sz w:val="28"/>
          <w:szCs w:val="28"/>
        </w:rPr>
        <w:t xml:space="preserve">这次技术比武活动是我市协会自成立以来举办的规模最大、参加人数最多、关注程度最高的一次大赛，也是协会进一步调整工作思路，为行业人才脱颖而出和行业的发展做的一种有益的尝试。通过本次活动的开展，我市汽车维修行业尊重劳动、尊重技能型人才的社会氛围日益浓厚，为宣传行业、提升行业知名度、展示行业新风貌、新形象起到了积极的促进作用。同时，大赛的成功举办，也为进一步加强全行业政治思想、业务技术、职业道德、精神文明建设等方面的教育培训，推动企业之间、行业之间、地区之间的高素质专业人才的交流与协作，培育我市汽车维修行业中具有代表性的顶尖人物，充分发挥他们的带头示范作用，进一步提升企业的维修水平，促进全行业的进步与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2、加大宣传力度，坚持正确的舆论导向，宣传行业，促进业内交流</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装饰装修周工作总结10</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装饰装修周工作总结11</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 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 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 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 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w:t>
      </w:r>
    </w:p>
    <w:p>
      <w:pPr>
        <w:ind w:left="0" w:right="0" w:firstLine="560"/>
        <w:spacing w:before="450" w:after="450" w:line="312" w:lineRule="auto"/>
      </w:pPr>
      <w:r>
        <w:rPr>
          <w:rFonts w:ascii="宋体" w:hAnsi="宋体" w:eastAsia="宋体" w:cs="宋体"/>
          <w:color w:val="000"/>
          <w:sz w:val="28"/>
          <w:szCs w:val="28"/>
        </w:rPr>
        <w:t xml:space="preserve">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 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装饰装修周工作总结12</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2025-04-20T18:29:01+08:00</dcterms:created>
  <dcterms:modified xsi:type="dcterms:W3CDTF">2025-04-20T18:29:01+08:00</dcterms:modified>
</cp:coreProperties>
</file>

<file path=docProps/custom.xml><?xml version="1.0" encoding="utf-8"?>
<Properties xmlns="http://schemas.openxmlformats.org/officeDocument/2006/custom-properties" xmlns:vt="http://schemas.openxmlformats.org/officeDocument/2006/docPropsVTypes"/>
</file>