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电子烟CMF工程工作总结(13篇)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电子烟CMF工程工作总结11、认真学习贯彻落实《省烟草专卖局转发国家烟草专卖局关于认定真烟违法违规经营行为的通知》要求。2、根据市局专卖科工作要求，对集团大客户（新益佳、中百仓储、王源昌购物广场），直营店进行一次重点抽查。3、要关注本辖区内...</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电子烟CMF工程工作总结1</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宋体" w:hAnsi="宋体" w:eastAsia="宋体" w:cs="宋体"/>
          <w:color w:val="000"/>
          <w:sz w:val="28"/>
          <w:szCs w:val="28"/>
        </w:rPr>
        <w:t xml:space="preserve">今年，我局(营销部)正正在市局(公司)、县委、县政府的正确率领下，正正在各有闭部门的大力支撑开营下，初终按照“以尺度促进少，以效力增效益”的企业理念，以“四个一流”战“两个没有坏”为目标，以尺度运营为义务重心，狠抓结构调剂，企业效益继承、没有治地提升，较好地完成了今年义务责任。</w:t>
      </w:r>
    </w:p>
    <w:p>
      <w:pPr>
        <w:ind w:left="0" w:right="0" w:firstLine="560"/>
        <w:spacing w:before="450" w:after="450" w:line="312" w:lineRule="auto"/>
      </w:pPr>
      <w:r>
        <w:rPr>
          <w:rFonts w:ascii="宋体" w:hAnsi="宋体" w:eastAsia="宋体" w:cs="宋体"/>
          <w:color w:val="000"/>
          <w:sz w:val="28"/>
          <w:szCs w:val="28"/>
        </w:rPr>
        <w:t xml:space="preserve">几项紧张经济目的完成情况</w:t>
      </w:r>
    </w:p>
    <w:p>
      <w:pPr>
        <w:ind w:left="0" w:right="0" w:firstLine="560"/>
        <w:spacing w:before="450" w:after="450" w:line="312" w:lineRule="auto"/>
      </w:pPr>
      <w:r>
        <w:rPr>
          <w:rFonts w:ascii="宋体" w:hAnsi="宋体" w:eastAsia="宋体" w:cs="宋体"/>
          <w:color w:val="000"/>
          <w:sz w:val="28"/>
          <w:szCs w:val="28"/>
        </w:rPr>
        <w:t xml:space="preserve">1.今年共购进卷烟大年夜箱，较上年同期7049大年夜箱增加箱，添加;</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2.销售卷烟箱，较上年同期增加339箱，添加;完成销售收进元，同比增加元，添加。</w:t>
      </w:r>
    </w:p>
    <w:p>
      <w:pPr>
        <w:ind w:left="0" w:right="0" w:firstLine="560"/>
        <w:spacing w:before="450" w:after="450" w:line="312" w:lineRule="auto"/>
      </w:pPr>
      <w:r>
        <w:rPr>
          <w:rFonts w:ascii="宋体" w:hAnsi="宋体" w:eastAsia="宋体" w:cs="宋体"/>
          <w:color w:val="000"/>
          <w:sz w:val="28"/>
          <w:szCs w:val="28"/>
        </w:rPr>
        <w:t xml:space="preserve">3.今年完成毛利元，较上年同期元增加元，添加;综开毛利率为，取去年同期比较添加百分面;单箱毛利为，取去年同期比较，增加，添加。</w:t>
      </w:r>
    </w:p>
    <w:p>
      <w:pPr>
        <w:ind w:left="0" w:right="0" w:firstLine="560"/>
        <w:spacing w:before="450" w:after="450" w:line="312" w:lineRule="auto"/>
      </w:pPr>
      <w:r>
        <w:rPr>
          <w:rFonts w:ascii="宋体" w:hAnsi="宋体" w:eastAsia="宋体" w:cs="宋体"/>
          <w:color w:val="000"/>
          <w:sz w:val="28"/>
          <w:szCs w:val="28"/>
        </w:rPr>
        <w:t xml:space="preserve">回忆半年来的义务，我们紧张是从以下几个圆面勤恳的：</w:t>
      </w:r>
    </w:p>
    <w:p>
      <w:pPr>
        <w:ind w:left="0" w:right="0" w:firstLine="560"/>
        <w:spacing w:before="450" w:after="450" w:line="312" w:lineRule="auto"/>
      </w:pPr>
      <w:r>
        <w:rPr>
          <w:rFonts w:ascii="宋体" w:hAnsi="宋体" w:eastAsia="宋体" w:cs="宋体"/>
          <w:color w:val="000"/>
          <w:sz w:val="28"/>
          <w:szCs w:val="28"/>
        </w:rPr>
        <w:t xml:space="preserve">1、进一步掩护结构结构调剂功能，看重学习，加强培训，强化看管，努力创建学习型企业，包管继承、健康、没有治发展。</w:t>
      </w:r>
    </w:p>
    <w:p>
      <w:pPr>
        <w:ind w:left="0" w:right="0" w:firstLine="560"/>
        <w:spacing w:before="450" w:after="450" w:line="312" w:lineRule="auto"/>
      </w:pPr>
      <w:r>
        <w:rPr>
          <w:rFonts w:ascii="宋体" w:hAnsi="宋体" w:eastAsia="宋体" w:cs="宋体"/>
          <w:color w:val="000"/>
          <w:sz w:val="28"/>
          <w:szCs w:val="28"/>
        </w:rPr>
        <w:t xml:space="preserve">以人为本抓党员干部职工的思维教育。一是分层次及时传达、学习上级纪检监察散会精神;两是狠抓党员干部的职业素养教育，包罗支放一些相关的书籍、结构专题党课教育等;三是看重正反事例的宣讲，重面汇集了行业内发生的部分案例正正在局务会、党务会战职工大年夜会上讲解;四是经常性地睁开党纪规章制度的学习。5月初结构局部员工学习了“身边先进党员”动听事迹，并睁开认真谈论，增强了员工的成才熟悉，掀起一股教先争先赶先的互助热潮，使员工深刻体会到先进圭表人物既可敬亲爱，又可教可比。局部干部职工政治素养的不绝提高，为我局(营销部)顺利完本钱年经济目的责任供给了有力的\'思维包管。</w:t>
      </w:r>
    </w:p>
    <w:p>
      <w:pPr>
        <w:ind w:left="0" w:right="0" w:firstLine="560"/>
        <w:spacing w:before="450" w:after="450" w:line="312" w:lineRule="auto"/>
      </w:pPr>
      <w:r>
        <w:rPr>
          <w:rFonts w:ascii="宋体" w:hAnsi="宋体" w:eastAsia="宋体" w:cs="宋体"/>
          <w:color w:val="000"/>
          <w:sz w:val="28"/>
          <w:szCs w:val="28"/>
        </w:rPr>
        <w:t xml:space="preserve">继承加强对员财产务身手的培训。今年，我们开支几千元置办营销、经管类书籍支给局部员工，利用单戚日对员工中止客户闭系经管、卷烟营销、专卖经管等圆面的培训，并星散义务中的理论案例中止讲解，使之融合贯串。并实行痕迹经管，恳求职工每天填写义务日志，正正在义务中支现结果，用所教的知识去解决结果。认真结构职业身手核定的申报义务，鼓励战支撑员工插手学习，提高素养。同时，经由政策、经济形势教育，市场状况解析，营销义务面评等多种形势的互换学习，使全员综开素养有了一定的提高。</w:t>
      </w:r>
    </w:p>
    <w:p>
      <w:pPr>
        <w:ind w:left="0" w:right="0" w:firstLine="560"/>
        <w:spacing w:before="450" w:after="450" w:line="312" w:lineRule="auto"/>
      </w:pPr>
      <w:r>
        <w:rPr>
          <w:rFonts w:ascii="宋体" w:hAnsi="宋体" w:eastAsia="宋体" w:cs="宋体"/>
          <w:color w:val="000"/>
          <w:sz w:val="28"/>
          <w:szCs w:val="28"/>
        </w:rPr>
        <w:t xml:space="preserve">不绝完善单位中部经管制度，强化看管考核。为了组成企业劣越的义务氛围，员工劣越的义务风气，我局(营销部)正正在本有的规章制度少进行了进一步的修改完善，建立健全了责任到部门，中部考核细则细化到个人，考核后果取工资奖金直接挂钩的企业员工考核制度，编集成册，支放到人，并宽格按细则恳求加强对各项制度及责任完成情况的看管考核力度，。同时，树立了考评率领小组，小组条块星散，互助清楚，每一个月根据考核细则对各部门中止常规性或突击性的检查，支现结果，宽格扣分，决没有包容。并将每一个月的考核情况正正在职工大年夜会少进行传达讲评，使各项规章制度落实到实处，较好地起到了奖勤奖懒、奖劣奖劣的浸染，促进了员工责任熟悉战遵命熟悉的提高，增强局部员工的义务自觉性。为企业的继承发展供给了次第包管。</w:t>
      </w:r>
    </w:p>
    <w:p>
      <w:pPr>
        <w:ind w:left="0" w:right="0" w:firstLine="560"/>
        <w:spacing w:before="450" w:after="450" w:line="312" w:lineRule="auto"/>
      </w:pPr>
      <w:r>
        <w:rPr>
          <w:rFonts w:ascii="宋体" w:hAnsi="宋体" w:eastAsia="宋体" w:cs="宋体"/>
          <w:color w:val="000"/>
          <w:sz w:val="28"/>
          <w:szCs w:val="28"/>
        </w:rPr>
        <w:t xml:space="preserve">此外，单位借势视人力本钱的梯级培养栽种汲引，给素养较下的年轻人压担子，勤敦促，宽恳求，使其自我加压，自我约束.能尽快适应岗位需要，进进角色。今年结构党支部又将一名自动恳求进步、义务能力强的进党自动分子吸收到结构中来，为单位的可继承发展供给人力成本支撑。</w:t>
      </w:r>
    </w:p>
    <w:p>
      <w:pPr>
        <w:ind w:left="0" w:right="0" w:firstLine="560"/>
        <w:spacing w:before="450" w:after="450" w:line="312" w:lineRule="auto"/>
      </w:pPr>
      <w:r>
        <w:rPr>
          <w:rFonts w:ascii="宋体" w:hAnsi="宋体" w:eastAsia="宋体" w:cs="宋体"/>
          <w:color w:val="000"/>
          <w:sz w:val="28"/>
          <w:szCs w:val="28"/>
        </w:rPr>
        <w:t xml:space="preserve">2、以尺度运营为义务重面，不绝提高搜集运转量量，保持销售平稳、结构劣化、效益添加的劣越发展态势。</w:t>
      </w:r>
    </w:p>
    <w:p>
      <w:pPr>
        <w:ind w:left="0" w:right="0" w:firstLine="560"/>
        <w:spacing w:before="450" w:after="450" w:line="312" w:lineRule="auto"/>
      </w:pPr>
      <w:r>
        <w:rPr>
          <w:rFonts w:ascii="宋体" w:hAnsi="宋体" w:eastAsia="宋体" w:cs="宋体"/>
          <w:color w:val="000"/>
          <w:sz w:val="28"/>
          <w:szCs w:val="28"/>
        </w:rPr>
        <w:t xml:space="preserve">1.提高熟习，尺度运营，宽格自查自纠，坚决根绝卷烟体中循环情景的发生。随着国家局、省局对尺度运营、经管卷烟体中循环义务的渐渐深入，我们深刻熟习到那是闭系到烟草行业生存战发展的“饭碗工程”，必须遵照规矩狠抓落实。正正在不绝调劣结构、尽量满足辖区内运营户需供、勤恳提高企业效益的同时，我们对今年的卷烟尺度运营圆面存正正在的结果中止了认真的自查自纠，加强了对销售人员的培训，正正在思维高低度重视，不绝尺度卷烟运营动作，认真遵照上级有闭部门的规矩做好卷烟销售义务。</w:t>
      </w:r>
    </w:p>
    <w:p>
      <w:pPr>
        <w:ind w:left="0" w:right="0" w:firstLine="560"/>
        <w:spacing w:before="450" w:after="450" w:line="312" w:lineRule="auto"/>
      </w:pPr>
      <w:r>
        <w:rPr>
          <w:rFonts w:ascii="宋体" w:hAnsi="宋体" w:eastAsia="宋体" w:cs="宋体"/>
          <w:color w:val="000"/>
          <w:sz w:val="28"/>
          <w:szCs w:val="28"/>
        </w:rPr>
        <w:t xml:space="preserve">2.整开营销，劣化结构，完成三个改动。</w:t>
      </w:r>
    </w:p>
    <w:p>
      <w:pPr>
        <w:ind w:left="0" w:right="0" w:firstLine="560"/>
        <w:spacing w:before="450" w:after="450" w:line="312" w:lineRule="auto"/>
      </w:pPr>
      <w:r>
        <w:rPr>
          <w:rFonts w:ascii="宋体" w:hAnsi="宋体" w:eastAsia="宋体" w:cs="宋体"/>
          <w:color w:val="000"/>
          <w:sz w:val="28"/>
          <w:szCs w:val="28"/>
        </w:rPr>
        <w:t xml:space="preserve">一是经济添加方式完成了由数量效益型向结构效益型的改动。表现正正在高级卷烟没有克没有及满足供应的情况下，自动勾引消费，利用有限的紧俏烟本钱，科学投放，加强对结尾市场的调控。同时，正正在卷烟购进上一至三类卷烟比例明显上降。今年共购进一至三类卷烟3677大年夜箱。此外省中名劣卷烟的市场培育种植提拔战销售力度也有所加强。今年共销售省中名劣卷烟163箱;取去年同比增加89箱，销售毛利同比添加元。</w:t>
      </w:r>
    </w:p>
    <w:p>
      <w:pPr>
        <w:ind w:left="0" w:right="0" w:firstLine="560"/>
        <w:spacing w:before="450" w:after="450" w:line="312" w:lineRule="auto"/>
      </w:pPr>
      <w:r>
        <w:rPr>
          <w:rFonts w:ascii="宋体" w:hAnsi="宋体" w:eastAsia="宋体" w:cs="宋体"/>
          <w:color w:val="000"/>
          <w:sz w:val="28"/>
          <w:szCs w:val="28"/>
        </w:rPr>
        <w:t xml:space="preserve">转眼间到**烟草专卖局工作也快两个月的时间了，在这断时间中我主要工作分为以下四个方面：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烟草的将来一定会更美好!</w:t>
      </w:r>
    </w:p>
    <w:p>
      <w:pPr>
        <w:ind w:left="0" w:right="0" w:firstLine="560"/>
        <w:spacing w:before="450" w:after="450" w:line="312" w:lineRule="auto"/>
      </w:pPr>
      <w:r>
        <w:rPr>
          <w:rFonts w:ascii="宋体" w:hAnsi="宋体" w:eastAsia="宋体" w:cs="宋体"/>
          <w:color w:val="000"/>
          <w:sz w:val="28"/>
          <w:szCs w:val="28"/>
        </w:rPr>
        <w:t xml:space="preserve">20_年，市烟草专卖局将以数字化转型为发力点、支撑点、瞄准点，数字赋能，数业融合，奋力实现专卖智慧化监管新跨越。</w:t>
      </w:r>
    </w:p>
    <w:p>
      <w:pPr>
        <w:ind w:left="0" w:right="0" w:firstLine="560"/>
        <w:spacing w:before="450" w:after="450" w:line="312" w:lineRule="auto"/>
      </w:pPr>
      <w:r>
        <w:rPr>
          <w:rFonts w:ascii="宋体" w:hAnsi="宋体" w:eastAsia="宋体" w:cs="宋体"/>
          <w:color w:val="000"/>
          <w:sz w:val="28"/>
          <w:szCs w:val="28"/>
        </w:rPr>
        <w:t xml:space="preserve">一是“让数据跑路”，畅通数字运行高速路。以“241”的构建为抓手，全面贯通专卖平台使用的闭环管理，融合对接专卖科数管专员、办公室系统管理员2个角色，构建需求上报、审定、反馈、验证4个机制，建立1张需求管理清单表，实行周评审、月反馈、季迭代，做到问题快速反应、需求及时梳理、结果全面反馈，切实用足、用实、用好专卖平台。积极融入全市一体指挥机制的建设，协同推进海眼系统建设，深化数字卡口建设，以更加快捷、更加方便、更加精准为目标，打造一条数据互联、情报共享、信息同频的高速通道，以数字驱动专卖管理高质量发展。</w:t>
      </w:r>
    </w:p>
    <w:p>
      <w:pPr>
        <w:ind w:left="0" w:right="0" w:firstLine="560"/>
        <w:spacing w:before="450" w:after="450" w:line="312" w:lineRule="auto"/>
      </w:pPr>
      <w:r>
        <w:rPr>
          <w:rFonts w:ascii="宋体" w:hAnsi="宋体" w:eastAsia="宋体" w:cs="宋体"/>
          <w:color w:val="000"/>
          <w:sz w:val="28"/>
          <w:szCs w:val="28"/>
        </w:rPr>
        <w:t xml:space="preserve">三是“让数据预测”，探索智慧化监管。建立“数据画像”监管机制，发挥大数据的预测性作用，通过实现对个人身份和行为的精准刻画，形成重点监管对象图谱，绘制“区域违法行为全景画像”，多维度对违法违规大户等重点监管对象进行群体画像，动态展现辖区高发案件区域特征及重点违法户分布，实现对重点区域、重点零售户的动态标色管理，便于实时锁定需监管的对象及范围。在做好分析设计的基础上对沉淀在平台内的历史案件数据进行归集、对比、碰撞，通过设定算法给定阈值，专卖后^v^通工商零销多元数据，对市场异常数据和情况进行多级智能预警，实现“千店千面、一店一策”，从而逐步实现数据驱动下的智慧化监管。</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电子烟CMF工程工作总结2</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电子烟CMF工程工作总结3</w:t>
      </w:r>
    </w:p>
    <w:p>
      <w:pPr>
        <w:ind w:left="0" w:right="0" w:firstLine="560"/>
        <w:spacing w:before="450" w:after="450" w:line="312" w:lineRule="auto"/>
      </w:pPr>
      <w:r>
        <w:rPr>
          <w:rFonts w:ascii="宋体" w:hAnsi="宋体" w:eastAsia="宋体" w:cs="宋体"/>
          <w:color w:val="000"/>
          <w:sz w:val="28"/>
          <w:szCs w:val="28"/>
        </w:rPr>
        <w:t xml:space="preserve">在电子信息工程技术岗位工作中我都本着认真负责的态度去对待每项工作。虽然开始由于经验不足和认识不够，觉得在电子信息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子信息工程技术岗位工作的情况有了一个比较系统、全面的认知和了解。根据电子信息工程技术岗位工作的实际情况，结合自身的优势，把握工作的重点和难点，尽心尽力完成电子信息工程技术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电子烟CMF工程工作总结4</w:t>
      </w:r>
    </w:p>
    <w:p>
      <w:pPr>
        <w:ind w:left="0" w:right="0" w:firstLine="560"/>
        <w:spacing w:before="450" w:after="450" w:line="312" w:lineRule="auto"/>
      </w:pPr>
      <w:r>
        <w:rPr>
          <w:rFonts w:ascii="宋体" w:hAnsi="宋体" w:eastAsia="宋体" w:cs="宋体"/>
          <w:color w:val="000"/>
          <w:sz w:val="28"/>
          <w:szCs w:val="28"/>
        </w:rPr>
        <w:t xml:space="preserve">从大学校门跨入到电子信息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电子烟CMF工程工作总结5</w:t>
      </w:r>
    </w:p>
    <w:p>
      <w:pPr>
        <w:ind w:left="0" w:right="0" w:firstLine="560"/>
        <w:spacing w:before="450" w:after="450" w:line="312" w:lineRule="auto"/>
      </w:pPr>
      <w:r>
        <w:rPr>
          <w:rFonts w:ascii="宋体" w:hAnsi="宋体" w:eastAsia="宋体" w:cs="宋体"/>
          <w:color w:val="000"/>
          <w:sz w:val="28"/>
          <w:szCs w:val="28"/>
        </w:rPr>
        <w:t xml:space="preserve">(一)拓展营销市场、独辟蹊径、实现营销工作新突破</w:t>
      </w:r>
    </w:p>
    <w:p>
      <w:pPr>
        <w:ind w:left="0" w:right="0" w:firstLine="560"/>
        <w:spacing w:before="450" w:after="450" w:line="312" w:lineRule="auto"/>
      </w:pPr>
      <w:r>
        <w:rPr>
          <w:rFonts w:ascii="宋体" w:hAnsi="宋体" w:eastAsia="宋体" w:cs="宋体"/>
          <w:color w:val="000"/>
          <w:sz w:val="28"/>
          <w:szCs w:val="28"/>
        </w:rPr>
        <w:t xml:space="preserve">今年以来随着我国经济形势的好转，纺织行业也出现了回暖，除尘机组的营销也面临着机遇。但激烈的市场竞争也给我公司造成了巨大压力，公司领导审时度势、沉着应对、独辟蹊径，采取了一系列营销举措：一是成功推出了五型机组配z调压环方案，此方案的优势在于我公司的一台五型机组可以顶替两台同类______机组。这样不仅为用户即节省了大量的设备投资，而且电耗也大幅下降，实现我公司五型机组的利润高达_________%以上，从而达到了互惠双赢的效果，大大促进了营销工作的开展。</w:t>
      </w:r>
    </w:p>
    <w:p>
      <w:pPr>
        <w:ind w:left="0" w:right="0" w:firstLine="560"/>
        <w:spacing w:before="450" w:after="450" w:line="312" w:lineRule="auto"/>
      </w:pPr>
      <w:r>
        <w:rPr>
          <w:rFonts w:ascii="宋体" w:hAnsi="宋体" w:eastAsia="宋体" w:cs="宋体"/>
          <w:color w:val="000"/>
          <w:sz w:val="28"/>
          <w:szCs w:val="28"/>
        </w:rPr>
        <w:t xml:space="preserve">一切为了用户，带着情感搞营销是我们20___年营销工作的又一大特点，我公司的______产品完全是靠营销人员主动上门推销，很多用户对我们的产品不太了解，要想让用户信任我们的产品，首先要让用户相信我们的人品。更何况我们的营销原则是必须100%的货款全部到账后才能发货，这就大大增加了营销难度。但我们之所以能在如此情况下仍能取得这么好的营销业绩，在很大程度上是靠我们的真诚、诚信，靠我们全心全意为用户服务的营销理念，靠我公司较好的售后服务。正是靠我公司灵活多变的营销策略，实现了20___年营销工作有了大幅的提高。全年共签订合同_________台，出厂除尘机组_________台，实现销售收入____________万元，创历史成绩。</w:t>
      </w:r>
    </w:p>
    <w:p>
      <w:pPr>
        <w:ind w:left="0" w:right="0" w:firstLine="560"/>
        <w:spacing w:before="450" w:after="450" w:line="312" w:lineRule="auto"/>
      </w:pPr>
      <w:r>
        <w:rPr>
          <w:rFonts w:ascii="宋体" w:hAnsi="宋体" w:eastAsia="宋体" w:cs="宋体"/>
          <w:color w:val="000"/>
          <w:sz w:val="28"/>
          <w:szCs w:val="28"/>
        </w:rPr>
        <w:t xml:space="preserve">(二)积极调整生产方式，生产组织实现新进展</w:t>
      </w:r>
    </w:p>
    <w:p>
      <w:pPr>
        <w:ind w:left="0" w:right="0" w:firstLine="560"/>
        <w:spacing w:before="450" w:after="450" w:line="312" w:lineRule="auto"/>
      </w:pPr>
      <w:r>
        <w:rPr>
          <w:rFonts w:ascii="宋体" w:hAnsi="宋体" w:eastAsia="宋体" w:cs="宋体"/>
          <w:color w:val="000"/>
          <w:sz w:val="28"/>
          <w:szCs w:val="28"/>
        </w:rPr>
        <w:t xml:space="preserve">20___年以前我公司______机组生产都是两个月为一生产周期，生产周期较长，要想缩为一个月存在较大困难。哪一环节出问题任务都完不成，以前也曾试图改变这种生产模式，但因种种原因未能实现。20___年下半年至20___年初公司销售大幅增加，原来的生产方式已远远不能满足市场的需求。针对这种状况，我公司采取措施着力解决生产环节中存在的问题：一是首先完善了单件及部件的工时定额，使绝大部分职工实现计件工资，调动了职工的积极性。二是合理配z人力资源。三是在转型的初期，加强生产调度，从每月开一次生产调度会，调整为每周开一次生产调度会。调整进度，认真解决生产中出现的问题。四是设立了生产超产奖及质量奖，激励员工的工作积极性的同时，确保质量更加稳定。五是及时协调与兄弟车间关系、外协件加工进度，确保生产需求。通过以上措施实现了我公司生产上的重大突破，生产效率大幅度提高，由原来两个月生产______台提高到每个月生产______台，生产效率提高了一倍，确保了市场需求。今年全年生产_________台比20___年的_________台增加了近一倍完成工业总产值____________万元。</w:t>
      </w:r>
    </w:p>
    <w:p>
      <w:pPr>
        <w:ind w:left="0" w:right="0" w:firstLine="560"/>
        <w:spacing w:before="450" w:after="450" w:line="312" w:lineRule="auto"/>
      </w:pPr>
      <w:r>
        <w:rPr>
          <w:rFonts w:ascii="宋体" w:hAnsi="宋体" w:eastAsia="宋体" w:cs="宋体"/>
          <w:color w:val="000"/>
          <w:sz w:val="28"/>
          <w:szCs w:val="28"/>
        </w:rPr>
        <w:t xml:space="preserve">(三)狠抓产品质量不放松，不断提高除尘机组性能</w:t>
      </w:r>
    </w:p>
    <w:p>
      <w:pPr>
        <w:ind w:left="0" w:right="0" w:firstLine="560"/>
        <w:spacing w:before="450" w:after="450" w:line="312" w:lineRule="auto"/>
      </w:pPr>
      <w:r>
        <w:rPr>
          <w:rFonts w:ascii="宋体" w:hAnsi="宋体" w:eastAsia="宋体" w:cs="宋体"/>
          <w:color w:val="000"/>
          <w:sz w:val="28"/>
          <w:szCs w:val="28"/>
        </w:rPr>
        <w:t xml:space="preserve">质量是企业的生命，没有质量就没有市场，就会失去市场。我公司除尘机组发展壮大的过程其实质也是质量不断完善提高的过程。公司始终把质量管理作为各项工作的重点来抓，不断进行管理创新、制度创新、方法创新。</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电子烟CMF工程工作总结6</w:t>
      </w:r>
    </w:p>
    <w:p>
      <w:pPr>
        <w:ind w:left="0" w:right="0" w:firstLine="560"/>
        <w:spacing w:before="450" w:after="450" w:line="312" w:lineRule="auto"/>
      </w:pPr>
      <w:r>
        <w:rPr>
          <w:rFonts w:ascii="宋体" w:hAnsi="宋体" w:eastAsia="宋体" w:cs="宋体"/>
          <w:color w:val="000"/>
          <w:sz w:val="28"/>
          <w:szCs w:val="28"/>
        </w:rPr>
        <w:t xml:space="preserve">&gt;优质答案1：</w:t>
      </w:r>
    </w:p>
    <w:p>
      <w:pPr>
        <w:ind w:left="0" w:right="0" w:firstLine="560"/>
        <w:spacing w:before="450" w:after="450" w:line="312" w:lineRule="auto"/>
      </w:pPr>
      <w:r>
        <w:rPr>
          <w:rFonts w:ascii="宋体" w:hAnsi="宋体" w:eastAsia="宋体" w:cs="宋体"/>
          <w:color w:val="000"/>
          <w:sz w:val="28"/>
          <w:szCs w:val="28"/>
        </w:rPr>
        <w:t xml:space="preserve">日常工作每天到办公室集合，开会，项目负责人安排当日的巡检内容，按照检修设备的具体情况安排上午的巡检重点和下午的维护消缺工作。安全员针对工作中存在的风险进行危险点分析，做好风险预控措施。火灾自动报警系统的巡检1. 每天首先到***查看主机工作状态，查看报警，故障情况 若有报警情况，处理如下： 对火警情况首先确认，按确认软键，本地音响器将停止音响火警LED灯由闪烁状态变为常亮，控制器将这个确认信息显示在屏幕上，并且还传送历史存储器和告警器。 检查火警位置和类型信息，按更多信息键进入更多信息屏幕，确认准确报警地址和报警点。 到现场确认是否为真正火灾，若是真正火灾，要采取灭火措施，若属于自动灭火区域的可打开相对应的雨淋阀，气体钢瓶进行灭火。若此保护区没有灭火保护，可采用移动式灭火器进行灭火，同时通知值长。若是误报要分析原因，按照巡检记录表格的形式如实填写报警内容，找出误报的原因，不需要借助梯子，脚手架，能解决的马上解决，要不能及时解决的要在24小时之内把问题处理完毕，使系统恢复正常。 若有故障情况处理如下: 首先对故障进行确认，按确认软键，本地音响将停止音响，黄色的故障指示灯由闪烁变成常亮，控制器将这个确认信息显示在屏幕上，并且还传送历史记录到存储器。 检查故障的位置和类型信息，确定准确的故障位置和地址。 到现场排除故障1．2．3．1若是系统故障，首先要查看故障类型，对接地的故障要逐项排查，要24小时之内解决系统故障。1．2．3．2若是点故障，首先分析此故障的原因，若是探测器需要清洗、维修故障，及时清洗探测器，报设备部负责人审核后填写《***维修表》进行维修，维修完成后，此维修表需返回设备部进行验收确认合格后，方可归档。若是探测器报无效应答故障，是由于线路原因造成的，要及时恢复系统，使系统恢复正常，若是由于探测器损坏造成的需填写《设备检修处理规程》表，分析损坏的原因，以及采取的处理方式，对于感温电缆的人为损坏，可采取首先检查故障点，找出损坏的位置，若对于损坏的位置较少的感温电缆可采取分段处理法，中间增加接头处理，若损坏位置较多的必须更换感温电缆。对于故障的处理首先要分析原因，查找出真正损坏的原因及需要处理的方式方法。报设备部进行审批，方案确认后，进行维修处理。在处理缺陷过程之中，要做好处理记录，详细描述整个处理过程中的处理方式。处理完后要经过设备部的验收，合格后方可归档。对故障缺陷的处理要采取闭环式处理方式，加强处理过程中的监督和管理工作。做到现场安全、文明施工。 对于故障的处理要及得到位，按照设备部门的要求按期、保质完成工作安排。2．1 ***检查完毕后要到***系统，***进行区域控制盘的巡检工作，保证系统的正常运行。保证集控室能够与各个区域盘的正常通讯，使***的集中火灾报警控制器能够真正起到监视和控制全厂所有设备的功能。2．3 系统检查完毕后，要做好巡检记录，按照机组情况分机组填写好《火灾自动报警系统巡检日登记表》，一并汇总给项目负责人审核，负责人每天巡检完毕后开会讨论总结处理故障缺陷的方式，方法。对于较难判断处理的故障要大家共同进行分析处理。填写处理意见报设备部审核，处理完毕后，填写检修记录报设备部验收。自动喷水系统的巡检：1.每天对自动喷水系统雨淋阀组的前后蝶阀状态，控制膜腔的压力，阀体的压力进行检查记录，当两表的压力差别较大时要分析原因，是否由于管网波动引起的，若波动太大，可重新复位雨淋阀，使压力达到正常工作状态。检查阀体的手动开关，复位按钮是否在正常状态，检查水力警铃，压力开关工作状态（主要是外观检查，看是否松动，是否损坏，功能检查在月实验中通过打开试验阀进行测试。）检查电磁阀是否漏水，每个保护区的喷头是否正确，对于闭式喷头还要对集热罩进行检查。2.对于预作用系统还要检查空压机的运行状态，截止阀和空气维护装置。通过检查空压机的真空压力表查看管道和喷头的工作情况，对于有喷头松动的设备要及时处理。3. 系统检查完毕后要做好巡检记录，按照机组情况分别填好《自动喷水灭火系统日登记表》，并汇总给项目负责人审核，并汇报给设备部审核。对于缺陷故障的处理按闭环管理方式进行处理。烟烙烬气体灭火的巡检：1.烟烙烬气体灭火系统。首先到钢瓶间查看气体的压力，是否在绿色区域，正常的工作位置，对压力情况做好记录。对瓶头阀、电磁阀、选择阀的状态做好记录，主要察看加力器顶针是否恢复在正常位置，手动启动器，手柄是否在正常位置，手柄的插销是否脱落。2.查看区域报警主机。主要查看报警主机是否存在火警和故障，若存在按照火警和故障处理过程进行处理，做好记录。3.气体保护区的巡检。对每个气体保护区室内声光报警器、室外的警铃、气体释放灯进行外观和接线的检查，检查是否存在松动，对就地的手喷、止喷、控制箱要查看，玻璃是否损坏、手喷、止喷、维修开关是否在正常位置；指示灯是否完好。再打开控制箱内层接线，检查接线是否牢固，对保护区的喷头，检查是否松动，定期对吊顶上的喷头进行检查。对于每天巡检要做好记录，对出现的情况要分析原因，找出处理方法，填写好《设备缺陷处理维修表》，报设备部审核。设备的卫生对于主机机箱内部，雨淋阀基本管路、就地手喷、止喷控制箱，表面及内部的卫生，巡检人要每天进行对设备的清洗，擦干净，保持设备表面的整洁。对于位置较高的设备，气体保护区门外的警铃、气体释放灯以及声光报警器。借助梯子定期卫生清扫，保持设备外观整洁，对***的手报，巡检人当日要清扫干净。总结：特殊消防系统维护人员在日常维护和消缺方面做的还是比较到位的，在设备发生故障或误报警时能够第一时间赶到现场进行处理，在设备隐患的治理方面也做了很多工作，将保证设备的正常运行摆在第一位。按照定期工作标准将隐患的检查和治理工作渗透到日常工作中，但是在设备台帐和消缺记录等书面材料方面还需要完善，要建立一套详细的管理体系，使以后的工作更明确化具体化 。</w:t>
      </w:r>
    </w:p>
    <w:p>
      <w:pPr>
        <w:ind w:left="0" w:right="0" w:firstLine="560"/>
        <w:spacing w:before="450" w:after="450" w:line="312" w:lineRule="auto"/>
      </w:pPr>
      <w:r>
        <w:rPr>
          <w:rFonts w:ascii="宋体" w:hAnsi="宋体" w:eastAsia="宋体" w:cs="宋体"/>
          <w:color w:val="000"/>
          <w:sz w:val="28"/>
          <w:szCs w:val="28"/>
        </w:rPr>
        <w:t xml:space="preserve">&gt;优质答案2：</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 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电子烟CMF工程工作总结7</w:t>
      </w:r>
    </w:p>
    <w:p>
      <w:pPr>
        <w:ind w:left="0" w:right="0" w:firstLine="560"/>
        <w:spacing w:before="450" w:after="450" w:line="312" w:lineRule="auto"/>
      </w:pPr>
      <w:r>
        <w:rPr>
          <w:rFonts w:ascii="宋体" w:hAnsi="宋体" w:eastAsia="宋体" w:cs="宋体"/>
          <w:color w:val="000"/>
          <w:sz w:val="28"/>
          <w:szCs w:val="28"/>
        </w:rPr>
        <w:t xml:space="preserve">本人20xx年7月毕业于专业，同年进入工作，负责全厂计算机管理与维护，20xx年元月被聘为助理工程师。20xx年公司与集团公司组建oa平台，成立信息科，负责oa平台的管理与维护。在参加工作的这段时间里，在领导的指导、关心培养下，在同事的支持帮助、密切配合下，使我在自身技术积累、工作经验、问题分析与解决能力方面都有提高，但是还有很多需要继续积累和学习的地方。现将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中有强烈的事业心和责任感、使命感，热爱自己的本职工作。多年来，我始终把学习放在重要位置，努力在提高自身综合素质上下功夫，虚心学习专业技能，圆满履行了岗位职责的各项要求，始终以一名优秀基层技术人员的身份要求自己，规范自己，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在担任助理工程师期间，负责对厂区办公网络进行维护、改造等，并同时负责其与生产网络的数据通讯、与集团公司oa平台整合的日常维护。</w:t>
      </w:r>
    </w:p>
    <w:p>
      <w:pPr>
        <w:ind w:left="0" w:right="0" w:firstLine="560"/>
        <w:spacing w:before="450" w:after="450" w:line="312" w:lineRule="auto"/>
      </w:pPr>
      <w:r>
        <w:rPr>
          <w:rFonts w:ascii="宋体" w:hAnsi="宋体" w:eastAsia="宋体" w:cs="宋体"/>
          <w:color w:val="000"/>
          <w:sz w:val="28"/>
          <w:szCs w:val="28"/>
        </w:rPr>
        <w:t xml:space="preserve">在这三大网络互连进行通讯时，最大难点就是布线与通讯安全问题。第一，独立完成解决布线问题。通过查阅资料与其他相关技术人员交流，引入了综合布线这一方案。最早的以太网使用总线结构来进行构建，虽然构建方法简单但是一旦网络在出现问题的话会造成排查，以及网络升级改造十分困难。因为任何一个节点出现的问题和变动都可能影响整个网络的运行。在这种情况下通过论证，引入了综合布线的概念，将整个网络分为六个子系统结合公司实际情况对综合布线系统的六个子系统解析如下：</w:t>
      </w:r>
    </w:p>
    <w:p>
      <w:pPr>
        <w:ind w:left="0" w:right="0" w:firstLine="560"/>
        <w:spacing w:before="450" w:after="450" w:line="312" w:lineRule="auto"/>
      </w:pPr>
      <w:r>
        <w:rPr>
          <w:rFonts w:ascii="宋体" w:hAnsi="宋体" w:eastAsia="宋体" w:cs="宋体"/>
          <w:color w:val="000"/>
          <w:sz w:val="28"/>
          <w:szCs w:val="28"/>
        </w:rPr>
        <w:t xml:space="preserve">1.工作区子系统：它是一个独立的需要放置终端的区域，即一个工作区，工作区系统由水平布线系统的信息插座延伸到工作站终端设备处的连接电缆及适配器组成。通俗讲，即一个公办室为一个工作区，终端采用idn压接式超五类模块与面板，便于语音与数据交换使用;</w:t>
      </w:r>
    </w:p>
    <w:p>
      <w:pPr>
        <w:ind w:left="0" w:right="0" w:firstLine="560"/>
        <w:spacing w:before="450" w:after="450" w:line="312" w:lineRule="auto"/>
      </w:pPr>
      <w:r>
        <w:rPr>
          <w:rFonts w:ascii="宋体" w:hAnsi="宋体" w:eastAsia="宋体" w:cs="宋体"/>
          <w:color w:val="000"/>
          <w:sz w:val="28"/>
          <w:szCs w:val="28"/>
        </w:rPr>
        <w:t xml:space="preserve">2.水平子系统：该子系统由工作区用的信息插座、配线设备至信息插座的配线电缆、楼层配线设备和跳线等组成。在公司楼层内分装智能箱，保证语音、数据分离，在其智能箱内进行内外连接传通过数据端口进行联网传输;</w:t>
      </w:r>
    </w:p>
    <w:p>
      <w:pPr>
        <w:ind w:left="0" w:right="0" w:firstLine="560"/>
        <w:spacing w:before="450" w:after="450" w:line="312" w:lineRule="auto"/>
      </w:pPr>
      <w:r>
        <w:rPr>
          <w:rFonts w:ascii="宋体" w:hAnsi="宋体" w:eastAsia="宋体" w:cs="宋体"/>
          <w:color w:val="000"/>
          <w:sz w:val="28"/>
          <w:szCs w:val="28"/>
        </w:rPr>
        <w:t xml:space="preserve">3.干线(垂直)子系统：该子系统应由设备间的配线设备和跳线以及设备之间至各楼层配线间的连接电缆组成。通过光纤从集团公司引入信号，再通过光纤收发器与光纤引到机房，并与接入网连接实现与intenet连网;</w:t>
      </w:r>
    </w:p>
    <w:p>
      <w:pPr>
        <w:ind w:left="0" w:right="0" w:firstLine="560"/>
        <w:spacing w:before="450" w:after="450" w:line="312" w:lineRule="auto"/>
      </w:pPr>
      <w:r>
        <w:rPr>
          <w:rFonts w:ascii="宋体" w:hAnsi="宋体" w:eastAsia="宋体" w:cs="宋体"/>
          <w:color w:val="000"/>
          <w:sz w:val="28"/>
          <w:szCs w:val="28"/>
        </w:rPr>
        <w:t xml:space="preserve">4.设备间子系统：是设置设备进行网络管理以及管理人员值班的场所。设置公司中心机房(信息科)为设备间子系统;</w:t>
      </w:r>
    </w:p>
    <w:p>
      <w:pPr>
        <w:ind w:left="0" w:right="0" w:firstLine="560"/>
        <w:spacing w:before="450" w:after="450" w:line="312" w:lineRule="auto"/>
      </w:pPr>
      <w:r>
        <w:rPr>
          <w:rFonts w:ascii="宋体" w:hAnsi="宋体" w:eastAsia="宋体" w:cs="宋体"/>
          <w:color w:val="000"/>
          <w:sz w:val="28"/>
          <w:szCs w:val="28"/>
        </w:rPr>
        <w:t xml:space="preserve">5.管理子系统：设置在每层配线设备的房间内，由交接间的配线设备、输入输出设备等组成;</w:t>
      </w:r>
    </w:p>
    <w:p>
      <w:pPr>
        <w:ind w:left="0" w:right="0" w:firstLine="560"/>
        <w:spacing w:before="450" w:after="450" w:line="312" w:lineRule="auto"/>
      </w:pPr>
      <w:r>
        <w:rPr>
          <w:rFonts w:ascii="宋体" w:hAnsi="宋体" w:eastAsia="宋体" w:cs="宋体"/>
          <w:color w:val="000"/>
          <w:sz w:val="28"/>
          <w:szCs w:val="28"/>
        </w:rPr>
        <w:t xml:space="preserve">6.建筑群子系统：公司电气主控室(信号输入)，公司办公大楼(信号输出)。</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电子烟CMF工程工作总结8</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电子烟CMF工程工作总结9</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电子烟CMF工程工作总结10</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_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____店还是____商城，现在选择了开____店，对我来说是一件好事也是一件烦事，开____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再一个就是开____店什么迷惑都有，一人客户不满意，给个差评，整个店都跨下了，一个地方出错了，就扣分，比起商城没有什么优势，最郁闷的事——写了好几篇稿都给删了，我又没有打广告，接链接。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______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三、20____年的工作目标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____件货，人件利润____元，年收入____万，但必需得开商城，而且至少两个____店，还要有专业的设计人才，在成本方面，一定要达到月销售量，可免房租，尽可以有是在两个月内实现，(月销售额达到___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电子烟CMF工程工作总结11</w:t>
      </w:r>
    </w:p>
    <w:p>
      <w:pPr>
        <w:ind w:left="0" w:right="0" w:firstLine="560"/>
        <w:spacing w:before="450" w:after="450" w:line="312" w:lineRule="auto"/>
      </w:pPr>
      <w:r>
        <w:rPr>
          <w:rFonts w:ascii="宋体" w:hAnsi="宋体" w:eastAsia="宋体" w:cs="宋体"/>
          <w:color w:val="000"/>
          <w:sz w:val="28"/>
          <w:szCs w:val="28"/>
        </w:rPr>
        <w:t xml:space="preserve">可以的</w:t>
      </w:r>
    </w:p>
    <w:p>
      <w:pPr>
        <w:ind w:left="0" w:right="0" w:firstLine="560"/>
        <w:spacing w:before="450" w:after="450" w:line="312" w:lineRule="auto"/>
      </w:pPr>
      <w:r>
        <w:rPr>
          <w:rFonts w:ascii="宋体" w:hAnsi="宋体" w:eastAsia="宋体" w:cs="宋体"/>
          <w:color w:val="000"/>
          <w:sz w:val="28"/>
          <w:szCs w:val="28"/>
        </w:rPr>
        <w:t xml:space="preserve">尝试总结：</w:t>
      </w:r>
    </w:p>
    <w:p>
      <w:pPr>
        <w:ind w:left="0" w:right="0" w:firstLine="560"/>
        <w:spacing w:before="450" w:after="450" w:line="312" w:lineRule="auto"/>
      </w:pPr>
      <w:r>
        <w:rPr>
          <w:rFonts w:ascii="宋体" w:hAnsi="宋体" w:eastAsia="宋体" w:cs="宋体"/>
          <w:color w:val="000"/>
          <w:sz w:val="28"/>
          <w:szCs w:val="28"/>
        </w:rPr>
        <w:t xml:space="preserve">1、要有耐心，浸泡时间越长，清洗效果越好，建议在24小时左右;</w:t>
      </w:r>
    </w:p>
    <w:p>
      <w:pPr>
        <w:ind w:left="0" w:right="0" w:firstLine="560"/>
        <w:spacing w:before="450" w:after="450" w:line="312" w:lineRule="auto"/>
      </w:pPr>
      <w:r>
        <w:rPr>
          <w:rFonts w:ascii="宋体" w:hAnsi="宋体" w:eastAsia="宋体" w:cs="宋体"/>
          <w:color w:val="000"/>
          <w:sz w:val="28"/>
          <w:szCs w:val="28"/>
        </w:rPr>
        <w:t xml:space="preserve">2、酒精浸泡后，要用清水反复冲洗，尽量选择大水流，既能清除掉酒精，又能带走浸泡下来的一部分积碳;</w:t>
      </w:r>
    </w:p>
    <w:p>
      <w:pPr>
        <w:ind w:left="0" w:right="0" w:firstLine="560"/>
        <w:spacing w:before="450" w:after="450" w:line="312" w:lineRule="auto"/>
      </w:pPr>
      <w:r>
        <w:rPr>
          <w:rFonts w:ascii="宋体" w:hAnsi="宋体" w:eastAsia="宋体" w:cs="宋体"/>
          <w:color w:val="000"/>
          <w:sz w:val="28"/>
          <w:szCs w:val="28"/>
        </w:rPr>
        <w:t xml:space="preserve">3、清洗后的成品雾化芯一定要干透，虽然可以借助电吹风烘干，但笔者认为自然风干效果会更好一些;</w:t>
      </w:r>
    </w:p>
    <w:p>
      <w:pPr>
        <w:ind w:left="0" w:right="0" w:firstLine="560"/>
        <w:spacing w:before="450" w:after="450" w:line="312" w:lineRule="auto"/>
      </w:pPr>
      <w:r>
        <w:rPr>
          <w:rFonts w:ascii="宋体" w:hAnsi="宋体" w:eastAsia="宋体" w:cs="宋体"/>
          <w:color w:val="000"/>
          <w:sz w:val="28"/>
          <w:szCs w:val="28"/>
        </w:rPr>
        <w:t xml:space="preserve">4、清洗后要用鼻子闻一下，确认没有酒精的自来水的氯味等异味再进行烘干;</w:t>
      </w:r>
    </w:p>
    <w:p>
      <w:pPr>
        <w:ind w:left="0" w:right="0" w:firstLine="560"/>
        <w:spacing w:before="450" w:after="450" w:line="312" w:lineRule="auto"/>
      </w:pPr>
      <w:r>
        <w:rPr>
          <w:rFonts w:ascii="宋体" w:hAnsi="宋体" w:eastAsia="宋体" w:cs="宋体"/>
          <w:color w:val="000"/>
          <w:sz w:val="28"/>
          <w:szCs w:val="28"/>
        </w:rPr>
        <w:t xml:space="preserve">5、清洗后的成品雾化芯，在使用时一定要将导油棉彻底润透，先试用小功率尝试，没问题后再用推荐功率，如果发生供油不足的现象，可以根据不同型号的成品雾化芯结构特点来分析解决，拆除或更换导油口处的棉花并不适合所有的成品雾化芯;</w:t>
      </w:r>
    </w:p>
    <w:p>
      <w:pPr>
        <w:ind w:left="0" w:right="0" w:firstLine="560"/>
        <w:spacing w:before="450" w:after="450" w:line="312" w:lineRule="auto"/>
      </w:pPr>
      <w:r>
        <w:rPr>
          <w:rFonts w:ascii="宋体" w:hAnsi="宋体" w:eastAsia="宋体" w:cs="宋体"/>
          <w:color w:val="000"/>
          <w:sz w:val="28"/>
          <w:szCs w:val="28"/>
        </w:rPr>
        <w:t xml:space="preserve">6、如果拆除导油口的棉花，要注意防止导油过盛而漏油;</w:t>
      </w:r>
    </w:p>
    <w:p>
      <w:pPr>
        <w:ind w:left="0" w:right="0" w:firstLine="560"/>
        <w:spacing w:before="450" w:after="450" w:line="312" w:lineRule="auto"/>
      </w:pPr>
      <w:r>
        <w:rPr>
          <w:rFonts w:ascii="宋体" w:hAnsi="宋体" w:eastAsia="宋体" w:cs="宋体"/>
          <w:color w:val="000"/>
          <w:sz w:val="28"/>
          <w:szCs w:val="28"/>
        </w:rPr>
        <w:t xml:space="preserve">7、本方法只适合轻、中度使用的成品雾化芯，棉花的烧糊部分是不可逆的，所以只要保证不干烧、不使用过高的功率，线圈周围的棉花不烧糊，成品雾化芯就可以进行多次清洗，反复使用;</w:t>
      </w:r>
    </w:p>
    <w:p>
      <w:pPr>
        <w:ind w:left="0" w:right="0" w:firstLine="560"/>
        <w:spacing w:before="450" w:after="450" w:line="312" w:lineRule="auto"/>
      </w:pPr>
      <w:r>
        <w:rPr>
          <w:rFonts w:ascii="宋体" w:hAnsi="宋体" w:eastAsia="宋体" w:cs="宋体"/>
          <w:color w:val="000"/>
          <w:sz w:val="28"/>
          <w:szCs w:val="28"/>
        </w:rPr>
        <w:t xml:space="preserve">8、酒精易燃，请妥善保管保存，避免发生火灾。</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电子烟CMF工程工作总结12</w:t>
      </w:r>
    </w:p>
    <w:p>
      <w:pPr>
        <w:ind w:left="0" w:right="0" w:firstLine="560"/>
        <w:spacing w:before="450" w:after="450" w:line="312" w:lineRule="auto"/>
      </w:pPr>
      <w:r>
        <w:rPr>
          <w:rFonts w:ascii="宋体" w:hAnsi="宋体" w:eastAsia="宋体" w:cs="宋体"/>
          <w:color w:val="000"/>
          <w:sz w:val="28"/>
          <w:szCs w:val="28"/>
        </w:rPr>
        <w:t xml:space="preserve">（二）加大协调和配合力度。同时加大了与公安交警、路政等部门的协调和配合，采取各种联合执法的形式，将工作的重点放在辖区各主要公路干线的检查和各片区“重点户”违法行为的打击，与各行动小组保持信息上的相互勾通，做到了路检路查与“专项整治行动”检查相结合。</w:t>
      </w:r>
    </w:p>
    <w:p>
      <w:pPr>
        <w:ind w:left="0" w:right="0" w:firstLine="560"/>
        <w:spacing w:before="450" w:after="450" w:line="312" w:lineRule="auto"/>
      </w:pPr>
      <w:r>
        <w:rPr>
          <w:rFonts w:ascii="宋体" w:hAnsi="宋体" w:eastAsia="宋体" w:cs="宋体"/>
          <w:color w:val="000"/>
          <w:sz w:val="28"/>
          <w:szCs w:val="28"/>
        </w:rPr>
        <w:t xml:space="preserve">（三）加大管理和执法力度。坚持做到了严格管理，依法行政和公开、公平、公正执法的.原则，“专项整治行动”以来，执法人员曾受到多次抗拒执法的事件，但专卖执法人员始终坚持做到了依法保护，冷静地处理好每次发生的暴力抗法事件，从而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（四）加大行动和动态力度。坚持在每天行动前用半小时召开工作例会，及时收集市场情况和动态，做到有争对性地进行检查和管理。</w:t>
      </w:r>
    </w:p>
    <w:p>
      <w:pPr>
        <w:ind w:left="0" w:right="0" w:firstLine="560"/>
        <w:spacing w:before="450" w:after="450" w:line="312" w:lineRule="auto"/>
      </w:pPr>
      <w:r>
        <w:rPr>
          <w:rFonts w:ascii="黑体" w:hAnsi="黑体" w:eastAsia="黑体" w:cs="黑体"/>
          <w:color w:val="000000"/>
          <w:sz w:val="36"/>
          <w:szCs w:val="36"/>
          <w:b w:val="1"/>
          <w:bCs w:val="1"/>
        </w:rPr>
        <w:t xml:space="preserve">电子烟CMF工程工作总结13</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xx卷烟厂实地查看废弃烟草专卖品的台账、实物库存。从目前我局对xx卷烟厂的监管情况来看，xx卷烟厂能认真扎实有效开展内部监管工作，有较强的自律规范意识，并建立了内控长效机制，能积极配合，主动接受我局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2025-04-28T01:47:09+08:00</dcterms:created>
  <dcterms:modified xsi:type="dcterms:W3CDTF">2025-04-28T01:47:09+08:00</dcterms:modified>
</cp:coreProperties>
</file>

<file path=docProps/custom.xml><?xml version="1.0" encoding="utf-8"?>
<Properties xmlns="http://schemas.openxmlformats.org/officeDocument/2006/custom-properties" xmlns:vt="http://schemas.openxmlformats.org/officeDocument/2006/docPropsVTypes"/>
</file>