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辅警内务建设工作总结(优选28篇)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辅警内务建设工作总结1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辅警内务建设工作总结5</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辅警内务建设工作总结6</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辅警内务建设工作总结8</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辅警内务建设工作总结10</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辅警内务建设工作总结13</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辅警内务建设工作总结15</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辅警内务建设工作总结17</w:t>
      </w:r>
    </w:p>
    <w:p>
      <w:pPr>
        <w:ind w:left="0" w:right="0" w:firstLine="560"/>
        <w:spacing w:before="450" w:after="450" w:line="312" w:lineRule="auto"/>
      </w:pPr>
      <w:r>
        <w:rPr>
          <w:rFonts w:ascii="宋体" w:hAnsi="宋体" w:eastAsia="宋体" w:cs="宋体"/>
          <w:color w:val="000"/>
          <w:sz w:val="28"/>
          <w:szCs w:val="28"/>
        </w:rPr>
        <w:t xml:space="preserve">自20xx年参加公安交通辅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十九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辅警内务建设工作总结21</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辅警内务建设工作总结22</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辅警内务建设工作总结23</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辅警内务建设工作总结25</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辅警内务建设工作总结26</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2025-04-30T16:46:53+08:00</dcterms:created>
  <dcterms:modified xsi:type="dcterms:W3CDTF">2025-04-30T16:46:53+08:00</dcterms:modified>
</cp:coreProperties>
</file>

<file path=docProps/custom.xml><?xml version="1.0" encoding="utf-8"?>
<Properties xmlns="http://schemas.openxmlformats.org/officeDocument/2006/custom-properties" xmlns:vt="http://schemas.openxmlformats.org/officeDocument/2006/docPropsVTypes"/>
</file>