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秋开保障工作总结(必备10篇)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开保障工作总结1&gt;一、基金征缴情况截止目前，城镇职工基本医疗保险参保人数万人，统筹基金收入万元，统筹基金支出万元，个人账户收入万元，支出万元，累计结余亿元。城乡居民基本医疗保险参保人数万人，统筹基金收入亿元，统筹基金支出亿元，累计结余亿元...</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w:t>
      </w:r>
    </w:p>
    <w:p>
      <w:pPr>
        <w:ind w:left="0" w:right="0" w:firstLine="560"/>
        <w:spacing w:before="450" w:after="450" w:line="312" w:lineRule="auto"/>
      </w:pPr>
      <w:r>
        <w:rPr>
          <w:rFonts w:ascii="宋体" w:hAnsi="宋体" w:eastAsia="宋体" w:cs="宋体"/>
          <w:color w:val="000"/>
          <w:sz w:val="28"/>
          <w:szCs w:val="28"/>
        </w:rPr>
        <w:t xml:space="preserve">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8、安排各农场办理社会保险网上业务经办工作。</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军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&gt;一、暑期军训工作突出五大特点</w:t>
      </w:r>
    </w:p>
    <w:p>
      <w:pPr>
        <w:ind w:left="0" w:right="0" w:firstLine="560"/>
        <w:spacing w:before="450" w:after="450" w:line="312" w:lineRule="auto"/>
      </w:pPr>
      <w:r>
        <w:rPr>
          <w:rFonts w:ascii="宋体" w:hAnsi="宋体" w:eastAsia="宋体" w:cs="宋体"/>
          <w:color w:val="000"/>
          <w:sz w:val="28"/>
          <w:szCs w:val="28"/>
        </w:rPr>
        <w:t xml:space="preserve">1、军训准备工作充分细致。8月22日，王双鹏校长接到上级通知，就立即赶到双庙中学报到，召.丰德义、朱雪松、舒正武等三位副校长，了解情况的，共商学校发展大计，制定暑期军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2、领导后勤服务周到细致。按照军训方案，舒正武副校长就立即行动起来，组织教师将会议室打扫得干干净净，会场布置得..齐齐，并准备了茶水等，为广大教师战胜酷暑，学有所得提供了后勤保障。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3、军训安排结构紧凑明晰。军训过程中，学校制定了明确具体的日程安排，分工明确，结构合.。王双鹏校长亲自挂帅，作了新师德修养和安全工作的动员报告，各种活动井然有条。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军训活动资料积累及时齐全。本次活动针对性强，目标明确，涉及到学校管理的方方面面。军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军训工作取得了适时高效。通过学习，教师对新师德规范和树立安全意识有了深刻的认识，纷纷发言，畅谈感受，并对学校的管理提出了许多建设性意见和建议，使我校师资队伍建设向前大大迈进了一步，为顺利开学铺平了道路，使军训工作取得实际效果。</w:t>
      </w:r>
    </w:p>
    <w:p>
      <w:pPr>
        <w:ind w:left="0" w:right="0" w:firstLine="560"/>
        <w:spacing w:before="450" w:after="450" w:line="312" w:lineRule="auto"/>
      </w:pPr>
      <w:r>
        <w:rPr>
          <w:rFonts w:ascii="宋体" w:hAnsi="宋体" w:eastAsia="宋体" w:cs="宋体"/>
          <w:color w:val="000"/>
          <w:sz w:val="28"/>
          <w:szCs w:val="28"/>
        </w:rPr>
        <w:t xml:space="preserve">&gt;二、开学准备工作细致到位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军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洁、舒适的学习、生活的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的好，质量高。为了提高教师的教学水平，提高教师的教研能力，在学校经济条件非常的的困难的情况的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的...的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&gt;三、上好开学第一课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的的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&gt;四、注重学校“两基”建设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军训开始狠抓“两基”建设。要求教师利用空闲时间，锄草，挖地，平.，为秋播做好准备。教师积极响应学校的号召，认真落实各项工作，按时完成学校任务。我校今秋养猪十头，猪圈消毒、清洁工作早已做好，做得非常的的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&gt;五、减负增效，创教学最优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的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作开展的红红火火，各位校长.天在校园的各个地方出现，及时询问各年级、处室工作开展情况的，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秋开保障工作总结5</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秋开保障工作总结6</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宋体" w:hAnsi="宋体" w:eastAsia="宋体" w:cs="宋体"/>
          <w:color w:val="000"/>
          <w:sz w:val="28"/>
          <w:szCs w:val="28"/>
        </w:rPr>
        <w:t xml:space="preserve">1、进一步做好、做实就业扶贫和技能扶贫工作。根据上级部门的安排部署，我中心按照“村不漏组、组不漏户、户不漏人”的原则，落实好退出贫困县人社指标落实情况“拉网式”大排查和人社行业扶贫“清零行动”工作，重点排查建档立卡劳动力的就业情况和参加技能培训的意愿，确保有转移意愿的建档立卡劳动力实现能转尽转、有培训意愿的建档立卡劳动力应培尽培。上半年，我中心结合本地产业发展实际和建档立卡贫困户的培训意愿，分别在藤蔑山村委会旧龙和红毛树小组开展两期以“技能扶贫。助力脱贫攻坚”为主题的普洱茶加工技能扶贫培训班。旧龙小组98个村民参加培训，其中建档立卡立卡贫困劳动力43人；旧龙小组参训88人，其中建档立卡贫困劳动力25人。</w:t>
      </w:r>
    </w:p>
    <w:p>
      <w:pPr>
        <w:ind w:left="0" w:right="0" w:firstLine="560"/>
        <w:spacing w:before="450" w:after="450" w:line="312" w:lineRule="auto"/>
      </w:pPr>
      <w:r>
        <w:rPr>
          <w:rFonts w:ascii="宋体" w:hAnsi="宋体" w:eastAsia="宋体" w:cs="宋体"/>
          <w:color w:val="000"/>
          <w:sz w:val="28"/>
          <w:szCs w:val="28"/>
        </w:rPr>
        <w:t xml:space="preserve">2、加强乡村公共服务岗位的监督管理工作。通过下村走访乡村公共服务岗位人员，进一步了解岗位人员的岗位和考勤情况，坚决防治拿着补贴不工作的现象。</w:t>
      </w:r>
    </w:p>
    <w:p>
      <w:pPr>
        <w:ind w:left="0" w:right="0" w:firstLine="560"/>
        <w:spacing w:before="450" w:after="450" w:line="312" w:lineRule="auto"/>
      </w:pPr>
      <w:r>
        <w:rPr>
          <w:rFonts w:ascii="宋体" w:hAnsi="宋体" w:eastAsia="宋体" w:cs="宋体"/>
          <w:color w:val="000"/>
          <w:sz w:val="28"/>
          <w:szCs w:val="28"/>
        </w:rPr>
        <w:t xml:space="preserve">3、积极开展创业贷款工作业务。收集和初审创业贷款申请36人，其中建档立卡8人。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医保工作存在的主要问题：一是计生资助、重点优抚、低保户、残疾户等特殊人群县提供名单与实际不符，造成群众来访。二是建档立卡贫困户县提供名单和镇扶贫办提供名单不符，反反复复核对、比对，修改数据、发票及维护系统，耗时费力，工作繁重，效率低。三是工作人员紧缺，工作任务重，社保卡发放进度缓慢，影响报销待遇，部分居民无法报销医疗费用。</w:t>
      </w:r>
    </w:p>
    <w:p>
      <w:pPr>
        <w:ind w:left="0" w:right="0" w:firstLine="560"/>
        <w:spacing w:before="450" w:after="450" w:line="312" w:lineRule="auto"/>
      </w:pPr>
      <w:r>
        <w:rPr>
          <w:rFonts w:ascii="宋体" w:hAnsi="宋体" w:eastAsia="宋体" w:cs="宋体"/>
          <w:color w:val="000"/>
          <w:sz w:val="28"/>
          <w:szCs w:val="28"/>
        </w:rPr>
        <w:t xml:space="preserve">（二）养老保险工作方面。一是死亡多领养老金追回难。XX镇尚有54723元多领养老金未追回。主要原因是：一是需追回养老金参保人员去世时间大多为20xx或20xx年，停发时间是20xx年11月份，时间久，数额大。二是家属不愿退回养老金，又不能查询待遇卡号的流水账，单凭死亡注销证明和停发时间，无说服力。二是XX镇无农业银行，而今年社会保险费只能通过农业银行来缴费，村民们需要到县城或其他乡镇才能存钱缴费，会影响20xx年保费征收工作。三是对金融协办员的监管不到位，协办员职能没有真正发挥出来，造成死亡上报不够及时。</w:t>
      </w:r>
    </w:p>
    <w:p>
      <w:pPr>
        <w:ind w:left="0" w:right="0" w:firstLine="560"/>
        <w:spacing w:before="450" w:after="450" w:line="312" w:lineRule="auto"/>
      </w:pPr>
      <w:r>
        <w:rPr>
          <w:rFonts w:ascii="宋体" w:hAnsi="宋体" w:eastAsia="宋体" w:cs="宋体"/>
          <w:color w:val="000"/>
          <w:sz w:val="28"/>
          <w:szCs w:val="28"/>
        </w:rPr>
        <w:t xml:space="preserve">（三）就业创业工作方面。</w:t>
      </w:r>
    </w:p>
    <w:p>
      <w:pPr>
        <w:ind w:left="0" w:right="0" w:firstLine="560"/>
        <w:spacing w:before="450" w:after="450" w:line="312" w:lineRule="auto"/>
      </w:pPr>
      <w:r>
        <w:rPr>
          <w:rFonts w:ascii="宋体" w:hAnsi="宋体" w:eastAsia="宋体" w:cs="宋体"/>
          <w:color w:val="000"/>
          <w:sz w:val="28"/>
          <w:szCs w:val="28"/>
        </w:rPr>
        <w:t xml:space="preserve">（1）完成建档立卡贫困劳动力100%培训目标难度大。从20xx年起，我镇在五个村委会滚动式开展技能扶贫培训，但仍有不少的建档立卡不愿意参加培训，仍有少数漏培。主要原因为：一是贫困户的内生动力不足，不想学，懒得学；二是培训的针对性不强。没能把培训工种和贫困户的需求真正统一起来，不能学以致用，甚至学无用处；三是组织开展工作的力度还不够，效率不够高。</w:t>
      </w:r>
    </w:p>
    <w:p>
      <w:pPr>
        <w:ind w:left="0" w:right="0" w:firstLine="560"/>
        <w:spacing w:before="450" w:after="450" w:line="312" w:lineRule="auto"/>
      </w:pPr>
      <w:r>
        <w:rPr>
          <w:rFonts w:ascii="宋体" w:hAnsi="宋体" w:eastAsia="宋体" w:cs="宋体"/>
          <w:color w:val="000"/>
          <w:sz w:val="28"/>
          <w:szCs w:val="28"/>
        </w:rPr>
        <w:t xml:space="preserve">（2）有序有效组织转移就业力度不足。一是我镇贫困劳动力外出就业的意愿不强；二是宣传、摸底调查统计建档立卡贫困劳动力转移就业力度不够；三是转移就业稳定性不够。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县人社局、镇政府的安排部署和任务指标，全面扎实做好各项工作任务。一要继续扩大XX镇城乡社会保险的覆盖面。二要整合多方力量，组织开展好技能培训工作。三要抓好建档立卡劳动力就业创业和农村劳动力转移就业工作，继续加强赴上海松江区务工政策宣传力度，发动更多的农村劳动力外出务工。四要进一步加强完善人社金融协办员队伍建设，通过他们收集到更准确的转移就业、参保死亡等信息，监督管理好乡村公共服务岗位。</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秋开保障工作总结7</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秋开保障工作总结8</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秋开保障工作总结9</w:t>
      </w:r>
    </w:p>
    <w:p>
      <w:pPr>
        <w:ind w:left="0" w:right="0" w:firstLine="560"/>
        <w:spacing w:before="450" w:after="450" w:line="312" w:lineRule="auto"/>
      </w:pPr>
      <w:r>
        <w:rPr>
          <w:rFonts w:ascii="宋体" w:hAnsi="宋体" w:eastAsia="宋体" w:cs="宋体"/>
          <w:color w:val="000"/>
          <w:sz w:val="28"/>
          <w:szCs w:val="28"/>
        </w:rPr>
        <w:t xml:space="preserve">&gt;一、完善财务制度，确保审判事业健康发展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&gt;二、多渠道筹集资金，努力保障建设发展需要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&gt;三、加强内部控制，有效防范控制财务风险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&gt;四、加强会计基础工作，推进财会信息化建设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&gt;五、加强法庭财务管理，切实发挥院财务的监督作用。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秋开保障工作总结10</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