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发改重大科工作总结(合集8篇)</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发改重大科工作总结1今年以来，县发改局认真贯彻上级各项决策部署，深入推进六争攻坚、三年攀高行动，扎实开展四个年活动、三服务专项行动，紧紧围绕年初确定的目标任务，全力打好高质量发展组合拳，重大项目推进、产业转型升级、重点领域改革、优化民生服务...</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发改重大科工作总结1</w:t>
      </w:r>
    </w:p>
    <w:p>
      <w:pPr>
        <w:ind w:left="0" w:right="0" w:firstLine="560"/>
        <w:spacing w:before="450" w:after="450" w:line="312" w:lineRule="auto"/>
      </w:pPr>
      <w:r>
        <w:rPr>
          <w:rFonts w:ascii="宋体" w:hAnsi="宋体" w:eastAsia="宋体" w:cs="宋体"/>
          <w:color w:val="000"/>
          <w:sz w:val="28"/>
          <w:szCs w:val="28"/>
        </w:rPr>
        <w:t xml:space="preserve">今年以来，县发改局认真贯彻上级各项决策部署，深入推进六争攻坚、三年攀高行动，扎实开展四个年活动、三服务专项行动，紧紧围绕年初确定的目标任务，全力打好高质量发展组合拳，重大项目推进、产业转型升级、重点领域改革、优化民生服务等各项工作取得了积极成效。</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（一）以稳增促调为动力，参谋助手作用进一步凸显</w:t>
      </w:r>
    </w:p>
    <w:p>
      <w:pPr>
        <w:ind w:left="0" w:right="0" w:firstLine="560"/>
        <w:spacing w:before="450" w:after="450" w:line="312" w:lineRule="auto"/>
      </w:pPr>
      <w:r>
        <w:rPr>
          <w:rFonts w:ascii="宋体" w:hAnsi="宋体" w:eastAsia="宋体" w:cs="宋体"/>
          <w:color w:val="000"/>
          <w:sz w:val="28"/>
          <w:szCs w:val="28"/>
        </w:rPr>
        <w:t xml:space="preserve">一是精准开展经济运行监测。完善县、镇乡（街道）、园区三级联动的指标监测体系，新增城镇、农村居民人均可支配收入两项指标列入镇乡（街道）监测考核，逐月逐季常态化开展指标跟踪监测、分析预警，形成《xx高质量发展指标排摸情况及工作建议》，持续加大薄弱指标分析挖潜，规上道路运输营业收入等GDP支撑性指标增速逐月回升。x-x月，市对县双底线监测指标共亮xx盏绿灯x红灯。</w:t>
      </w:r>
    </w:p>
    <w:p>
      <w:pPr>
        <w:ind w:left="0" w:right="0" w:firstLine="560"/>
        <w:spacing w:before="450" w:after="450" w:line="312" w:lineRule="auto"/>
      </w:pPr>
      <w:r>
        <w:rPr>
          <w:rFonts w:ascii="宋体" w:hAnsi="宋体" w:eastAsia="宋体" w:cs="宋体"/>
          <w:color w:val="000"/>
          <w:sz w:val="28"/>
          <w:szCs w:val="28"/>
        </w:rPr>
        <w:t xml:space="preserve">二是全面启动和部署十四五规划编制工作。印发十四五规划编制工作方案，梳理明确xx个重大前期课题，坚持十四五规划基本思路调研与部门前期课题研究协同推进、重大项目与基本思路谋划同步开展，加大六个重大谋划梳理。</w:t>
      </w:r>
    </w:p>
    <w:p>
      <w:pPr>
        <w:ind w:left="0" w:right="0" w:firstLine="560"/>
        <w:spacing w:before="450" w:after="450" w:line="312" w:lineRule="auto"/>
      </w:pPr>
      <w:r>
        <w:rPr>
          <w:rFonts w:ascii="宋体" w:hAnsi="宋体" w:eastAsia="宋体" w:cs="宋体"/>
          <w:color w:val="000"/>
          <w:sz w:val="28"/>
          <w:szCs w:val="28"/>
        </w:rPr>
        <w:t xml:space="preserve">（二）以重大战略为导向，重大平台建设进一步提升</w:t>
      </w:r>
    </w:p>
    <w:p>
      <w:pPr>
        <w:ind w:left="0" w:right="0" w:firstLine="560"/>
        <w:spacing w:before="450" w:after="450" w:line="312" w:lineRule="auto"/>
      </w:pPr>
      <w:r>
        <w:rPr>
          <w:rFonts w:ascii="宋体" w:hAnsi="宋体" w:eastAsia="宋体" w:cs="宋体"/>
          <w:color w:val="000"/>
          <w:sz w:val="28"/>
          <w:szCs w:val="28"/>
        </w:rPr>
        <w:t xml:space="preserve">一是推进大花园建设方面。印发《大花园典型示范建设实施方案》，积极融入省海岛大花园建设，将我县南部岛群整体纳入省十大海岛公园重点培育区域，今年，我县成功入选首批全省大花园典型示范培育单位，系xx市唯一入选单位。</w:t>
      </w:r>
    </w:p>
    <w:p>
      <w:pPr>
        <w:ind w:left="0" w:right="0" w:firstLine="560"/>
        <w:spacing w:before="450" w:after="450" w:line="312" w:lineRule="auto"/>
      </w:pPr>
      <w:r>
        <w:rPr>
          <w:rFonts w:ascii="宋体" w:hAnsi="宋体" w:eastAsia="宋体" w:cs="宋体"/>
          <w:color w:val="000"/>
          <w:sz w:val="28"/>
          <w:szCs w:val="28"/>
        </w:rPr>
        <w:t xml:space="preserve">二是推进国家级海洋经济发展示范区建设方面。形成《xx海洋经济发展示范区主体区建设实施方案》《xxxx年xx海洋经济发展示范区主体区工作要点》，将示范区主体区建设工作纳入今年县级部门管理考核体系，明确重点部门、重大平台工作任务，建立重点项目库，并加快推进十大标志性项目和十大标志性事项建设，今年x-x月，xx个海洋经济重点工程实施类项目完成投资亿元。</w:t>
      </w:r>
    </w:p>
    <w:p>
      <w:pPr>
        <w:ind w:left="0" w:right="0" w:firstLine="560"/>
        <w:spacing w:before="450" w:after="450" w:line="312" w:lineRule="auto"/>
      </w:pPr>
      <w:r>
        <w:rPr>
          <w:rFonts w:ascii="宋体" w:hAnsi="宋体" w:eastAsia="宋体" w:cs="宋体"/>
          <w:color w:val="000"/>
          <w:sz w:val="28"/>
          <w:szCs w:val="28"/>
        </w:rPr>
        <w:t xml:space="preserve">三是推进长三角和长江经济带发展方面。起草《xx县全面融入长三角一体化发展实施方案》，梳理xx个省市长三角一体化发展计划重大项目。建立县长江经济带工作领导小组，协调完成长江经济带环境问题验收销号工作，目前已完成城西装潢垃圾中转站垃圾渗滤液直排等x个问题整改。</w:t>
      </w:r>
    </w:p>
    <w:p>
      <w:pPr>
        <w:ind w:left="0" w:right="0" w:firstLine="560"/>
        <w:spacing w:before="450" w:after="450" w:line="312" w:lineRule="auto"/>
      </w:pPr>
      <w:r>
        <w:rPr>
          <w:rFonts w:ascii="宋体" w:hAnsi="宋体" w:eastAsia="宋体" w:cs="宋体"/>
          <w:color w:val="000"/>
          <w:sz w:val="28"/>
          <w:szCs w:val="28"/>
        </w:rPr>
        <w:t xml:space="preserve">（三）以产业结构调整为突破口，经济转型进一步优化</w:t>
      </w:r>
    </w:p>
    <w:p>
      <w:pPr>
        <w:ind w:left="0" w:right="0" w:firstLine="560"/>
        <w:spacing w:before="450" w:after="450" w:line="312" w:lineRule="auto"/>
      </w:pPr>
      <w:r>
        <w:rPr>
          <w:rFonts w:ascii="宋体" w:hAnsi="宋体" w:eastAsia="宋体" w:cs="宋体"/>
          <w:color w:val="000"/>
          <w:sz w:val="28"/>
          <w:szCs w:val="28"/>
        </w:rPr>
        <w:t xml:space="preserve">一是战略性新兴产业建设方面，培育发展新兴产业科技型企业，x家企业获评xxxx年度市战略性新兴产业初创型企业，推进战略性新兴产业重大平台和重大项目建设，前三季度，战略性新兴产业实现增加值亿元，同比增长，高于全市平均增速，我县xx个市战略性新兴产业重点项目完成投资亿元。</w:t>
      </w:r>
    </w:p>
    <w:p>
      <w:pPr>
        <w:ind w:left="0" w:right="0" w:firstLine="560"/>
        <w:spacing w:before="450" w:after="450" w:line="312" w:lineRule="auto"/>
      </w:pPr>
      <w:r>
        <w:rPr>
          <w:rFonts w:ascii="宋体" w:hAnsi="宋体" w:eastAsia="宋体" w:cs="宋体"/>
          <w:color w:val="000"/>
          <w:sz w:val="28"/>
          <w:szCs w:val="28"/>
        </w:rPr>
        <w:t xml:space="preserve">二是服务业发展方面，推进服务业亩均论英雄改革，研究制定我县亩产效益综合评价方案，帮扶提升浙朵云、xx科创中心等创新平台建设水平，浙朵云累计服务近xx万家企业，xx科创中心已引进孵化企业xx家，xx有限公司入选市服务业十佳创新之星。三季度，我县实现服务业增加值亿元，同比增长，占GDP比重为。</w:t>
      </w:r>
    </w:p>
    <w:p>
      <w:pPr>
        <w:ind w:left="0" w:right="0" w:firstLine="560"/>
        <w:spacing w:before="450" w:after="450" w:line="312" w:lineRule="auto"/>
      </w:pPr>
      <w:r>
        <w:rPr>
          <w:rFonts w:ascii="宋体" w:hAnsi="宋体" w:eastAsia="宋体" w:cs="宋体"/>
          <w:color w:val="000"/>
          <w:sz w:val="28"/>
          <w:szCs w:val="28"/>
        </w:rPr>
        <w:t xml:space="preserve">（四）以项目争速为抓手，重大项目建设扎实推进</w:t>
      </w:r>
    </w:p>
    <w:p>
      <w:pPr>
        <w:ind w:left="0" w:right="0" w:firstLine="560"/>
        <w:spacing w:before="450" w:after="450" w:line="312" w:lineRule="auto"/>
      </w:pPr>
      <w:r>
        <w:rPr>
          <w:rFonts w:ascii="宋体" w:hAnsi="宋体" w:eastAsia="宋体" w:cs="宋体"/>
          <w:color w:val="000"/>
          <w:sz w:val="28"/>
          <w:szCs w:val="28"/>
        </w:rPr>
        <w:t xml:space="preserve">x-x月，我县固定资产投资完成亿元，同比增长，高于全市xx个百分点，增速列为全市第三。</w:t>
      </w:r>
    </w:p>
    <w:p>
      <w:pPr>
        <w:ind w:left="0" w:right="0" w:firstLine="560"/>
        <w:spacing w:before="450" w:after="450" w:line="312" w:lineRule="auto"/>
      </w:pPr>
      <w:r>
        <w:rPr>
          <w:rFonts w:ascii="宋体" w:hAnsi="宋体" w:eastAsia="宋体" w:cs="宋体"/>
          <w:color w:val="000"/>
          <w:sz w:val="28"/>
          <w:szCs w:val="28"/>
        </w:rPr>
        <w:t xml:space="preserve">一是抓项目推进。研究制定《关于开展重大项目突破年活动的实施方案》，用足用活重大项目三级协调机制，实行对账抓落实，破解项目短板问题，x-x月，x个省重点工程、xx个市重点工程分别完成年计划的、，xxx个实施类重点工程完成投资亿元，省市集中开工项目年底预计开工率达xxx%。</w:t>
      </w:r>
    </w:p>
    <w:p>
      <w:pPr>
        <w:ind w:left="0" w:right="0" w:firstLine="560"/>
        <w:spacing w:before="450" w:after="450" w:line="312" w:lineRule="auto"/>
      </w:pPr>
      <w:r>
        <w:rPr>
          <w:rFonts w:ascii="宋体" w:hAnsi="宋体" w:eastAsia="宋体" w:cs="宋体"/>
          <w:color w:val="000"/>
          <w:sz w:val="28"/>
          <w:szCs w:val="28"/>
        </w:rPr>
        <w:t xml:space="preserve">二是抓项目招引。排摸报送大目湾文化旅游综合项目、智能制造产业基地项目等xx个市重点招商合作推介项目，主动积极对接xx公司海上风电装备产业园落户xx。</w:t>
      </w:r>
    </w:p>
    <w:p>
      <w:pPr>
        <w:ind w:left="0" w:right="0" w:firstLine="560"/>
        <w:spacing w:before="450" w:after="450" w:line="312" w:lineRule="auto"/>
      </w:pPr>
      <w:r>
        <w:rPr>
          <w:rFonts w:ascii="宋体" w:hAnsi="宋体" w:eastAsia="宋体" w:cs="宋体"/>
          <w:color w:val="000"/>
          <w:sz w:val="28"/>
          <w:szCs w:val="28"/>
        </w:rPr>
        <w:t xml:space="preserve">三是抓要素保障。xx建设工程学校智慧建筑实训中心等x个项目争取到中央预算内资金xxxx万元，会同国土部门排摸筛选xxxx年用地计划项目xxx个，用地需求xxxx亩；申报市第一批统筹用地指标项目x个，争取到统筹用地指标xxx亩。</w:t>
      </w:r>
    </w:p>
    <w:p>
      <w:pPr>
        <w:ind w:left="0" w:right="0" w:firstLine="560"/>
        <w:spacing w:before="450" w:after="450" w:line="312" w:lineRule="auto"/>
      </w:pPr>
      <w:r>
        <w:rPr>
          <w:rFonts w:ascii="宋体" w:hAnsi="宋体" w:eastAsia="宋体" w:cs="宋体"/>
          <w:color w:val="000"/>
          <w:sz w:val="28"/>
          <w:szCs w:val="28"/>
        </w:rPr>
        <w:t xml:space="preserve">（五）以深化改革为支点，营商环境持续优化</w:t>
      </w:r>
    </w:p>
    <w:p>
      <w:pPr>
        <w:ind w:left="0" w:right="0" w:firstLine="560"/>
        <w:spacing w:before="450" w:after="450" w:line="312" w:lineRule="auto"/>
      </w:pPr>
      <w:r>
        <w:rPr>
          <w:rFonts w:ascii="宋体" w:hAnsi="宋体" w:eastAsia="宋体" w:cs="宋体"/>
          <w:color w:val="000"/>
          <w:sz w:val="28"/>
          <w:szCs w:val="28"/>
        </w:rPr>
        <w:t xml:space="preserve">一是推进项目审批提速。深化企业投资项目最多跑一次、最多xx天改革，上线运行投资项目在线审批平台（工程审批系统），实现投资项目从立项、规划许可、施工许可到竣工验收全流程网上审批、全过程监管、多部门协同和多层级联动。</w:t>
      </w:r>
    </w:p>
    <w:p>
      <w:pPr>
        <w:ind w:left="0" w:right="0" w:firstLine="560"/>
        <w:spacing w:before="450" w:after="450" w:line="312" w:lineRule="auto"/>
      </w:pPr>
      <w:r>
        <w:rPr>
          <w:rFonts w:ascii="宋体" w:hAnsi="宋体" w:eastAsia="宋体" w:cs="宋体"/>
          <w:color w:val="000"/>
          <w:sz w:val="28"/>
          <w:szCs w:val="28"/>
        </w:rPr>
        <w:t xml:space="preserve">二是深入推进省信用县建设。出台信用信息双公示、信用协同应用、信用承诺、信用修复等一系列重点工作指导性文件，强化事前信用承诺，深化守信联合激励和失信联合惩戒工作，推动省级公共信用平台信息嵌入我县自建系统，在行政审批、行政监管、公共服务、公共资源交易等事项办理中实现企业信息自动核查。</w:t>
      </w:r>
    </w:p>
    <w:p>
      <w:pPr>
        <w:ind w:left="0" w:right="0" w:firstLine="560"/>
        <w:spacing w:before="450" w:after="450" w:line="312" w:lineRule="auto"/>
      </w:pPr>
      <w:r>
        <w:rPr>
          <w:rFonts w:ascii="宋体" w:hAnsi="宋体" w:eastAsia="宋体" w:cs="宋体"/>
          <w:color w:val="000"/>
          <w:sz w:val="28"/>
          <w:szCs w:val="28"/>
        </w:rPr>
        <w:t xml:space="preserve">三是加快推进城镇建设。有序推进特色小镇、小城市、卫星城、中心镇建设，将省市级特色小镇推进情况纳入市对县考核，指导航天科技小镇、xx装备小镇等x个特色小镇编制概念性规划，x个省市县三级创建类、培育类特色小镇累计完成投资xx亿元，起草《西周小城市改革发展实施意见》初稿，石浦、西周获省小城市考核补助资金各xxx万元，获市项目补助资金各xxxx万元。</w:t>
      </w:r>
    </w:p>
    <w:p>
      <w:pPr>
        <w:ind w:left="0" w:right="0" w:firstLine="560"/>
        <w:spacing w:before="450" w:after="450" w:line="312" w:lineRule="auto"/>
      </w:pPr>
      <w:r>
        <w:rPr>
          <w:rFonts w:ascii="宋体" w:hAnsi="宋体" w:eastAsia="宋体" w:cs="宋体"/>
          <w:color w:val="000"/>
          <w:sz w:val="28"/>
          <w:szCs w:val="28"/>
        </w:rPr>
        <w:t xml:space="preserve">四是军民融合示范区建设方面。调研形成十四五时期军民融合发展总体思路研究初稿，统筹推进军民融合重大改革落地、重大项目建设、重点企业培育。</w:t>
      </w:r>
    </w:p>
    <w:p>
      <w:pPr>
        <w:ind w:left="0" w:right="0" w:firstLine="560"/>
        <w:spacing w:before="450" w:after="450" w:line="312" w:lineRule="auto"/>
      </w:pPr>
      <w:r>
        <w:rPr>
          <w:rFonts w:ascii="宋体" w:hAnsi="宋体" w:eastAsia="宋体" w:cs="宋体"/>
          <w:color w:val="000"/>
          <w:sz w:val="28"/>
          <w:szCs w:val="28"/>
        </w:rPr>
        <w:t xml:space="preserve">（六）以民生改善为出发点，民生保障水平不断提高</w:t>
      </w:r>
    </w:p>
    <w:p>
      <w:pPr>
        <w:ind w:left="0" w:right="0" w:firstLine="560"/>
        <w:spacing w:before="450" w:after="450" w:line="312" w:lineRule="auto"/>
      </w:pPr>
      <w:r>
        <w:rPr>
          <w:rFonts w:ascii="宋体" w:hAnsi="宋体" w:eastAsia="宋体" w:cs="宋体"/>
          <w:color w:val="000"/>
          <w:sz w:val="28"/>
          <w:szCs w:val="28"/>
        </w:rPr>
        <w:t xml:space="preserve">一是推进能源结构优化。首次将能源双控纳入今年镇乡街道共性目标和部门差异化目标管理考核，推进区域能评+区块能耗标准改革工作，加强能评项目的事中事后监管，淘汰xx蒸吨以下燃煤锅炉x台，x个综合供能服务站实现开工。组织开展xxxx年第二批、xxxx年第一批非自然人家庭屋顶分布式光伏发电补助申报，共对xx个符合条件项目发放补助元</w:t>
      </w:r>
    </w:p>
    <w:p>
      <w:pPr>
        <w:ind w:left="0" w:right="0" w:firstLine="560"/>
        <w:spacing w:before="450" w:after="450" w:line="312" w:lineRule="auto"/>
      </w:pPr>
      <w:r>
        <w:rPr>
          <w:rFonts w:ascii="宋体" w:hAnsi="宋体" w:eastAsia="宋体" w:cs="宋体"/>
          <w:color w:val="000"/>
          <w:sz w:val="28"/>
          <w:szCs w:val="28"/>
        </w:rPr>
        <w:t xml:space="preserve">二是加强价格收费监管。完善收费目录清单制度，理清收费事项，并实行行政事业性收费公示报告制度。落实国家清费减负政策，从x月x日起降低出入境证照类收费、无线电频率占用费、商标注册收费等收费标准，预计全年减少收费约xxx万元。健全价格收费形成机制，研究制定管道LNG销售价格、水价水费政策等，组织开展垃圾收费定价机制基础性研究。</w:t>
      </w:r>
    </w:p>
    <w:p>
      <w:pPr>
        <w:ind w:left="0" w:right="0" w:firstLine="560"/>
        <w:spacing w:before="450" w:after="450" w:line="312" w:lineRule="auto"/>
      </w:pPr>
      <w:r>
        <w:rPr>
          <w:rFonts w:ascii="宋体" w:hAnsi="宋体" w:eastAsia="宋体" w:cs="宋体"/>
          <w:color w:val="000"/>
          <w:sz w:val="28"/>
          <w:szCs w:val="28"/>
        </w:rPr>
        <w:t xml:space="preserve">三是抓好粮食安全保障。认真落实地方储备粮规模，确保军粮供应保障有力、粮油储备足额到位，顺利完成政策性粮食库存数量和质量大清查工作。继续开展五优联动试点，与xx位农户签订xxxx亩优质晚稻种植、收购订单。</w:t>
      </w:r>
    </w:p>
    <w:p>
      <w:pPr>
        <w:ind w:left="0" w:right="0" w:firstLine="560"/>
        <w:spacing w:before="450" w:after="450" w:line="312" w:lineRule="auto"/>
      </w:pPr>
      <w:r>
        <w:rPr>
          <w:rFonts w:ascii="宋体" w:hAnsi="宋体" w:eastAsia="宋体" w:cs="宋体"/>
          <w:color w:val="000"/>
          <w:sz w:val="28"/>
          <w:szCs w:val="28"/>
        </w:rPr>
        <w:t xml:space="preserve">（七）以主题教育为契机，干部队伍建设全面加强</w:t>
      </w:r>
    </w:p>
    <w:p>
      <w:pPr>
        <w:ind w:left="0" w:right="0" w:firstLine="560"/>
        <w:spacing w:before="450" w:after="450" w:line="312" w:lineRule="auto"/>
      </w:pPr>
      <w:r>
        <w:rPr>
          <w:rFonts w:ascii="宋体" w:hAnsi="宋体" w:eastAsia="宋体" w:cs="宋体"/>
          <w:color w:val="000"/>
          <w:sz w:val="28"/>
          <w:szCs w:val="28"/>
        </w:rPr>
        <w:t xml:space="preserve">一是突出抓好理论学习。制定《xxxx年县发改局机关干部职工学习计划》《县发改局党委理论学习中心组xxxx年学习计划》，深化两学一做学习教育常态化制度化，推行发改学堂发改讲堂发改考堂，实施干部素质提升工程，利用周一夜学、午间课堂、青年读书会、学习强国APP等方式多层次、全方位开展教育培训。扎实开展不忘初心、牢记使命主题教育，安排非党干部参与学习，通过应知应会知识测试、专题研讨、专题讲党课、征文比赛等活动，确保主题教育出实效。今年以来，已开展党委中心组集中学习2次，午间课堂学习3次，召开学习交流会x次，上专题党课x次，撰写心得体会xx份。</w:t>
      </w:r>
    </w:p>
    <w:p>
      <w:pPr>
        <w:ind w:left="0" w:right="0" w:firstLine="560"/>
        <w:spacing w:before="450" w:after="450" w:line="312" w:lineRule="auto"/>
      </w:pPr>
      <w:r>
        <w:rPr>
          <w:rFonts w:ascii="宋体" w:hAnsi="宋体" w:eastAsia="宋体" w:cs="宋体"/>
          <w:color w:val="000"/>
          <w:sz w:val="28"/>
          <w:szCs w:val="28"/>
        </w:rPr>
        <w:t xml:space="preserve">二是全面加强组织建设。高质量完成机构改革各项工作，理顺科室职能，稳妥有序做好人员转隶工作。根据机构改革后职能及人员调整情况，及时对局机关党委下属党组织、机关工会、团委设置进行调整，并组织开展新一轮中层干部竞聘工作。丰富党员活动，组织开展初心之旅、微心愿认领、信用宣传进社区、两进两捡等主题党日活动，着重加强党员志愿者服务，开展志愿服务进社区、入学校活动x次，办实事好事x件，为贤庠学校贫困生、西周结对村困难群众实现微心愿xx个。</w:t>
      </w:r>
    </w:p>
    <w:p>
      <w:pPr>
        <w:ind w:left="0" w:right="0" w:firstLine="560"/>
        <w:spacing w:before="450" w:after="450" w:line="312" w:lineRule="auto"/>
      </w:pPr>
      <w:r>
        <w:rPr>
          <w:rFonts w:ascii="宋体" w:hAnsi="宋体" w:eastAsia="宋体" w:cs="宋体"/>
          <w:color w:val="000"/>
          <w:sz w:val="28"/>
          <w:szCs w:val="28"/>
        </w:rPr>
        <w:t xml:space="preserve">三是持续深化作风建设。根据班子分工重新调整班子成员党风廉政建设领导责任范围，分解工作任务责任目标，排查各科室岗位廉政风险、拟建防控措施xx条。在局党委会议、全局干部会议上反复提醒强调党风廉政建设新部署新要求，组织观看警示教育片，在重要节假日、工作时间，通过群发短信等形式提醒引导全体干部筑好廉洁从政第一道防线，开展廉政谈话xx人次。开展双随机一通报工作x次，推动干部比拼业绩、寻找短板，不定期对干部职工工作效能、纪律作风等情况进行明察暗访并通报督查情况，今年共组织开展作风检查xx次，下发通报x次。</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xxxx年是十三五关键期，我局将精准对接国家一带一路、长三角区域一体化、省四大建设、xx名城名都等宏观部署，贯彻落实县委县政府决策部署，以稳为前提，以谋为手段，在活上求突破，重点抓好四方面工作。</w:t>
      </w:r>
    </w:p>
    <w:p>
      <w:pPr>
        <w:ind w:left="0" w:right="0" w:firstLine="560"/>
        <w:spacing w:before="450" w:after="450" w:line="312" w:lineRule="auto"/>
      </w:pPr>
      <w:r>
        <w:rPr>
          <w:rFonts w:ascii="宋体" w:hAnsi="宋体" w:eastAsia="宋体" w:cs="宋体"/>
          <w:color w:val="000"/>
          <w:sz w:val="28"/>
          <w:szCs w:val="28"/>
        </w:rPr>
        <w:t xml:space="preserve">（一）夯实发展基础</w:t>
      </w:r>
    </w:p>
    <w:p>
      <w:pPr>
        <w:ind w:left="0" w:right="0" w:firstLine="560"/>
        <w:spacing w:before="450" w:after="450" w:line="312" w:lineRule="auto"/>
      </w:pPr>
      <w:r>
        <w:rPr>
          <w:rFonts w:ascii="宋体" w:hAnsi="宋体" w:eastAsia="宋体" w:cs="宋体"/>
          <w:color w:val="000"/>
          <w:sz w:val="28"/>
          <w:szCs w:val="28"/>
        </w:rPr>
        <w:t xml:space="preserve">1.稳预期。一是深化经济运行监测。调整优化指标监测体系，用足用好联席会议、督查通报、年终考核等制度，建立以月保季、以季保年的推进机制，逐月抓监测分析、逐个抓指标运行，精准施策，守好双底线。完善重点企业监测预警，建立苗头性、趋势性、倾向性问题季度分析制度，为全县经济平稳运行提供支撑。二是推进高质量发展。健全高质量发展工作体系，推进各项指标精准管理、实时监测、常态化分析，特别对人均GDP、亩均税收、单位GDP用水量等短板明显指标，加强跟踪分析，开展事关长远发展的重大问题研究，推动工作与数据精准对接。</w:t>
      </w:r>
    </w:p>
    <w:p>
      <w:pPr>
        <w:ind w:left="0" w:right="0" w:firstLine="560"/>
        <w:spacing w:before="450" w:after="450" w:line="312" w:lineRule="auto"/>
      </w:pPr>
      <w:r>
        <w:rPr>
          <w:rFonts w:ascii="宋体" w:hAnsi="宋体" w:eastAsia="宋体" w:cs="宋体"/>
          <w:color w:val="000"/>
          <w:sz w:val="28"/>
          <w:szCs w:val="28"/>
        </w:rPr>
        <w:t xml:space="preserve">2.稳民生。一是抓好民生实事项目谋划实施。围绕群众最为关注的旧城改造、交通优化、教育医疗、就业保障、公共安全等方面，加快推进一批民生实事项目。初步梳理xxxx年县民生实事项目六项xx个，年度投资亿元。二是加强粮食安全管理。继续开展五优联动试点，做好地产粮源收储、轮换、流通各环节，推进国有粮食购销企业创新运作模式探索，力争xx北粮食储备库开工建设。三是深化山海协作。围绕消费帮扶、社会事业、人力资源、社会帮扶等重点推进产业合作、劳务协作，全力支持遂昌县打造乡村振兴示范点，积极推动影视文化旅游领域合作，促进两地交往交流交融。</w:t>
      </w:r>
    </w:p>
    <w:p>
      <w:pPr>
        <w:ind w:left="0" w:right="0" w:firstLine="560"/>
        <w:spacing w:before="450" w:after="450" w:line="312" w:lineRule="auto"/>
      </w:pPr>
      <w:r>
        <w:rPr>
          <w:rFonts w:ascii="宋体" w:hAnsi="宋体" w:eastAsia="宋体" w:cs="宋体"/>
          <w:color w:val="000"/>
          <w:sz w:val="28"/>
          <w:szCs w:val="28"/>
        </w:rPr>
        <w:t xml:space="preserve">3.稳价格。一是加强价格监管。深化资源性价格改革（水、气），研究制定垃圾收费政策，引领资源在实体经济特别是生态环保、公共服务等领域高效配置，更好适应人民日益增长的美好生活需要。二是做好价格监测与成本监审。深化收费清理改革，完善四张收费目录清单，探索建立收费诚信制度。加强民生领域价格跟踪，开展成本监审、调查，合理适时调整制定养老收费、金高椅轮渡及新增车型等收费政策。</w:t>
      </w:r>
    </w:p>
    <w:p>
      <w:pPr>
        <w:ind w:left="0" w:right="0" w:firstLine="560"/>
        <w:spacing w:before="450" w:after="450" w:line="312" w:lineRule="auto"/>
      </w:pPr>
      <w:r>
        <w:rPr>
          <w:rFonts w:ascii="宋体" w:hAnsi="宋体" w:eastAsia="宋体" w:cs="宋体"/>
          <w:color w:val="000"/>
          <w:sz w:val="28"/>
          <w:szCs w:val="28"/>
        </w:rPr>
        <w:t xml:space="preserve">（二）增强发展动能</w:t>
      </w:r>
    </w:p>
    <w:p>
      <w:pPr>
        <w:ind w:left="0" w:right="0" w:firstLine="560"/>
        <w:spacing w:before="450" w:after="450" w:line="312" w:lineRule="auto"/>
      </w:pPr>
      <w:r>
        <w:rPr>
          <w:rFonts w:ascii="宋体" w:hAnsi="宋体" w:eastAsia="宋体" w:cs="宋体"/>
          <w:color w:val="000"/>
          <w:sz w:val="28"/>
          <w:szCs w:val="28"/>
        </w:rPr>
        <w:t xml:space="preserve">1.强规划。强化规划引领，推进十四五规划纲要编制，加强与国土空间规划的融合对接。理清发展战略和发展重点，按照时间节点和相关程序推进思路起草、咨询论证、纲要编制各环节，广泛征求各方意见，完成十四五规划基本思路起草，形成《纲要》（草案）。制订全县十四五规划编制目录清单，指导、协调推进专项规划、区域规划编制，统筹做好清单管理、规划衔接、审批发布等工作。全面应用省规划管理数字化平台，将我县各类规划纳入统一管理，推进从规划立项、编制、发布、实施等全流程管理，实现规划工作过程数字化。</w:t>
      </w:r>
    </w:p>
    <w:p>
      <w:pPr>
        <w:ind w:left="0" w:right="0" w:firstLine="560"/>
        <w:spacing w:before="450" w:after="450" w:line="312" w:lineRule="auto"/>
      </w:pPr>
      <w:r>
        <w:rPr>
          <w:rFonts w:ascii="宋体" w:hAnsi="宋体" w:eastAsia="宋体" w:cs="宋体"/>
          <w:color w:val="000"/>
          <w:sz w:val="28"/>
          <w:szCs w:val="28"/>
        </w:rPr>
        <w:t xml:space="preserve">2.强载体。聚力国家海洋经济发展示范区主体区建设，全面做好国家相关部委评估迎检准备，明确部门责任清单，推进工作力量的融合、整体规划的融合、项目谋划的融合。加大海洋工程装备、海洋智慧科技、海洋旅游（影视休闲）、渔港经济四个区块功能布局研究优化，聚焦海洋装备、海洋新材料、海洋旅游、海洋渔业和航空航天五大产业，立足大区块产业带和重大项目等基础条件加强关联产业谋划布局，推动创新、集群发展。总结提炼海洋经济先进经验做法，着重在海洋经济运行监测评估、海洋资源要素优化配置、海洋科技生态打造等方面开展先行先试，努力争取上级试点。编制新一轮海洋经济发展规划，构建上下贯通、衔接一致的规划体系。</w:t>
      </w:r>
    </w:p>
    <w:p>
      <w:pPr>
        <w:ind w:left="0" w:right="0" w:firstLine="560"/>
        <w:spacing w:before="450" w:after="450" w:line="312" w:lineRule="auto"/>
      </w:pPr>
      <w:r>
        <w:rPr>
          <w:rFonts w:ascii="宋体" w:hAnsi="宋体" w:eastAsia="宋体" w:cs="宋体"/>
          <w:color w:val="000"/>
          <w:sz w:val="28"/>
          <w:szCs w:val="28"/>
        </w:rPr>
        <w:t xml:space="preserve">3.强后劲。一是加快国家重大战略落地。全面融入长三角一体化战略，积极谋划推进平台对接、产业对接，努力承接长三角优质产业外溢效应。加快省级军民融合示范区建设，推进市级军民融合企业认定，积极争取省市相关政策支持。统筹参与一带一路、长江经济带建设。二是对接深化省四大建设。推进省大花园示范创建，力争列入省级建设单位，推动创建省十大海岛公园。加强项目谋划对接，积极争取我县重大交通项目纳入市十四五综合交通规划。</w:t>
      </w:r>
    </w:p>
    <w:p>
      <w:pPr>
        <w:ind w:left="0" w:right="0" w:firstLine="560"/>
        <w:spacing w:before="450" w:after="450" w:line="312" w:lineRule="auto"/>
      </w:pPr>
      <w:r>
        <w:rPr>
          <w:rFonts w:ascii="宋体" w:hAnsi="宋体" w:eastAsia="宋体" w:cs="宋体"/>
          <w:color w:val="000"/>
          <w:sz w:val="28"/>
          <w:szCs w:val="28"/>
        </w:rPr>
        <w:t xml:space="preserve">（三）优化发展结构</w:t>
      </w:r>
    </w:p>
    <w:p>
      <w:pPr>
        <w:ind w:left="0" w:right="0" w:firstLine="560"/>
        <w:spacing w:before="450" w:after="450" w:line="312" w:lineRule="auto"/>
      </w:pPr>
      <w:r>
        <w:rPr>
          <w:rFonts w:ascii="宋体" w:hAnsi="宋体" w:eastAsia="宋体" w:cs="宋体"/>
          <w:color w:val="000"/>
          <w:sz w:val="28"/>
          <w:szCs w:val="28"/>
        </w:rPr>
        <w:t xml:space="preserve">1.促产业。一是提升现代服务业发展。探索企业梯度培育机制，重点抓好规上其他营利性服务业企业的招引落户、运营投产和统计入库。推进xx影视城国家服务业标准化试点建设，加快渔港古城、影视城等重点服务业平台由筑巢引凤向投产达效转化。实施xx县服务业发展三年攀高行动计划，谋划推动供应链经济、共享经济发展，逐步壮大楼宇经济、月光经济，加快金融、信息、科学研究和技术服务等知识密集型服务业发展。二是加大战略性新兴产业培育力度。落实战略性新兴产业倍增发展意见，加快高端装备、海洋生物产业发展，开展xx装备工业园市级战略性新兴产业专业园认定工作。</w:t>
      </w:r>
    </w:p>
    <w:p>
      <w:pPr>
        <w:ind w:left="0" w:right="0" w:firstLine="560"/>
        <w:spacing w:before="450" w:after="450" w:line="312" w:lineRule="auto"/>
      </w:pPr>
      <w:r>
        <w:rPr>
          <w:rFonts w:ascii="宋体" w:hAnsi="宋体" w:eastAsia="宋体" w:cs="宋体"/>
          <w:color w:val="000"/>
          <w:sz w:val="28"/>
          <w:szCs w:val="28"/>
        </w:rPr>
        <w:t xml:space="preserve">2.促投资。一是持续深化项目争速。初步安排xxxx年实施类重点工程xxx个，年度投资亿元，新开工项目xx个，完工项目xx个；重大前期项目xx个，总投资亿元。将继续在机制落实、协调服务、项目监管各个环节抓实抓细项目管理，依托金牛奖蜗牛奖评选、三色令督办问责等制度推进项目攻坚破难。依托投资项目网上储备管理平台滚动更新项目储备，加强项目决策咨询论证和前期节点管理。二是突出招大引强。聚焦新能源、高端装备领域推进产业链精准招商，加快中国海装xx大型海上风电智能化装备产业园落地建设。大力推进省市县长项目工程，确保落地率xx%以上。三是加强要素保障。加强项目投融资探索，谋划将政府投资项目打包成半岛旅游及配套、星光影视特色小镇建设、xx开发提升、乡村振兴、小微企业集聚区建设、城中村改造六大类项目进行整体融资。</w:t>
      </w:r>
    </w:p>
    <w:p>
      <w:pPr>
        <w:ind w:left="0" w:right="0" w:firstLine="560"/>
        <w:spacing w:before="450" w:after="450" w:line="312" w:lineRule="auto"/>
      </w:pPr>
      <w:r>
        <w:rPr>
          <w:rFonts w:ascii="宋体" w:hAnsi="宋体" w:eastAsia="宋体" w:cs="宋体"/>
          <w:color w:val="000"/>
          <w:sz w:val="28"/>
          <w:szCs w:val="28"/>
        </w:rPr>
        <w:t xml:space="preserve">3.促节能。一是严格能评准入。全面审查《固定资产投资项目节能审查办法》、《变压器节能审查办法》规定权限范围内项目，将事中事后监管范围扩大到承诺制登记项目。二是加强节能降耗。瞄准影响我县能源双控目标任务的重点行业、领域和企业，加快落后产能、设备淘汰，完成xx蒸吨以以下燃煤锅炉淘汰改造，腾出用能空间xxxx吨以上，努力确保实现十三五能耗目标。三是推进能源项目建设。加快综合供能服务站建设，推进国电海上风电x期开工建设，谋划国电海上风电x期、涂茨海上风电、高塘岛长大涂渔光互补等项目。四是促进绿色发展。推进生态文明建设，落实重点任务分工，力争取得阶段性成效。推进循环经济发展，力促经济开发区循环化改造实质性启动。完成清洁能源岛规划编制，在摸清底数基础上有序推进全县风能、光伏等清洁能源产业发展。</w:t>
      </w:r>
    </w:p>
    <w:p>
      <w:pPr>
        <w:ind w:left="0" w:right="0" w:firstLine="560"/>
        <w:spacing w:before="450" w:after="450" w:line="312" w:lineRule="auto"/>
      </w:pPr>
      <w:r>
        <w:rPr>
          <w:rFonts w:ascii="宋体" w:hAnsi="宋体" w:eastAsia="宋体" w:cs="宋体"/>
          <w:color w:val="000"/>
          <w:sz w:val="28"/>
          <w:szCs w:val="28"/>
        </w:rPr>
        <w:t xml:space="preserve">（四）激发发展活力</w:t>
      </w:r>
    </w:p>
    <w:p>
      <w:pPr>
        <w:ind w:left="0" w:right="0" w:firstLine="560"/>
        <w:spacing w:before="450" w:after="450" w:line="312" w:lineRule="auto"/>
      </w:pPr>
      <w:r>
        <w:rPr>
          <w:rFonts w:ascii="宋体" w:hAnsi="宋体" w:eastAsia="宋体" w:cs="宋体"/>
          <w:color w:val="000"/>
          <w:sz w:val="28"/>
          <w:szCs w:val="28"/>
        </w:rPr>
        <w:t xml:space="preserve">1.抓改革。一是深化企业投资项目最多跑一次、最多xx天改革，进一步优化企业投资项目审批流程，全面推广应用承诺审批、模拟审批、容缺审批等基本建设项目快速审批工作法。全面推行区域评估。二是推进服务业亩均论英雄改革。重点对市级以上服务业基地（物流园区）、服务业楼宇、用地x亩以上的限上服务业企业进行评价，健全质量评估、政策体系和奖惩机制，引导资源要素向高效优质产能集中。</w:t>
      </w:r>
    </w:p>
    <w:p>
      <w:pPr>
        <w:ind w:left="0" w:right="0" w:firstLine="560"/>
        <w:spacing w:before="450" w:after="450" w:line="312" w:lineRule="auto"/>
      </w:pPr>
      <w:r>
        <w:rPr>
          <w:rFonts w:ascii="宋体" w:hAnsi="宋体" w:eastAsia="宋体" w:cs="宋体"/>
          <w:color w:val="000"/>
          <w:sz w:val="28"/>
          <w:szCs w:val="28"/>
        </w:rPr>
        <w:t xml:space="preserve">2.抓强镇。一是加强特色小镇培育。推进小镇客厅及旅游、文化配套设施建设，力争星光影视小镇通过省级验收、航天科技小镇年底前申报市级验收、xx装备小镇列入市第五批特色小镇创建名单。二是推进两城一镇建设。出台西周小城市改革发展实施意见，紧盯小城市、卫星城、中心镇各项改革进程加强跟踪协调，确保各项指标较往年有较大提升。</w:t>
      </w:r>
    </w:p>
    <w:p>
      <w:pPr>
        <w:ind w:left="0" w:right="0" w:firstLine="560"/>
        <w:spacing w:before="450" w:after="450" w:line="312" w:lineRule="auto"/>
      </w:pPr>
      <w:r>
        <w:rPr>
          <w:rFonts w:ascii="宋体" w:hAnsi="宋体" w:eastAsia="宋体" w:cs="宋体"/>
          <w:color w:val="000"/>
          <w:sz w:val="28"/>
          <w:szCs w:val="28"/>
        </w:rPr>
        <w:t xml:space="preserve">3.抓信用。巩固省级信用县创建成果，开展信用评价、联合奖惩等应用，探索建立信用+监管新型管理机制，推动重点领域行业信用评价取得突破。深化信用承诺制度，建立信用承诺数据库，建立完善市场主体违背信用承诺的反馈机制。建立完善市场主体违背信用承诺的反馈机制，力争我县社会信用体系建设走在全市前列。</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发改重大科工作总结2</w:t>
      </w:r>
    </w:p>
    <w:p>
      <w:pPr>
        <w:ind w:left="0" w:right="0" w:firstLine="560"/>
        <w:spacing w:before="450" w:after="450" w:line="312" w:lineRule="auto"/>
      </w:pPr>
      <w:r>
        <w:rPr>
          <w:rFonts w:ascii="宋体" w:hAnsi="宋体" w:eastAsia="宋体" w:cs="宋体"/>
          <w:color w:val="000"/>
          <w:sz w:val="28"/>
          <w:szCs w:val="28"/>
        </w:rPr>
        <w:t xml:space="preserve">发改工作总结 根据xx市_x粮【20xx】79号转发关于开展20xx年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 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发改局坚持常规工作打基础、重点工作求突破、特色工作出亮点，提高站位，创新方式，务实作为，发展改革工作稳步推进，年初制定的任务目标按时序进度顺利推进。</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在主体推进上有新贡献。围绕xx个指挥部建设，我局选派x名科级干部、x名中层干部共同推进环保产业园、陶瓷产业园等x个指挥部开发；围绕企业帮扶，我局选派x名科级干部、x名中层干部共同推进双森建陶、志强陶瓷等x个企业改造提升；我局在全区下沉人员中是人员最多、力量最强的单位。陶瓷创新示范园进展较快，志强陶瓷一期建成投产，陶瓷展览馆竣工使用并承担了全市新旧动能转换现场观摩。</w:t>
      </w:r>
    </w:p>
    <w:p>
      <w:pPr>
        <w:ind w:left="0" w:right="0" w:firstLine="560"/>
        <w:spacing w:before="450" w:after="450" w:line="312" w:lineRule="auto"/>
      </w:pPr>
      <w:r>
        <w:rPr>
          <w:rFonts w:ascii="宋体" w:hAnsi="宋体" w:eastAsia="宋体" w:cs="宋体"/>
          <w:color w:val="000"/>
          <w:sz w:val="28"/>
          <w:szCs w:val="28"/>
        </w:rPr>
        <w:t xml:space="preserve">（二）在新旧动能谋划上有新进展。为紧跟省、市新旧动能转换步伐，形成纵横联动、高效运转的协调服务机制，成立了新旧动能转换重大工程推进办公室，配齐配强人员，成为全市首个实体化运行机构。积极对接省、市新旧动能转换重大工程，省级开发区纳入省新旧动能转换重大工程实施规划，新旧动能转换提升区写入市实施规划，xx区高端不锈钢产业纳入《x省先进钢铁制造基地发展规划（xxxx-xxxx年）》。在儒商大会、xx等省市项目恳谈会上共签约项目x个，合同额亿元。</w:t>
      </w:r>
    </w:p>
    <w:p>
      <w:pPr>
        <w:ind w:left="0" w:right="0" w:firstLine="560"/>
        <w:spacing w:before="450" w:after="450" w:line="312" w:lineRule="auto"/>
      </w:pPr>
      <w:r>
        <w:rPr>
          <w:rFonts w:ascii="宋体" w:hAnsi="宋体" w:eastAsia="宋体" w:cs="宋体"/>
          <w:color w:val="000"/>
          <w:sz w:val="28"/>
          <w:szCs w:val="28"/>
        </w:rPr>
        <w:t xml:space="preserve">（三）在项目建设工作上有新成效。今年全区有x个项目列入省级新旧动能转换重点项目，占全市的x/x，共争取土地点供指标xxx亩。x个项目列入省新旧动能转换重大项目库第一批优选项目。xx个项目（企业）列入全市三个一百工程（新旧动能转换项目x个、高成长性企业x个、创新载体平台x个）。预计全年x个省重点项目，完成投资xx亿元；x个市级重点项目，完成投资xx亿元；xx个区重点项目，完成投资xx亿元。</w:t>
      </w:r>
    </w:p>
    <w:p>
      <w:pPr>
        <w:ind w:left="0" w:right="0" w:firstLine="560"/>
        <w:spacing w:before="450" w:after="450" w:line="312" w:lineRule="auto"/>
      </w:pPr>
      <w:r>
        <w:rPr>
          <w:rFonts w:ascii="宋体" w:hAnsi="宋体" w:eastAsia="宋体" w:cs="宋体"/>
          <w:color w:val="000"/>
          <w:sz w:val="28"/>
          <w:szCs w:val="28"/>
        </w:rPr>
        <w:t xml:space="preserve">（四）在服务业发展上有新亮点。全区预计全年实现服务业增加值xxx亿元。推进个体工商户升级为企业，预计全年完成个转企xxx户。谋划了xx个旅游重点项目，计划投资亿元。麒麟山旅游特色村重点打造了麒麟山精品民俗村、将军街、游客服务中心；xx陶瓷小镇启动银凤湖生态公园项目建设。举办宝泉寺春节灯会、沂花湾春节灯会、盛能游乐园迎春灯会、麒麟山春节庙会等大型节会活动，预计接待量xxx万人，增长xx%；综合收入亿元，增长。</w:t>
      </w:r>
    </w:p>
    <w:p>
      <w:pPr>
        <w:ind w:left="0" w:right="0" w:firstLine="560"/>
        <w:spacing w:before="450" w:after="450" w:line="312" w:lineRule="auto"/>
      </w:pPr>
      <w:r>
        <w:rPr>
          <w:rFonts w:ascii="宋体" w:hAnsi="宋体" w:eastAsia="宋体" w:cs="宋体"/>
          <w:color w:val="000"/>
          <w:sz w:val="28"/>
          <w:szCs w:val="28"/>
        </w:rPr>
        <w:t xml:space="preserve">（五）在中心职能工作上有新跨越。改革方面：xx陶瓷园区成功列入国家级增量配电业务改革试点，有效降低企业用电成本，目前正在制定试点推进方案。牵头推进事业单位公务用车制度改革，目前已制定改革实施方案，明确了参改机构、人员和车辆范围。政策争取方面：xxxx年，我局向上争取资金政策共xx项，已争取资金项目x个，到位资金xxxx万元；正在争取资金项目x个，拟申请上级资金xxxx万元。行政审批方面，截至目前，我局共审批、核准、备案项目xx个，总投资亿元，其中一产x个，总投资亿元，二产xx个，总投资亿元，三产xx个项目，总投资亿元。平台载体方面：申报市级工程实验室x家（鑫盛利、华宇合金、旭兴科技）。信息宣传方面：共编发《发展与改革》xx期，x篇信息被国办专报采用，获_领导批示；x篇调研报告获x省政府系统优秀调研成果。信用体系方面：我区共有xx个部门单位向市信用信息数据平台提报行政许可数据万余条、行政处罚数据x千余条。目前，涉及金融、电子商务、政府机构失信问题企业xx家，已全部撤出失信被执行人名单。</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结构转调形势紧迫。我区正处于转型升级关键阶段，受大气污染治理、过剩产能化解和淘汰落后产能等因素影响，钢铁、焦化、陶瓷等传统产业发展优势日趋弱化，部分企业、特别是小微企业生产经营压力较大，高新技术、新兴服务业等现代产业亟需突破，而作为我区今后新的经济增长点的现代服务业，尚未形成规模优势，转型升级依然面临较大压力，提质增效任务十分艰巨。</w:t>
      </w:r>
    </w:p>
    <w:p>
      <w:pPr>
        <w:ind w:left="0" w:right="0" w:firstLine="560"/>
        <w:spacing w:before="450" w:after="450" w:line="312" w:lineRule="auto"/>
      </w:pPr>
      <w:r>
        <w:rPr>
          <w:rFonts w:ascii="宋体" w:hAnsi="宋体" w:eastAsia="宋体" w:cs="宋体"/>
          <w:color w:val="000"/>
          <w:sz w:val="28"/>
          <w:szCs w:val="28"/>
        </w:rPr>
        <w:t xml:space="preserve">（二）瓶颈制约问题待突破。全区基础设施欠账仍较多，规划、土地、资金等要素制约明显，一批重点项目建设受道路、搬迁等滞后的影响和制约，部分企业虽掌握资源但缺乏建设资金，圈着不开，一些有资金、技术和急于进入的企业，因没有掌握资源无法投资开发等等，严重影响续建及开工项目建设进度。</w:t>
      </w:r>
    </w:p>
    <w:p>
      <w:pPr>
        <w:ind w:left="0" w:right="0" w:firstLine="560"/>
        <w:spacing w:before="450" w:after="450" w:line="312" w:lineRule="auto"/>
      </w:pPr>
      <w:r>
        <w:rPr>
          <w:rFonts w:ascii="宋体" w:hAnsi="宋体" w:eastAsia="宋体" w:cs="宋体"/>
          <w:color w:val="000"/>
          <w:sz w:val="28"/>
          <w:szCs w:val="28"/>
        </w:rPr>
        <w:t xml:space="preserve">（三）项目招引经营水平不高。带动性强的龙头企业和旗舰项目不多，项目低端、低效、低盈利能力的状况未根本扭转，四新经济等新增长点还在培育中，新兴产业规模小，比重低，产业链不完善，缺乏上下游和相关产业配套，产业集聚效应不明显。</w:t>
      </w:r>
    </w:p>
    <w:p>
      <w:pPr>
        <w:ind w:left="0" w:right="0" w:firstLine="560"/>
        <w:spacing w:before="450" w:after="450" w:line="312" w:lineRule="auto"/>
      </w:pPr>
      <w:r>
        <w:rPr>
          <w:rFonts w:ascii="宋体" w:hAnsi="宋体" w:eastAsia="宋体" w:cs="宋体"/>
          <w:color w:val="000"/>
          <w:sz w:val="28"/>
          <w:szCs w:val="28"/>
        </w:rPr>
        <w:t xml:space="preserve">&gt;三、xxxx年工作打算</w:t>
      </w:r>
    </w:p>
    <w:p>
      <w:pPr>
        <w:ind w:left="0" w:right="0" w:firstLine="560"/>
        <w:spacing w:before="450" w:after="450" w:line="312" w:lineRule="auto"/>
      </w:pPr>
      <w:r>
        <w:rPr>
          <w:rFonts w:ascii="宋体" w:hAnsi="宋体" w:eastAsia="宋体" w:cs="宋体"/>
          <w:color w:val="000"/>
          <w:sz w:val="28"/>
          <w:szCs w:val="28"/>
        </w:rPr>
        <w:t xml:space="preserve">（一）优化产业布局。立足破解资源性、体制性、结构性三大矛盾，打破区域、产业和资源配置等要素分割，避免低端重复建设、同质竞争、碎片化发展。发挥平台和载体作用，做好改造提升老字号、深度开发原字号、培育壮大新字号三篇文章，在创新前沿、要素集聚、企业培育、产业升级等方面率先突破，加快形成两轴、两带、四区、多节点的新旧动能转换总体布局。</w:t>
      </w:r>
    </w:p>
    <w:p>
      <w:pPr>
        <w:ind w:left="0" w:right="0" w:firstLine="560"/>
        <w:spacing w:before="450" w:after="450" w:line="312" w:lineRule="auto"/>
      </w:pPr>
      <w:r>
        <w:rPr>
          <w:rFonts w:ascii="宋体" w:hAnsi="宋体" w:eastAsia="宋体" w:cs="宋体"/>
          <w:color w:val="000"/>
          <w:sz w:val="28"/>
          <w:szCs w:val="28"/>
        </w:rPr>
        <w:t xml:space="preserve">（二）突出工业转型。按照循环化、规模化、园区化模式，依托盛阳金属科技xxx万吨热轧、宏旺实业xxx万吨冷轧，加快不锈钢轧制基地建设，推动不锈钢向深加工发展。当前，重点推动房德高性能食药装备项目、盛阳年产xx万吨不锈钢制管项目建设。依托罗欣医药、若尧特医、金马轮毂、豪门铝业等骨干企业，加快中药材超微粉精深加工项目、高端轻量化汽车装备制造项目、变频模块铝基制造等项目建设，打造医药产业集群、装备制造产业集群、铝系新材料产业集群。发挥萨克米新天地、华宇陶瓷薄板等项目示范效应，建设新型陶瓷产业集群，构建一基地四集群的产业格局。</w:t>
      </w:r>
    </w:p>
    <w:p>
      <w:pPr>
        <w:ind w:left="0" w:right="0" w:firstLine="560"/>
        <w:spacing w:before="450" w:after="450" w:line="312" w:lineRule="auto"/>
      </w:pPr>
      <w:r>
        <w:rPr>
          <w:rFonts w:ascii="宋体" w:hAnsi="宋体" w:eastAsia="宋体" w:cs="宋体"/>
          <w:color w:val="000"/>
          <w:sz w:val="28"/>
          <w:szCs w:val="28"/>
        </w:rPr>
        <w:t xml:space="preserve">（三）做好项目储备。精心做好明年各级重点项目筛选提报工作，目前已提报省重点项目x个，准备提报市重点项目xx个，初步筛选区重点项目xx个。xxxx年力争省重点项目x个、市重点超过全市县区平均水平。</w:t>
      </w:r>
    </w:p>
    <w:p>
      <w:pPr>
        <w:ind w:left="0" w:right="0" w:firstLine="560"/>
        <w:spacing w:before="450" w:after="450" w:line="312" w:lineRule="auto"/>
      </w:pPr>
      <w:r>
        <w:rPr>
          <w:rFonts w:ascii="宋体" w:hAnsi="宋体" w:eastAsia="宋体" w:cs="宋体"/>
          <w:color w:val="000"/>
          <w:sz w:val="28"/>
          <w:szCs w:val="28"/>
        </w:rPr>
        <w:t xml:space="preserve">（四）强化政策争取。认真分析国家、省近期出台的促投资、稳增长等相关政策，密切关注国家宏观经济形势和政策动向，准确把握国家和省无偿资金重点投向，重点围绕新旧动能转换、生态文明建设、乡村振兴、保障性安居工程配套基础设施等领域，积极向上争取项目资金、用地追加指标、项目戴帽指标，力争我区一些重点工程（项目）纳入国家、省和市重大布局。</w:t>
      </w:r>
    </w:p>
    <w:p>
      <w:pPr>
        <w:ind w:left="0" w:right="0" w:firstLine="560"/>
        <w:spacing w:before="450" w:after="450" w:line="312" w:lineRule="auto"/>
      </w:pPr>
      <w:r>
        <w:rPr>
          <w:rFonts w:ascii="宋体" w:hAnsi="宋体" w:eastAsia="宋体" w:cs="宋体"/>
          <w:color w:val="000"/>
          <w:sz w:val="28"/>
          <w:szCs w:val="28"/>
        </w:rPr>
        <w:t xml:space="preserve">（五）破解要素制约。土地方面，充分利用土地利用一体化应用平台，探索低效用地退出和再开发市场准入制度，确保完成市里下达的土地集约节约三项重点工作；资金方面，管好用好新旧动能转换基金，发挥杠杆作用，吸引金融机构和社会资本加大投入；政策方面，借鉴x亩均论英雄经验，加快亩产效益要素市场化配置改革，探索符合产业发展实际的推进模式、工作机制、评价体系、政策框架。</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发改重大科工作总结4</w:t>
      </w:r>
    </w:p>
    <w:p>
      <w:pPr>
        <w:ind w:left="0" w:right="0" w:firstLine="560"/>
        <w:spacing w:before="450" w:after="450" w:line="312" w:lineRule="auto"/>
      </w:pPr>
      <w:r>
        <w:rPr>
          <w:rFonts w:ascii="宋体" w:hAnsi="宋体" w:eastAsia="宋体" w:cs="宋体"/>
          <w:color w:val="000"/>
          <w:sz w:val="28"/>
          <w:szCs w:val="28"/>
        </w:rPr>
        <w:t xml:space="preserve">xxxx年以来，区发改局坚决贯彻落实中央、省、市、区各项工作部署，深入学习贯彻党的十九届六中全会精神，贯彻落实中央经济工作会议精神，在高质量发展中稳经济，坚定信心迎难而上、主动锻造硬核力量，现将有关工作汇报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（一）以高质量攻坚平稳推动经济运行。</w:t>
      </w:r>
    </w:p>
    <w:p>
      <w:pPr>
        <w:ind w:left="0" w:right="0" w:firstLine="560"/>
        <w:spacing w:before="450" w:after="450" w:line="312" w:lineRule="auto"/>
      </w:pPr>
      <w:r>
        <w:rPr>
          <w:rFonts w:ascii="宋体" w:hAnsi="宋体" w:eastAsia="宋体" w:cs="宋体"/>
          <w:color w:val="000"/>
          <w:sz w:val="28"/>
          <w:szCs w:val="28"/>
        </w:rPr>
        <w:t xml:space="preserve">重点对标省、市主要经济指标，成立决战六十天、夺取全年胜工作专班，逐月监测指标数据进展情况，前三季度xx大区地区生产总值亿元、增长，其中区本级xxxx亿元、增长。调整发布龙腾企业新名单，新增博菱电器、华美达机械等x家企业，开展龙腾企业常态化运行预测，海天集团荣获xxxx年度省级工程研究中心。会同财政兑现产业政策xx批次，组织市重点领域新兴产业等专项资金申报，推送微科光电等xx余家企业获得专项补助资金。</w:t>
      </w:r>
    </w:p>
    <w:p>
      <w:pPr>
        <w:ind w:left="0" w:right="0" w:firstLine="560"/>
        <w:spacing w:before="450" w:after="450" w:line="312" w:lineRule="auto"/>
      </w:pPr>
      <w:r>
        <w:rPr>
          <w:rFonts w:ascii="宋体" w:hAnsi="宋体" w:eastAsia="宋体" w:cs="宋体"/>
          <w:color w:val="000"/>
          <w:sz w:val="28"/>
          <w:szCs w:val="28"/>
        </w:rPr>
        <w:t xml:space="preserve">（二）以高水平定位精准规划地区布局。</w:t>
      </w:r>
    </w:p>
    <w:p>
      <w:pPr>
        <w:ind w:left="0" w:right="0" w:firstLine="560"/>
        <w:spacing w:before="450" w:after="450" w:line="312" w:lineRule="auto"/>
      </w:pPr>
      <w:r>
        <w:rPr>
          <w:rFonts w:ascii="宋体" w:hAnsi="宋体" w:eastAsia="宋体" w:cs="宋体"/>
          <w:color w:val="000"/>
          <w:sz w:val="28"/>
          <w:szCs w:val="28"/>
        </w:rPr>
        <w:t xml:space="preserve">完成《xx市xx区国民经济和社会发展第十四个五年规划和二○三五年远景目标纲要》的编制，提交区九届人大五次会议审议通过，并向全社会发布实施。完成区xxxx年国民经济和社会发展计划执行情况及xxxx年国民经济和社会发展计划报告（初稿）。开展《xx参与x自贸试验区xx片区建设产业规划》、《xx新型国际能源贸易中心总体方案和实施路径研究》x个自贸区专题研究。联合区委政研室，完成现代化xx大都市总体战略下xx区发展目标和功能定位研究，及时提交市委、市政府审议。推动全区共同富裕建设，xx《创新工业园区治理，打造产城人融合型未来社区》项目x月初成功获批全省共同富裕首批xx个试点示范项目之一，青年xx和工业社区集成服务模式x项改革列入全省重大改革事项清单；编制完成《xx区共同富裕试点行动计划（xxxx-xxxx年）》并上报省共富办，于xx月x日正式获批；在全省率先挂牌成立xx市xx区委社会建设委员会，顺利通过省委第三督导组对xx共同富裕工作的督查。</w:t>
      </w:r>
    </w:p>
    <w:p>
      <w:pPr>
        <w:ind w:left="0" w:right="0" w:firstLine="560"/>
        <w:spacing w:before="450" w:after="450" w:line="312" w:lineRule="auto"/>
      </w:pPr>
      <w:r>
        <w:rPr>
          <w:rFonts w:ascii="宋体" w:hAnsi="宋体" w:eastAsia="宋体" w:cs="宋体"/>
          <w:color w:val="000"/>
          <w:sz w:val="28"/>
          <w:szCs w:val="28"/>
        </w:rPr>
        <w:t xml:space="preserve">（三）以高能级平台不断擦亮城市名片。</w:t>
      </w:r>
    </w:p>
    <w:p>
      <w:pPr>
        <w:ind w:left="0" w:right="0" w:firstLine="560"/>
        <w:spacing w:before="450" w:after="450" w:line="312" w:lineRule="auto"/>
      </w:pPr>
      <w:r>
        <w:rPr>
          <w:rFonts w:ascii="宋体" w:hAnsi="宋体" w:eastAsia="宋体" w:cs="宋体"/>
          <w:color w:val="000"/>
          <w:sz w:val="28"/>
          <w:szCs w:val="28"/>
        </w:rPr>
        <w:t xml:space="preserve">圆满举办xxxx年国家级两业融合试点xx站活动，上线数字化改革xx试点场景，探索创新x条特色融合路径，形成国家级x家、省级x家、市级x家的两业融合企业梯队。编制完成《xx区国家双创示范基地建设方案》，成功举办xxxx年全国双创活动周xxxx分会场活动，长三角融通创新高峰论坛入选全国双创周重点活动，被《_（海外版）》、《中国发展导报》等国家级媒体宣传报道。编制完成《xx经济技术开发区高能级战略平台建设申报方案》，xx经济技术开发区获评首批省高能级平台。协助芯港小镇做好省级特色小镇申报创建工作，芯港小镇成功入选第七批省特色小镇创建名单。协助xx汽模小镇做好谋划建设工作，数字化客厅已建成投运。协调推进未来社区建设，x月xx日xx未来社区顺利举行开工仪式，成为我市第一个正式开工的未来社区项目。</w:t>
      </w:r>
    </w:p>
    <w:p>
      <w:pPr>
        <w:ind w:left="0" w:right="0" w:firstLine="560"/>
        <w:spacing w:before="450" w:after="450" w:line="312" w:lineRule="auto"/>
      </w:pPr>
      <w:r>
        <w:rPr>
          <w:rFonts w:ascii="宋体" w:hAnsi="宋体" w:eastAsia="宋体" w:cs="宋体"/>
          <w:color w:val="000"/>
          <w:sz w:val="28"/>
          <w:szCs w:val="28"/>
        </w:rPr>
        <w:t xml:space="preserve">（四）以大项目落地夯实提升投资能量。</w:t>
      </w:r>
    </w:p>
    <w:p>
      <w:pPr>
        <w:ind w:left="0" w:right="0" w:firstLine="560"/>
        <w:spacing w:before="450" w:after="450" w:line="312" w:lineRule="auto"/>
      </w:pPr>
      <w:r>
        <w:rPr>
          <w:rFonts w:ascii="宋体" w:hAnsi="宋体" w:eastAsia="宋体" w:cs="宋体"/>
          <w:color w:val="000"/>
          <w:sz w:val="28"/>
          <w:szCs w:val="28"/>
        </w:rPr>
        <w:t xml:space="preserve">抓稳投资运行，工业技改投资、工业投资、高新技术投资、项目投资x个指标位居市排名前列。抓好项目建设，x-xx月，列入省重点建设的x个项目已完成年度目标的xxx%，其中台塑、中芯和金发x个项目获得省级重点工程红旗表彰；列入市重点建设的xx个项目已完成年度目标的，项目个数和投资额均列全市第二；列入市重大前期的xx个项目中，维凯研发中心、春晓污水处理厂迁建项目提前开工；列入省市县长工程的x个项目中，维凯、旭升已开工，落地率，已超全年目标；列入xxxx年政府投资建设的xxx个项目，投资完成率xx%；全区共xx个项目参加省、市集中开工活动，年底前可全部开工入库、完成年度目标的xxx%。抓实首批自贸区重大基础设施xx个项目，目前x路西延项目、万亩千亿新产业平台配套基础设施项目等x个项目已开工。抓细上级资金争取工作，成功申报国家专项债券项目两批共xx个，于x月份成功发行；太河路北延工程明确纳入xxxx年市级事权项目，已下达市级资金。</w:t>
      </w:r>
    </w:p>
    <w:p>
      <w:pPr>
        <w:ind w:left="0" w:right="0" w:firstLine="560"/>
        <w:spacing w:before="450" w:after="450" w:line="312" w:lineRule="auto"/>
      </w:pPr>
      <w:r>
        <w:rPr>
          <w:rFonts w:ascii="宋体" w:hAnsi="宋体" w:eastAsia="宋体" w:cs="宋体"/>
          <w:color w:val="000"/>
          <w:sz w:val="28"/>
          <w:szCs w:val="28"/>
        </w:rPr>
        <w:t xml:space="preserve">（五）以数字化改革赋能提效审批改革。</w:t>
      </w:r>
    </w:p>
    <w:p>
      <w:pPr>
        <w:ind w:left="0" w:right="0" w:firstLine="560"/>
        <w:spacing w:before="450" w:after="450" w:line="312" w:lineRule="auto"/>
      </w:pPr>
      <w:r>
        <w:rPr>
          <w:rFonts w:ascii="宋体" w:hAnsi="宋体" w:eastAsia="宋体" w:cs="宋体"/>
          <w:color w:val="000"/>
          <w:sz w:val="28"/>
          <w:szCs w:val="28"/>
        </w:rPr>
        <w:t xml:space="preserve">组建数字社会建设工作专班，编制《xx区数字社会系统建设实施方案》，创新特色亮点多跨应用场景，其中幸福驿站和青年安居综合服务入选市数字社会第一轮揭榜挂帅榜单、这里帮智慧救助服务联合体与居家养老智慧监护被列为省民政厅数字化改革试点项目、智慧校园安全卫士系统被列为省教育厅数字化改革试点项目、xx区xx社区成为全省首批未来教育重点场景先行先试单位。推进数字政府相关工作，牵头落实产业发展、民生保障、区域协调发展、新型城镇化、营商环境市场活力x大跑道百余项任务的数据维护、界面完善等综合协调工作。落实最多跑一次改革，xxxx年企业投资项目实现网上申报xxx%、在线审批xxx%、数据回传xxx%，一般企业投资项目全过程审批时间全部在xx天内完成，累计核准、备案、赋码项目xxx个。落实标准地+承诺制改革，目前完成工业标准地出让xx宗。做好企业投资低风险小型项目审批改革试点工作，在全市率先完成低风险小型项目审批最多xx个工作日改革试点工作，项目备案数、竣工数均居省市前列。</w:t>
      </w:r>
    </w:p>
    <w:p>
      <w:pPr>
        <w:ind w:left="0" w:right="0" w:firstLine="560"/>
        <w:spacing w:before="450" w:after="450" w:line="312" w:lineRule="auto"/>
      </w:pPr>
      <w:r>
        <w:rPr>
          <w:rFonts w:ascii="宋体" w:hAnsi="宋体" w:eastAsia="宋体" w:cs="宋体"/>
          <w:color w:val="000"/>
          <w:sz w:val="28"/>
          <w:szCs w:val="28"/>
        </w:rPr>
        <w:t xml:space="preserve">（六）以高标准建设有序推进基础设施。</w:t>
      </w:r>
    </w:p>
    <w:p>
      <w:pPr>
        <w:ind w:left="0" w:right="0" w:firstLine="560"/>
        <w:spacing w:before="450" w:after="450" w:line="312" w:lineRule="auto"/>
      </w:pPr>
      <w:r>
        <w:rPr>
          <w:rFonts w:ascii="宋体" w:hAnsi="宋体" w:eastAsia="宋体" w:cs="宋体"/>
          <w:color w:val="000"/>
          <w:sz w:val="28"/>
          <w:szCs w:val="28"/>
        </w:rPr>
        <w:t xml:space="preserve">轨交建设方面，甬舟铁路先行用地已获省自然资源厅批复，同时启动征地拆迁等政策处理工作；配合完成xx西站站房工程建设方案设计；轨道交通x号线二期双洞盾构已全线贯通；轨道交通x号线一期工程已启动选址、征拆等工作。电网建设方面，xxx千伏灵岩变、xxx千伏x变进场施工，继续推进xxx千伏北姚北江单改双工程、中芯xxx千伏用户变工程、柴桥临港产业园xxx千伏双回路工程等配套电缆工程建设；落实电力交易保障工作，做好有序用电、电力配套服务，率先实现客户红线外电力零投资。能源管理方面，推进光伏等新能源建设，核定节能改造项目xx项，转移支付区内企业中央节能减排补助资金；加强企业节能监察，有序推进碳达峰碳中和工作，加强长输油气管道安全监管责任落实。军民融合方面，拥有军民融合认定企业xx家，各类持证企业xx家，军民融合产业主营业务收入达xxx亿元、同比上升xx%。</w:t>
      </w:r>
    </w:p>
    <w:p>
      <w:pPr>
        <w:ind w:left="0" w:right="0" w:firstLine="560"/>
        <w:spacing w:before="450" w:after="450" w:line="312" w:lineRule="auto"/>
      </w:pPr>
      <w:r>
        <w:rPr>
          <w:rFonts w:ascii="宋体" w:hAnsi="宋体" w:eastAsia="宋体" w:cs="宋体"/>
          <w:color w:val="000"/>
          <w:sz w:val="28"/>
          <w:szCs w:val="28"/>
        </w:rPr>
        <w:t xml:space="preserve">（七）以高水准保障有力增进民生福祉。</w:t>
      </w:r>
    </w:p>
    <w:p>
      <w:pPr>
        <w:ind w:left="0" w:right="0" w:firstLine="560"/>
        <w:spacing w:before="450" w:after="450" w:line="312" w:lineRule="auto"/>
      </w:pPr>
      <w:r>
        <w:rPr>
          <w:rFonts w:ascii="宋体" w:hAnsi="宋体" w:eastAsia="宋体" w:cs="宋体"/>
          <w:color w:val="000"/>
          <w:sz w:val="28"/>
          <w:szCs w:val="28"/>
        </w:rPr>
        <w:t xml:space="preserve">民生信用方面，印发《xxxx年度信用xx工作绩效考评细则》，指导多领域开展信用分级分类监管；谋划大</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发改重大科工作总结5</w:t>
      </w:r>
    </w:p>
    <w:p>
      <w:pPr>
        <w:ind w:left="0" w:right="0" w:firstLine="560"/>
        <w:spacing w:before="450" w:after="450" w:line="312" w:lineRule="auto"/>
      </w:pPr>
      <w:r>
        <w:rPr>
          <w:rFonts w:ascii="宋体" w:hAnsi="宋体" w:eastAsia="宋体" w:cs="宋体"/>
          <w:color w:val="000"/>
          <w:sz w:val="28"/>
          <w:szCs w:val="28"/>
        </w:rPr>
        <w:t xml:space="preserve">近五年来，我局在市委、市政府的正确领导下，坚持以党的及xx届历次全会精神为指导，以科学发展观统领全局，充分发挥综合部门的职能作用，集中精力抓改革、谋发展、促和谐，深入推进规划研究、项目建设和改革创新，各项重点工作取得了新突破，为确保全市经济社会较好平稳发展发挥了应有作用。</w:t>
      </w:r>
    </w:p>
    <w:p>
      <w:pPr>
        <w:ind w:left="0" w:right="0" w:firstLine="560"/>
        <w:spacing w:before="450" w:after="450" w:line="312" w:lineRule="auto"/>
      </w:pPr>
      <w:r>
        <w:rPr>
          <w:rFonts w:ascii="宋体" w:hAnsi="宋体" w:eastAsia="宋体" w:cs="宋体"/>
          <w:color w:val="000"/>
          <w:sz w:val="28"/>
          <w:szCs w:val="28"/>
        </w:rPr>
        <w:t xml:space="preserve">(一)紧紧围绕规划引导作用，力促科学谋篇，在抓谋划、重落实上有所作为。</w:t>
      </w:r>
    </w:p>
    <w:p>
      <w:pPr>
        <w:ind w:left="0" w:right="0" w:firstLine="560"/>
        <w:spacing w:before="450" w:after="450" w:line="312" w:lineRule="auto"/>
      </w:pPr>
      <w:r>
        <w:rPr>
          <w:rFonts w:ascii="宋体" w:hAnsi="宋体" w:eastAsia="宋体" w:cs="宋体"/>
          <w:color w:val="000"/>
          <w:sz w:val="28"/>
          <w:szCs w:val="28"/>
        </w:rPr>
        <w:t xml:space="preserve">一是抓好全市国民经济和社会发展中长期规划的编制。开展“”规划中期评估，牵头完成“十三五”规划体系，起草“十三五”规划纲要，推进“十三五”规划体系各区域规划、专项规划的编制。配合开展宁波市“十三五”规划纲要等规划编制工作。配合开展“多规合一”工作，参与市域总体规划、国土规划修编、乡镇土地利用、乡镇总体规划等的意见征求、论证、修编与评审。</w:t>
      </w:r>
    </w:p>
    <w:p>
      <w:pPr>
        <w:ind w:left="0" w:right="0" w:firstLine="560"/>
        <w:spacing w:before="450" w:after="450" w:line="312" w:lineRule="auto"/>
      </w:pPr>
      <w:r>
        <w:rPr>
          <w:rFonts w:ascii="宋体" w:hAnsi="宋体" w:eastAsia="宋体" w:cs="宋体"/>
          <w:color w:val="000"/>
          <w:sz w:val="28"/>
          <w:szCs w:val="28"/>
        </w:rPr>
        <w:t xml:space="preserve">二是编制当年度全市国民经济和社会发展计划执行情况报告和下年度计划。认真编制全市半年度、年度国民经济和社会发展计划执行情况报告，并提出下半年、下年度发展计划。切实加强对我市国民经济和社会发展计划执行情况的总结分析，认真提出相应计划和对策。</w:t>
      </w:r>
    </w:p>
    <w:p>
      <w:pPr>
        <w:ind w:left="0" w:right="0" w:firstLine="560"/>
        <w:spacing w:before="450" w:after="450" w:line="312" w:lineRule="auto"/>
      </w:pPr>
      <w:r>
        <w:rPr>
          <w:rFonts w:ascii="宋体" w:hAnsi="宋体" w:eastAsia="宋体" w:cs="宋体"/>
          <w:color w:val="000"/>
          <w:sz w:val="28"/>
          <w:szCs w:val="28"/>
        </w:rPr>
        <w:t xml:space="preserve">三是加强对全市国民经济运行情况的分析、研究和监测。做好省、宁波市工业企业监测工作，按时开展监测分析。密切关注不同时期国内外经济形势发展变化态势，认真分析我市经济运行情况，及时做好季度、半年度、年度全市经济运行情况分析报告，同时认真分析内外经济发展环境和利弊因素，每年开展2-3个调研课题的研究，提出对策建议，为市委市政府和上级部门科学决策提供服务。</w:t>
      </w:r>
    </w:p>
    <w:p>
      <w:pPr>
        <w:ind w:left="0" w:right="0" w:firstLine="560"/>
        <w:spacing w:before="450" w:after="450" w:line="312" w:lineRule="auto"/>
      </w:pPr>
      <w:r>
        <w:rPr>
          <w:rFonts w:ascii="宋体" w:hAnsi="宋体" w:eastAsia="宋体" w:cs="宋体"/>
          <w:color w:val="000"/>
          <w:sz w:val="28"/>
          <w:szCs w:val="28"/>
        </w:rPr>
        <w:t xml:space="preserve">主要形成《XX市经济转型升级思考》、《XX市推进区域性中心城市发展战略思考》、《对当前推进工业强市战略实施工作的几点建议》、《关于近期推进城乡交通道路建设的几点思考》等课题研究材料。</w:t>
      </w:r>
    </w:p>
    <w:p>
      <w:pPr>
        <w:ind w:left="0" w:right="0" w:firstLine="560"/>
        <w:spacing w:before="450" w:after="450" w:line="312" w:lineRule="auto"/>
      </w:pPr>
      <w:r>
        <w:rPr>
          <w:rFonts w:ascii="宋体" w:hAnsi="宋体" w:eastAsia="宋体" w:cs="宋体"/>
          <w:color w:val="000"/>
          <w:sz w:val="28"/>
          <w:szCs w:val="28"/>
        </w:rPr>
        <w:t xml:space="preserve">(二)紧紧围绕投资结构优化，力促经济增长，在抓项目、破难题上有所作为。</w:t>
      </w:r>
    </w:p>
    <w:p>
      <w:pPr>
        <w:ind w:left="0" w:right="0" w:firstLine="560"/>
        <w:spacing w:before="450" w:after="450" w:line="312" w:lineRule="auto"/>
      </w:pPr>
      <w:r>
        <w:rPr>
          <w:rFonts w:ascii="宋体" w:hAnsi="宋体" w:eastAsia="宋体" w:cs="宋体"/>
          <w:color w:val="000"/>
          <w:sz w:val="28"/>
          <w:szCs w:val="28"/>
        </w:rPr>
        <w:t xml:space="preserve">一是科学谋划，做好项目计划编制工作。按照“量力而为、综合平衡、民生为先、效益为重”的基本原则，排摸梳理每年的投资项目，落实项目的资金、土地等要素保障。积极向上汇报，使项目安排计划及早进入决策程序。20xx-20xx年，累计安排20xx万元及以上政府投资项目、重点工程559项、556项，截止目前已累计完成投资272亿元、801亿元。此外，编制完成“十三五”重大建设项目规划。</w:t>
      </w:r>
    </w:p>
    <w:p>
      <w:pPr>
        <w:ind w:left="0" w:right="0" w:firstLine="560"/>
        <w:spacing w:before="450" w:after="450" w:line="312" w:lineRule="auto"/>
      </w:pPr>
      <w:r>
        <w:rPr>
          <w:rFonts w:ascii="宋体" w:hAnsi="宋体" w:eastAsia="宋体" w:cs="宋体"/>
          <w:color w:val="000"/>
          <w:sz w:val="28"/>
          <w:szCs w:val="28"/>
        </w:rPr>
        <w:t xml:space="preserve">二是监管并重，大力推进项目建设进度。按照“竣工一批”、“推进一批”、“开工一批”、“拆迁一批”、“报批一批”制定出分类目标任务。建立重大项目领导联系、重大项目情况通报、跟踪督查、立功竞赛、绿色通道等一系列制度，及时跟踪落实项目的前期工作和实施进度，协调解决项目推进中遇到的困难，推进项目加快建设。强化政策激励，建立健全考核办法，激发全市各地各部门和全社会力量参与投资的热情。20xx-20xx年，全市完成固定资产投资1881亿元，平均增幅为，高于宁波大市个百分点。同时，定期公示“六大百亿工程”和“五重二大”项目推进情况。</w:t>
      </w:r>
    </w:p>
    <w:p>
      <w:pPr>
        <w:ind w:left="0" w:right="0" w:firstLine="560"/>
        <w:spacing w:before="450" w:after="450" w:line="312" w:lineRule="auto"/>
      </w:pPr>
      <w:r>
        <w:rPr>
          <w:rFonts w:ascii="宋体" w:hAnsi="宋体" w:eastAsia="宋体" w:cs="宋体"/>
          <w:color w:val="000"/>
          <w:sz w:val="28"/>
          <w:szCs w:val="28"/>
        </w:rPr>
        <w:t xml:space="preserve">三是加强储备，做好统筹用地指标争取工作。加强对基础设施、公建、社会事业等政府投资项目及工业用地前期工作开展情况的督查。积极与上衔接，五年来，共争取到梁周线拓宽改造一期、大丰集团新型舞台机械研制等51个项目列入宁波市统筹用地指标建设项目名单，涉及土地指标8936亩，极大地缓解了我市建设用地紧张的矛盾，为项目的顺利实施起到了重要的保障作用。</w:t>
      </w:r>
    </w:p>
    <w:p>
      <w:pPr>
        <w:ind w:left="0" w:right="0" w:firstLine="560"/>
        <w:spacing w:before="450" w:after="450" w:line="312" w:lineRule="auto"/>
      </w:pPr>
      <w:r>
        <w:rPr>
          <w:rFonts w:ascii="宋体" w:hAnsi="宋体" w:eastAsia="宋体" w:cs="宋体"/>
          <w:color w:val="000"/>
          <w:sz w:val="28"/>
          <w:szCs w:val="28"/>
        </w:rPr>
        <w:t xml:space="preserve">四是精心筛选，做好上级重点工程申报工作。精心筛选出事关国计民生和长远发展的项目，涉及交通、水利、能源、重大基础设施、工业等领域，积极申报省、宁波市重点工程。20xx-20xx年，共争取到姚江干流(中舜江闸至蜀山大闸段)防洪整治、全兴特种钢生产线迁建等392个项目列入省、宁波市重点工程。</w:t>
      </w:r>
    </w:p>
    <w:p>
      <w:pPr>
        <w:ind w:left="0" w:right="0" w:firstLine="560"/>
        <w:spacing w:before="450" w:after="450" w:line="312" w:lineRule="auto"/>
      </w:pPr>
      <w:r>
        <w:rPr>
          <w:rFonts w:ascii="宋体" w:hAnsi="宋体" w:eastAsia="宋体" w:cs="宋体"/>
          <w:color w:val="000"/>
          <w:sz w:val="28"/>
          <w:szCs w:val="28"/>
        </w:rPr>
        <w:t xml:space="preserve">五是全力以赴，做好上级资金争取工作。20xx-20xx年，共争取到姚江城区段堤防加固、穴湖村保障性用房等48个项目列入新增中央预算内投资计划，获中央补助资金亿元;争取到陶家路江二期整治等项目获国家专项建设基金亿元。同时，不定期对上级资金项目进行联合检查。</w:t>
      </w:r>
    </w:p>
    <w:p>
      <w:pPr>
        <w:ind w:left="0" w:right="0" w:firstLine="560"/>
        <w:spacing w:before="450" w:after="450" w:line="312" w:lineRule="auto"/>
      </w:pPr>
      <w:r>
        <w:rPr>
          <w:rFonts w:ascii="宋体" w:hAnsi="宋体" w:eastAsia="宋体" w:cs="宋体"/>
          <w:color w:val="000"/>
          <w:sz w:val="28"/>
          <w:szCs w:val="28"/>
        </w:rPr>
        <w:t xml:space="preserve">(三)紧紧围绕项目综合服务，力促高效保质，在严审批、提质量上有所作为。</w:t>
      </w:r>
    </w:p>
    <w:p>
      <w:pPr>
        <w:ind w:left="0" w:right="0" w:firstLine="560"/>
        <w:spacing w:before="450" w:after="450" w:line="312" w:lineRule="auto"/>
      </w:pPr>
      <w:r>
        <w:rPr>
          <w:rFonts w:ascii="宋体" w:hAnsi="宋体" w:eastAsia="宋体" w:cs="宋体"/>
          <w:color w:val="000"/>
          <w:sz w:val="28"/>
          <w:szCs w:val="28"/>
        </w:rPr>
        <w:t xml:space="preserve">一是严格审批程序。对照产业政策，严格把关限制类项目报批，杜绝淘汰类项目，严禁使用淘汰设备工艺。推出鼓励类项目，引导产业投资方向，促进产业结构合理调整。坚持公开、公平、公正原则，利用项目申报清单公开和项目审批结果上网的措施，将审批行为中可能存在的随意性或“暗箱”操作的后门彻底关闭。应政策调整，第一时间在项目审批中增加重大项目风险维稳评估、固定资产合理用能等审查环节。</w:t>
      </w:r>
    </w:p>
    <w:p>
      <w:pPr>
        <w:ind w:left="0" w:right="0" w:firstLine="560"/>
        <w:spacing w:before="450" w:after="450" w:line="312" w:lineRule="auto"/>
      </w:pPr>
      <w:r>
        <w:rPr>
          <w:rFonts w:ascii="宋体" w:hAnsi="宋体" w:eastAsia="宋体" w:cs="宋体"/>
          <w:color w:val="000"/>
          <w:sz w:val="28"/>
          <w:szCs w:val="28"/>
        </w:rPr>
        <w:t xml:space="preserve">二是优化审批服务。紧紧围绕“依法行政，服务为先”的宗旨，立足本职，优化服务，连续多年荣获行政审批优胜窗口单位。五年来，共批准政府性投资项目969个，同意企业投资项目备案1150个，核准外商企业投资项目71个，核准内资企业投资项目23个，组织各类项目会审、论证、验收300多次，转报上级审批项目116个。</w:t>
      </w:r>
    </w:p>
    <w:p>
      <w:pPr>
        <w:ind w:left="0" w:right="0" w:firstLine="560"/>
        <w:spacing w:before="450" w:after="450" w:line="312" w:lineRule="auto"/>
      </w:pPr>
      <w:r>
        <w:rPr>
          <w:rFonts w:ascii="宋体" w:hAnsi="宋体" w:eastAsia="宋体" w:cs="宋体"/>
          <w:color w:val="000"/>
          <w:sz w:val="28"/>
          <w:szCs w:val="28"/>
        </w:rPr>
        <w:t xml:space="preserve">三是提高审批效率。立足人性化服务，针对上级交办的重大项目，落实专人跟踪审批。同时，通过不断自我加压，服务事项平均承诺时间由原先的20个工作日，缩短至个工作日，提速率达。</w:t>
      </w:r>
    </w:p>
    <w:p>
      <w:pPr>
        <w:ind w:left="0" w:right="0" w:firstLine="560"/>
        <w:spacing w:before="450" w:after="450" w:line="312" w:lineRule="auto"/>
      </w:pPr>
      <w:r>
        <w:rPr>
          <w:rFonts w:ascii="宋体" w:hAnsi="宋体" w:eastAsia="宋体" w:cs="宋体"/>
          <w:color w:val="000"/>
          <w:sz w:val="28"/>
          <w:szCs w:val="28"/>
        </w:rPr>
        <w:t xml:space="preserve">四是创新投融资模式。出台《XX市关于推广运用政府和社会资本合作模式的实施意见(试行)》，以主题招商推介会、洽谈会等现场推介为重点，以网站等新闻媒介广泛宣传为抓手，全力吸引众多社会资本方来我市投资。20xx年以来，我市共推出PPP项目44个，估算总投资亿，涉及交通市政基础设施、农业水利、生态环保、社会事业、文化旅游等多个领域，拟引入民间资本亿元。</w:t>
      </w:r>
    </w:p>
    <w:p>
      <w:pPr>
        <w:ind w:left="0" w:right="0" w:firstLine="560"/>
        <w:spacing w:before="450" w:after="450" w:line="312" w:lineRule="auto"/>
      </w:pPr>
      <w:r>
        <w:rPr>
          <w:rFonts w:ascii="宋体" w:hAnsi="宋体" w:eastAsia="宋体" w:cs="宋体"/>
          <w:color w:val="000"/>
          <w:sz w:val="28"/>
          <w:szCs w:val="28"/>
        </w:rPr>
        <w:t xml:space="preserve">(四)紧紧围绕产业体系构建，力促转型升级，在搭平台、争高端上有所作为。</w:t>
      </w:r>
    </w:p>
    <w:p>
      <w:pPr>
        <w:ind w:left="0" w:right="0" w:firstLine="560"/>
        <w:spacing w:before="450" w:after="450" w:line="312" w:lineRule="auto"/>
      </w:pPr>
      <w:r>
        <w:rPr>
          <w:rFonts w:ascii="宋体" w:hAnsi="宋体" w:eastAsia="宋体" w:cs="宋体"/>
          <w:color w:val="000"/>
          <w:sz w:val="28"/>
          <w:szCs w:val="28"/>
        </w:rPr>
        <w:t xml:space="preserve">一是抓新兴产业发展。以争取高新产业项目资金为抓手，大力促进经济转型发展。积极组织符合相关条件的企业申报20xx年竣工宁波市战略性新兴产业专项项目。共排摸联系相关项目40余项，上报符合申报条件的项目3项(帅康电气、晟腾新材料、世茂铜业)。积极组织企业申报20xx产业振兴与技术改造项目、20xx年资源节约和环境保护项目等中央资金专项项目，上报了3个项目。做好企业监测扩容，工业企业监测企业由原来的40家，提升到170家。</w:t>
      </w:r>
    </w:p>
    <w:p>
      <w:pPr>
        <w:ind w:left="0" w:right="0" w:firstLine="560"/>
        <w:spacing w:before="450" w:after="450" w:line="312" w:lineRule="auto"/>
      </w:pPr>
      <w:r>
        <w:rPr>
          <w:rFonts w:ascii="宋体" w:hAnsi="宋体" w:eastAsia="宋体" w:cs="宋体"/>
          <w:color w:val="000"/>
          <w:sz w:val="28"/>
          <w:szCs w:val="28"/>
        </w:rPr>
        <w:t xml:space="preserve">二是抓绿色经济发展。据浙江省温室气体清单编制指南要求，结合本市实际情况，编制完成清单总报告以及各领域分报告，认真开展企业的碳报告上报和核查工作。牵头做好各乡镇、街道发展循环经济建设节约型社会年度考核工作。做好省园区循环化改造试点工作(经济开发区)以及经济开发区、工业园区审核公告目录修订。做好生态文明建设进展情况统计工作，提供餐厨垃圾资源化综合利用进展情况。</w:t>
      </w:r>
    </w:p>
    <w:p>
      <w:pPr>
        <w:ind w:left="0" w:right="0" w:firstLine="560"/>
        <w:spacing w:before="450" w:after="450" w:line="312" w:lineRule="auto"/>
      </w:pPr>
      <w:r>
        <w:rPr>
          <w:rFonts w:ascii="宋体" w:hAnsi="宋体" w:eastAsia="宋体" w:cs="宋体"/>
          <w:color w:val="000"/>
          <w:sz w:val="28"/>
          <w:szCs w:val="28"/>
        </w:rPr>
        <w:t xml:space="preserve">三是抓现代服务发展。切实履行市服务业发展领导小组办公室职责。深化完善商贸服务业发展、旅游业发展、文化产业发展、现代物流业发展等“”规划，启动服务业“十三五”发展规划纲要编制。加大对现代服务业、生态休闲旅游业、塑料城转型发展、金融业发展等方面政策扶持。结合宁波市开展服务业综合改革试点重点任务安排，着力推进中介服务业发展、四明山休闲旅游业发展、塑料城转型、塑料城电子商务试点、“甬易支付”、科技金融发展等方面工作。</w:t>
      </w:r>
    </w:p>
    <w:p>
      <w:pPr>
        <w:ind w:left="0" w:right="0" w:firstLine="560"/>
        <w:spacing w:before="450" w:after="450" w:line="312" w:lineRule="auto"/>
      </w:pPr>
      <w:r>
        <w:rPr>
          <w:rFonts w:ascii="宋体" w:hAnsi="宋体" w:eastAsia="宋体" w:cs="宋体"/>
          <w:color w:val="000"/>
          <w:sz w:val="28"/>
          <w:szCs w:val="28"/>
        </w:rPr>
        <w:t xml:space="preserve">四是抓特色小镇培育。履行市特色小镇规划建设联席会议办公室职责，做好省级、宁波市级特色小镇申报工作，目前累计申报特色小镇12个，模客小镇列入省级特色小镇创建名单，智能机器人小镇和智能光电小镇列入宁波市级特色小镇第一批创建名单，塑料家电O2O小镇列入宁波市级特色小镇第一批培育名单。完成《XX市人民政府关于加快特色小镇规划建设的实施意见》(代拟稿)起草，由市府办印发。完成XX市特色小镇创建计划制订，建立特色小镇储备库。参与了市决策咨询委员会特色小镇课题研究。</w:t>
      </w:r>
    </w:p>
    <w:p>
      <w:pPr>
        <w:ind w:left="0" w:right="0" w:firstLine="560"/>
        <w:spacing w:before="450" w:after="450" w:line="312" w:lineRule="auto"/>
      </w:pPr>
      <w:r>
        <w:rPr>
          <w:rFonts w:ascii="宋体" w:hAnsi="宋体" w:eastAsia="宋体" w:cs="宋体"/>
          <w:color w:val="000"/>
          <w:sz w:val="28"/>
          <w:szCs w:val="28"/>
        </w:rPr>
        <w:t xml:space="preserve">(五)紧紧围绕体制机制构建，力促改革深化，在求创新、增活力上有所作为。</w:t>
      </w:r>
    </w:p>
    <w:p>
      <w:pPr>
        <w:ind w:left="0" w:right="0" w:firstLine="560"/>
        <w:spacing w:before="450" w:after="450" w:line="312" w:lineRule="auto"/>
      </w:pPr>
      <w:r>
        <w:rPr>
          <w:rFonts w:ascii="宋体" w:hAnsi="宋体" w:eastAsia="宋体" w:cs="宋体"/>
          <w:color w:val="000"/>
          <w:sz w:val="28"/>
          <w:szCs w:val="28"/>
        </w:rPr>
        <w:t xml:space="preserve">一是深化行政审批制度改革。积极参与“四张清单一张网”建设，所有行政许可事项及非行政许可事项都已进入浙江政务网，实现网上审批。根据《_关于投资体制改革的决定》要求，设定“审批、备案、核准”三种方式的前置条件、操作流程、服务指南等，合理划分审批权限。大范围调整外商投资核准，将单一的外商投资核准管理转变为核准和备案相结合模式。认真贯彻执行市政府关于《XX市基本建设项目行政审批流程优化实施方案等相关改革措施，进一步简化优化基本建设项目办理环节和流程。制定《重大工业项目论证制度》，梳理权力清单，对泗门镇和经济开发区域内的项目审批作进一步放权、委托。</w:t>
      </w:r>
    </w:p>
    <w:p>
      <w:pPr>
        <w:ind w:left="0" w:right="0" w:firstLine="560"/>
        <w:spacing w:before="450" w:after="450" w:line="312" w:lineRule="auto"/>
      </w:pPr>
      <w:r>
        <w:rPr>
          <w:rFonts w:ascii="宋体" w:hAnsi="宋体" w:eastAsia="宋体" w:cs="宋体"/>
          <w:color w:val="000"/>
          <w:sz w:val="28"/>
          <w:szCs w:val="28"/>
        </w:rPr>
        <w:t xml:space="preserve">二是做好省小城市、卫星城市、中心镇培育试点工作。配合泗门镇编制和落实小城市培育试点三年行动计划(20xx-20xx)和新一轮小城市培育试点三年行动计划(20xx-20xx)。在20xx-20xx年度的小城市培育试点年度考核中，泗门镇获得3次优秀，1次良好的成绩。协调指导卫星城市、中心镇改革发展试点工作，指导出台多项改革发展实施方案，配合中心镇编制城镇建设三年行动计划，指导卫星城市、中心镇及时完善城镇总体规划等专项规划。</w:t>
      </w:r>
    </w:p>
    <w:p>
      <w:pPr>
        <w:ind w:left="0" w:right="0" w:firstLine="560"/>
        <w:spacing w:before="450" w:after="450" w:line="312" w:lineRule="auto"/>
      </w:pPr>
      <w:r>
        <w:rPr>
          <w:rFonts w:ascii="宋体" w:hAnsi="宋体" w:eastAsia="宋体" w:cs="宋体"/>
          <w:color w:val="000"/>
          <w:sz w:val="28"/>
          <w:szCs w:val="28"/>
        </w:rPr>
        <w:t xml:space="preserve">三是做好社会信用体系建设工作。履行市社会信用体系建设领导小组办公室职责，制订《XX市社会信用体系建设实施方案》等文件。推进企业信息信用共享平台及制度建设，印发了《XX市企业信息信用共享平台建设项目实施方案》、《XX市企业信用信息管理实施办法》等文件。开展“道德银行”和“诚信中国塑料城”建设两项信用试点。</w:t>
      </w:r>
    </w:p>
    <w:p>
      <w:pPr>
        <w:ind w:left="0" w:right="0" w:firstLine="560"/>
        <w:spacing w:before="450" w:after="450" w:line="312" w:lineRule="auto"/>
      </w:pPr>
      <w:r>
        <w:rPr>
          <w:rFonts w:ascii="宋体" w:hAnsi="宋体" w:eastAsia="宋体" w:cs="宋体"/>
          <w:color w:val="000"/>
          <w:sz w:val="28"/>
          <w:szCs w:val="28"/>
        </w:rPr>
        <w:t xml:space="preserve">四是做好统筹城乡综合配套改革试点工作。加强与各试点牵头和配合单位的沟通协调，建立信息通报机制，定期对改革情况进行通报，开展改革推进情况督查。负责起草《XX市统筹城乡综合配套改革试点工作自评报告》和《XX市统筹城乡综合配套改革试点三年总结》。制定并印发《XX市统筹城乡综合配套改革三年行动计划》。</w:t>
      </w:r>
    </w:p>
    <w:p>
      <w:pPr>
        <w:ind w:left="0" w:right="0" w:firstLine="560"/>
        <w:spacing w:before="450" w:after="450" w:line="312" w:lineRule="auto"/>
      </w:pPr>
      <w:r>
        <w:rPr>
          <w:rFonts w:ascii="宋体" w:hAnsi="宋体" w:eastAsia="宋体" w:cs="宋体"/>
          <w:color w:val="000"/>
          <w:sz w:val="28"/>
          <w:szCs w:val="28"/>
        </w:rPr>
        <w:t xml:space="preserve">五是扎实推进价格机制改革。加快推进贯彻落实以水资源费和污水处理费为主的全市水资源价格改革工作。制定并建立居民生活用管道天然气阶梯价格制度和上下游联动机制，以及非居民用天然气最高销售价格制度和上下游联动机制。完成城区中高层住宅二次供水管理体制改革。贯彻落实“清费减负”政策，陆续取消、免(停)征、降低部分行政事业性和经营服务性收费政策。推进收费验审改革，取消收费验审，全面实施行政事业性收费公示制度和统计报告制度。不断完善教育收费政策，规范停车收费政策，理顺医疗服务价格。</w:t>
      </w:r>
    </w:p>
    <w:p>
      <w:pPr>
        <w:ind w:left="0" w:right="0" w:firstLine="560"/>
        <w:spacing w:before="450" w:after="450" w:line="312" w:lineRule="auto"/>
      </w:pPr>
      <w:r>
        <w:rPr>
          <w:rFonts w:ascii="宋体" w:hAnsi="宋体" w:eastAsia="宋体" w:cs="宋体"/>
          <w:color w:val="000"/>
          <w:sz w:val="28"/>
          <w:szCs w:val="28"/>
        </w:rPr>
        <w:t xml:space="preserve">(六)紧紧围绕基本民生底线，力促服务优化，在补短板、促共享上有所作为。</w:t>
      </w:r>
    </w:p>
    <w:p>
      <w:pPr>
        <w:ind w:left="0" w:right="0" w:firstLine="560"/>
        <w:spacing w:before="450" w:after="450" w:line="312" w:lineRule="auto"/>
      </w:pPr>
      <w:r>
        <w:rPr>
          <w:rFonts w:ascii="宋体" w:hAnsi="宋体" w:eastAsia="宋体" w:cs="宋体"/>
          <w:color w:val="000"/>
          <w:sz w:val="28"/>
          <w:szCs w:val="28"/>
        </w:rPr>
        <w:t xml:space="preserve">一是加快推进民生实事工程。坚持早谋划、早实施的原则，切实抓好年度项目征集、责任分解和督查落实工作，认真督促相关单位抓好落实，公共自行车租赁、实验高中等一大批实事工程建成投运，切实提升市民生活品质。</w:t>
      </w:r>
    </w:p>
    <w:p>
      <w:pPr>
        <w:ind w:left="0" w:right="0" w:firstLine="560"/>
        <w:spacing w:before="450" w:after="450" w:line="312" w:lineRule="auto"/>
      </w:pPr>
      <w:r>
        <w:rPr>
          <w:rFonts w:ascii="宋体" w:hAnsi="宋体" w:eastAsia="宋体" w:cs="宋体"/>
          <w:color w:val="000"/>
          <w:sz w:val="28"/>
          <w:szCs w:val="28"/>
        </w:rPr>
        <w:t xml:space="preserve">二是加强长输油气管道的安全隐患消除工作。严格按照市委、市政府建设“平安”工作部署要求，组织开展本市境内长输油气管道安全隐患治理专项行动，加大监督协调的力度，近五年共整治风险隐患点82处，签订安全协议39处。</w:t>
      </w:r>
    </w:p>
    <w:p>
      <w:pPr>
        <w:ind w:left="0" w:right="0" w:firstLine="560"/>
        <w:spacing w:before="450" w:after="450" w:line="312" w:lineRule="auto"/>
      </w:pPr>
      <w:r>
        <w:rPr>
          <w:rFonts w:ascii="宋体" w:hAnsi="宋体" w:eastAsia="宋体" w:cs="宋体"/>
          <w:color w:val="000"/>
          <w:sz w:val="28"/>
          <w:szCs w:val="28"/>
        </w:rPr>
        <w:t xml:space="preserve">三是强化价费监管服务工作。完善和建立我市民生商品价格监测网络，扩大本市重要商品监测范围(对八大类近七十种重要商品进行价格监测)，提高监测频次(每周一次)，加大市场监测巡视力度，及时掌握粮、油、肉等事关民生和经济发展的重要基础性商品价格变动情况，公布监测信息。加强市场价格监管及价费专项检查，五年来，共查处各类价格违法案件192件，实现经济制裁总额881万元，其中退还用户549万元，没收违法所得金额121万元，罚款211万元。</w:t>
      </w:r>
    </w:p>
    <w:p>
      <w:pPr>
        <w:ind w:left="0" w:right="0" w:firstLine="560"/>
        <w:spacing w:before="450" w:after="450" w:line="312" w:lineRule="auto"/>
      </w:pPr>
      <w:r>
        <w:rPr>
          <w:rFonts w:ascii="宋体" w:hAnsi="宋体" w:eastAsia="宋体" w:cs="宋体"/>
          <w:color w:val="000"/>
          <w:sz w:val="28"/>
          <w:szCs w:val="28"/>
        </w:rPr>
        <w:t xml:space="preserve">认真受理价格举报投诉，提高价格举报办理质量，五年来，共受理价格举报投诉749件，办结率100%，从中发现并查处各类价格违法行为176件，经济制裁总额40万余元。此外，利用发放宣传资料，开展纪念日活动等方式加强价格政策宣传，提高舆论引导能力。</w:t>
      </w:r>
    </w:p>
    <w:p>
      <w:pPr>
        <w:ind w:left="0" w:right="0" w:firstLine="560"/>
        <w:spacing w:before="450" w:after="450" w:line="312" w:lineRule="auto"/>
      </w:pPr>
      <w:r>
        <w:rPr>
          <w:rFonts w:ascii="宋体" w:hAnsi="宋体" w:eastAsia="宋体" w:cs="宋体"/>
          <w:color w:val="000"/>
          <w:sz w:val="28"/>
          <w:szCs w:val="28"/>
        </w:rPr>
        <w:t xml:space="preserve">(七)紧紧围绕干部队伍建设，力促履职尽责，在强作风、树形象上有所作为。</w:t>
      </w:r>
    </w:p>
    <w:p>
      <w:pPr>
        <w:ind w:left="0" w:right="0" w:firstLine="560"/>
        <w:spacing w:before="450" w:after="450" w:line="312" w:lineRule="auto"/>
      </w:pPr>
      <w:r>
        <w:rPr>
          <w:rFonts w:ascii="宋体" w:hAnsi="宋体" w:eastAsia="宋体" w:cs="宋体"/>
          <w:color w:val="000"/>
          <w:sz w:val="28"/>
          <w:szCs w:val="28"/>
        </w:rPr>
        <w:t xml:space="preserve">一是认真开展教育实践活动。围绕保持党的先进性和纯洁性，以“为民务实清廉”为主要内容，以贯彻落实中央八项规定，坚决反对形式主义、官僚主义、享乐主义和奢靡之风为切入点，开展了党的群众路线教育实践活动。活动中，狠抓学习教育、听取意见，查摆问题、开展批评，整改落实、建章立制等三个环节各项工作落实，党员干部觉悟得到明显提升。今年以来，根据中央、省、宁波和市委的部署要求，我局深入开展“两学一做”学习教育活动。通过开展专题学习讨论，创新方式讲党课、召开党支部专题组织生活会、开展民主评议党员、推行负面言行提醒制度、深化“我是党员我奉献”活动、建立健全长效机制等多项举措，确保学习有内容、活动有主题、效果有保障。</w:t>
      </w:r>
    </w:p>
    <w:p>
      <w:pPr>
        <w:ind w:left="0" w:right="0" w:firstLine="560"/>
        <w:spacing w:before="450" w:after="450" w:line="312" w:lineRule="auto"/>
      </w:pPr>
      <w:r>
        <w:rPr>
          <w:rFonts w:ascii="宋体" w:hAnsi="宋体" w:eastAsia="宋体" w:cs="宋体"/>
          <w:color w:val="000"/>
          <w:sz w:val="28"/>
          <w:szCs w:val="28"/>
        </w:rPr>
        <w:t xml:space="preserve">二是切实抓好党风廉政建设。落实党风廉政建设主体责任、监督责任两个责任，进一步明确“一岗双责”，完善惩防体系建设，加强对重大项目审批、干部选拔任用、专项资金安排、大额经费使用等重点领域、关键环节和重要岗位的风险防控。</w:t>
      </w:r>
    </w:p>
    <w:p>
      <w:pPr>
        <w:ind w:left="0" w:right="0" w:firstLine="560"/>
        <w:spacing w:before="450" w:after="450" w:line="312" w:lineRule="auto"/>
      </w:pPr>
      <w:r>
        <w:rPr>
          <w:rFonts w:ascii="宋体" w:hAnsi="宋体" w:eastAsia="宋体" w:cs="宋体"/>
          <w:color w:val="000"/>
          <w:sz w:val="28"/>
          <w:szCs w:val="28"/>
        </w:rPr>
        <w:t xml:space="preserve">三是不断强化干部队伍建设。针对适应和引领新常态的需要，进一步加强干部能力培养和知识更新，发挥好学习系统培训班、专题讲座、“姚江讲坛”和“组织生活日”等重要载体的支撑作用，着力提升统筹能力和系统合力。严格坚持党管干部原则，加强中层干部队伍组织建设。认真执行有关干部选拔任免规定，坚持民主推荐、民主测评、组织人事和纪检部门考察、公示制、试用期制等制度，选拔聘用“政治上靠得住、工作上有本事、作风上过得硬”的优秀青年人才到领导岗位上来。</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发改重大科工作总结6</w:t>
      </w:r>
    </w:p>
    <w:p>
      <w:pPr>
        <w:ind w:left="0" w:right="0" w:firstLine="560"/>
        <w:spacing w:before="450" w:after="450" w:line="312" w:lineRule="auto"/>
      </w:pPr>
      <w:r>
        <w:rPr>
          <w:rFonts w:ascii="宋体" w:hAnsi="宋体" w:eastAsia="宋体" w:cs="宋体"/>
          <w:color w:val="000"/>
          <w:sz w:val="28"/>
          <w:szCs w:val="28"/>
        </w:rPr>
        <w:t xml:space="preserve">一、高陡边坡隐患排查。指导企业对长输油气管道道路、穿越山体的“水保”部位进行排查，严防因山体滑坡或坍塌造成平安事故;对太阳能电池板的固定地位进行了严格过细的隐患排查，确保了太阳能电池板的“扎根”坚固。</w:t>
      </w:r>
    </w:p>
    <w:p>
      <w:pPr>
        <w:ind w:left="0" w:right="0" w:firstLine="560"/>
        <w:spacing w:before="450" w:after="450" w:line="312" w:lineRule="auto"/>
      </w:pPr>
      <w:r>
        <w:rPr>
          <w:rFonts w:ascii="宋体" w:hAnsi="宋体" w:eastAsia="宋体" w:cs="宋体"/>
          <w:color w:val="000"/>
          <w:sz w:val="28"/>
          <w:szCs w:val="28"/>
        </w:rPr>
        <w:t xml:space="preserve">二、平安生产方面。严格按*作规程和制度执行，杜绝“三违”作业，确保平安生产。</w:t>
      </w:r>
    </w:p>
    <w:p>
      <w:pPr>
        <w:ind w:left="0" w:right="0" w:firstLine="560"/>
        <w:spacing w:before="450" w:after="450" w:line="312" w:lineRule="auto"/>
      </w:pPr>
      <w:r>
        <w:rPr>
          <w:rFonts w:ascii="宋体" w:hAnsi="宋体" w:eastAsia="宋体" w:cs="宋体"/>
          <w:color w:val="000"/>
          <w:sz w:val="28"/>
          <w:szCs w:val="28"/>
        </w:rPr>
        <w:t xml:space="preserve">三、护林防火方面。强化企业员工的护林防火意识，共同当地当局做好防火鼓吹工作。</w:t>
      </w:r>
    </w:p>
    <w:p>
      <w:pPr>
        <w:ind w:left="0" w:right="0" w:firstLine="560"/>
        <w:spacing w:before="450" w:after="450" w:line="312" w:lineRule="auto"/>
      </w:pPr>
      <w:r>
        <w:rPr>
          <w:rFonts w:ascii="宋体" w:hAnsi="宋体" w:eastAsia="宋体" w:cs="宋体"/>
          <w:color w:val="000"/>
          <w:sz w:val="28"/>
          <w:szCs w:val="28"/>
        </w:rPr>
        <w:t xml:space="preserve">通过此次平安反省专项行动，进一步加强企业平安生产意识，加大了对高陡边坡、平安生产、护林防火日常隐患排查力度。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发改重大科工作总结7</w:t>
      </w:r>
    </w:p>
    <w:p>
      <w:pPr>
        <w:ind w:left="0" w:right="0" w:firstLine="560"/>
        <w:spacing w:before="450" w:after="450" w:line="312" w:lineRule="auto"/>
      </w:pPr>
      <w:r>
        <w:rPr>
          <w:rFonts w:ascii="宋体" w:hAnsi="宋体" w:eastAsia="宋体" w:cs="宋体"/>
          <w:color w:val="000"/>
          <w:sz w:val="28"/>
          <w:szCs w:val="28"/>
        </w:rPr>
        <w:t xml:space="preserve">根据组织安排，我是20xx年5月到区发改委主持发改委全面工作的。四年多来，在区委、区政府的正确领导下，在区人大的监督支持下，我和班子其他成员一道，团结、带领全委人员，认真贯彻落实党的基本路线和各项方针政策，积极应对新形势，不断开拓新思路，紧紧围绕建设******的宏伟目标，积极实施主攻三产、狠抓两区的发展战略，求真务实，克难奋进，全委各项工作取得了显著成效，为全区经济、社会的发展做出了积极贡献。发改委连年被区委、区政府评为目标管理优秀单位。20xx年和20xx年在区人大组织的代表测评中，被评为第二名和第三名，单位和本人两次受到区_会的表彰。现将五年来的情况汇报如下：</w:t>
      </w:r>
    </w:p>
    <w:p>
      <w:pPr>
        <w:ind w:left="0" w:right="0" w:firstLine="560"/>
        <w:spacing w:before="450" w:after="450" w:line="312" w:lineRule="auto"/>
      </w:pPr>
      <w:r>
        <w:rPr>
          <w:rFonts w:ascii="宋体" w:hAnsi="宋体" w:eastAsia="宋体" w:cs="宋体"/>
          <w:color w:val="000"/>
          <w:sz w:val="28"/>
          <w:szCs w:val="28"/>
        </w:rPr>
        <w:t xml:space="preserve">&gt;一、加强学习研究，努力提高自身素质</w:t>
      </w:r>
    </w:p>
    <w:p>
      <w:pPr>
        <w:ind w:left="0" w:right="0" w:firstLine="560"/>
        <w:spacing w:before="450" w:after="450" w:line="312" w:lineRule="auto"/>
      </w:pPr>
      <w:r>
        <w:rPr>
          <w:rFonts w:ascii="宋体" w:hAnsi="宋体" w:eastAsia="宋体" w:cs="宋体"/>
          <w:color w:val="000"/>
          <w:sz w:val="28"/>
          <w:szCs w:val="28"/>
        </w:rPr>
        <w:t xml:space="preserve">工作中始终坚持学习不放松，系统学习了科学发展观等中国特色社会主义理论体系，加强了个人的理论功底，提升了自身政治素质。特别是全球金融危机以来，为应对新形势，广泛学习了与工作相关的宏观经济管理、财税、金融、法律</w:t>
      </w:r>
    </w:p>
    <w:p>
      <w:pPr>
        <w:ind w:left="0" w:right="0" w:firstLine="560"/>
        <w:spacing w:before="450" w:after="450" w:line="312" w:lineRule="auto"/>
      </w:pPr>
      <w:r>
        <w:rPr>
          <w:rFonts w:ascii="宋体" w:hAnsi="宋体" w:eastAsia="宋体" w:cs="宋体"/>
          <w:color w:val="000"/>
          <w:sz w:val="28"/>
          <w:szCs w:val="28"/>
        </w:rPr>
        <w:t xml:space="preserve">等方面知识，从中汲取营养，拓展了工作视野，丰富了工作思路。在加强学习的基础上，坚持理论联系实际，注重用所学知识，解决工作中的重点、热点、难点问题，为推动全委各项工作的开展起到了积极作用。</w:t>
      </w:r>
    </w:p>
    <w:p>
      <w:pPr>
        <w:ind w:left="0" w:right="0" w:firstLine="560"/>
        <w:spacing w:before="450" w:after="450" w:line="312" w:lineRule="auto"/>
      </w:pPr>
      <w:r>
        <w:rPr>
          <w:rFonts w:ascii="宋体" w:hAnsi="宋体" w:eastAsia="宋体" w:cs="宋体"/>
          <w:color w:val="000"/>
          <w:sz w:val="28"/>
          <w:szCs w:val="28"/>
        </w:rPr>
        <w:t xml:space="preserve">&gt;二、凝聚鼓舞人心，营造良好工作氛围</w:t>
      </w:r>
    </w:p>
    <w:p>
      <w:pPr>
        <w:ind w:left="0" w:right="0" w:firstLine="560"/>
        <w:spacing w:before="450" w:after="450" w:line="312" w:lineRule="auto"/>
      </w:pPr>
      <w:r>
        <w:rPr>
          <w:rFonts w:ascii="宋体" w:hAnsi="宋体" w:eastAsia="宋体" w:cs="宋体"/>
          <w:color w:val="000"/>
          <w:sz w:val="28"/>
          <w:szCs w:val="28"/>
        </w:rPr>
        <w:t xml:space="preserve">作为部门的主要负责人，我深知自己肩上的重任和一言一行所产生的影响。工作中我时刻注意在内强素质、外树形象上下功夫，时时处处努力树好四种形象：一是公仆形象。做到做群众工作时无官气，配合开展工作时无傲气，指导工作时无盛气。工作上讲团结、讲配合、讲原则，生活中关心他人，与人为善，增强了与同志们之间的沟通理解，为做好工作奠定了基础。二是实干形象。坚持做到身先士卒，与班子成员和其它同志一起，同甘共苦，做到讲实话、鼓实劲、干实事，扎扎实实工作。三是廉洁奉公形象。时常自警自省，不为物欲所困，不为财欲所累，不为色欲所迷，不为权欲所扰;四是班长形象。不自视才高，虚心学习班子成员的长处，帮助支持他们的工作，对班子成员不斤斤计较，不揽功推过，对他们的工作把关不设卡，信任不包办，赢得了他们的支持，增强了班子的整体合力，推动了各项工作的顺利开展。</w:t>
      </w:r>
    </w:p>
    <w:p>
      <w:pPr>
        <w:ind w:left="0" w:right="0" w:firstLine="560"/>
        <w:spacing w:before="450" w:after="450" w:line="312" w:lineRule="auto"/>
      </w:pPr>
      <w:r>
        <w:rPr>
          <w:rFonts w:ascii="宋体" w:hAnsi="宋体" w:eastAsia="宋体" w:cs="宋体"/>
          <w:color w:val="000"/>
          <w:sz w:val="28"/>
          <w:szCs w:val="28"/>
        </w:rPr>
        <w:t xml:space="preserve">&gt;三、突出重点，统筹安排，促进工作上台阶</w:t>
      </w:r>
    </w:p>
    <w:p>
      <w:pPr>
        <w:ind w:left="0" w:right="0" w:firstLine="560"/>
        <w:spacing w:before="450" w:after="450" w:line="312" w:lineRule="auto"/>
      </w:pPr>
      <w:r>
        <w:rPr>
          <w:rFonts w:ascii="宋体" w:hAnsi="宋体" w:eastAsia="宋体" w:cs="宋体"/>
          <w:color w:val="000"/>
          <w:sz w:val="28"/>
          <w:szCs w:val="28"/>
        </w:rPr>
        <w:t xml:space="preserve">(一)抓好全区经济运行</w:t>
      </w:r>
    </w:p>
    <w:p>
      <w:pPr>
        <w:ind w:left="0" w:right="0" w:firstLine="560"/>
        <w:spacing w:before="450" w:after="450" w:line="312" w:lineRule="auto"/>
      </w:pPr>
      <w:r>
        <w:rPr>
          <w:rFonts w:ascii="宋体" w:hAnsi="宋体" w:eastAsia="宋体" w:cs="宋体"/>
          <w:color w:val="000"/>
          <w:sz w:val="28"/>
          <w:szCs w:val="28"/>
        </w:rPr>
        <w:t xml:space="preserve">几年来，发改委注重发挥职能作用，加强对全区经济运行的调控调节，促进了全区经济的平稳健康发展。20xx年，实现生产总值亿元，是20xx年的倍，年均增长;全区工业增加值达到亿元，是20xx年的倍，年均增长;引进项目80个，实际到位资金亿元，是20xx年的倍;带动全社会固定资产投资完成亿元，是20xx年的倍，年均增长;社会消费品零售总额达到亿元，是20xx年的倍，年均增长26%。</w:t>
      </w:r>
    </w:p>
    <w:p>
      <w:pPr>
        <w:ind w:left="0" w:right="0" w:firstLine="560"/>
        <w:spacing w:before="450" w:after="450" w:line="312" w:lineRule="auto"/>
      </w:pPr>
      <w:r>
        <w:rPr>
          <w:rFonts w:ascii="宋体" w:hAnsi="宋体" w:eastAsia="宋体" w:cs="宋体"/>
          <w:color w:val="000"/>
          <w:sz w:val="28"/>
          <w:szCs w:val="28"/>
        </w:rPr>
        <w:t xml:space="preserve">(二)抓好重点项目建设</w:t>
      </w:r>
    </w:p>
    <w:p>
      <w:pPr>
        <w:ind w:left="0" w:right="0" w:firstLine="560"/>
        <w:spacing w:before="450" w:after="450" w:line="312" w:lineRule="auto"/>
      </w:pPr>
      <w:r>
        <w:rPr>
          <w:rFonts w:ascii="宋体" w:hAnsi="宋体" w:eastAsia="宋体" w:cs="宋体"/>
          <w:color w:val="000"/>
          <w:sz w:val="28"/>
          <w:szCs w:val="28"/>
        </w:rPr>
        <w:t xml:space="preserve">组织制定了全区重点项目的储备、建设、管理、考核等办法，强力推进全区重大项目建设。五年来实施重点重点项目395个，实际完成投资亿元。五年来共争取国家投资万元，重点实施了农村公路、水利、社区卫生服务中心等一批事关群众切身利益的事业项目，城乡面貌发生了巨大变化。特别是去年以来，我区重点项目建设取得丰硕成果，共5次在《***日报》头版的学、比、看专栏中连续报道《**区强力推进重点项目建设》等相关新闻。</w:t>
      </w:r>
    </w:p>
    <w:p>
      <w:pPr>
        <w:ind w:left="0" w:right="0" w:firstLine="560"/>
        <w:spacing w:before="450" w:after="450" w:line="312" w:lineRule="auto"/>
      </w:pPr>
      <w:r>
        <w:rPr>
          <w:rFonts w:ascii="宋体" w:hAnsi="宋体" w:eastAsia="宋体" w:cs="宋体"/>
          <w:color w:val="000"/>
          <w:sz w:val="28"/>
          <w:szCs w:val="28"/>
        </w:rPr>
        <w:t xml:space="preserve">(三)抓好物价管理工作</w:t>
      </w:r>
    </w:p>
    <w:p>
      <w:pPr>
        <w:ind w:left="0" w:right="0" w:firstLine="560"/>
        <w:spacing w:before="450" w:after="450" w:line="312" w:lineRule="auto"/>
      </w:pPr>
      <w:r>
        <w:rPr>
          <w:rFonts w:ascii="宋体" w:hAnsi="宋体" w:eastAsia="宋体" w:cs="宋体"/>
          <w:color w:val="000"/>
          <w:sz w:val="28"/>
          <w:szCs w:val="28"/>
        </w:rPr>
        <w:t xml:space="preserve">自20xx年物价部门和发改委合并以来，加强行政事业性收费管理工作，严格二十四字办案方针，做到依法行政，持证上岗，亮证执法。同时开展了双节价格检查，对辖区内幼儿园进行摸底、调研，配合区纪委开展教育、医疗专项检查。经统计全年价格鉴定18起，涉案标的563850元，鉴定价值285915元，价格鉴定、结案率、准确率均达100%。</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高度重视安全生产，始终坚持安全第一、预防为主的方针，加强对本系统安全生产工作的指导，组织制定了《发改委重大安全事故应急救援预案》，并要求企业制定本单位生产经营应急救援预案。形成了人人都重视安全的浓厚氛围。加强信访稳定工作，在发改委内部实行了班子成员包案制度，对重大信访案件，委领导进行分包。配合搞好企业改制工作，为全区的信访稳定作出了努力。</w:t>
      </w:r>
    </w:p>
    <w:p>
      <w:pPr>
        <w:ind w:left="0" w:right="0" w:firstLine="560"/>
        <w:spacing w:before="450" w:after="450" w:line="312" w:lineRule="auto"/>
      </w:pPr>
      <w:r>
        <w:rPr>
          <w:rFonts w:ascii="宋体" w:hAnsi="宋体" w:eastAsia="宋体" w:cs="宋体"/>
          <w:color w:val="000"/>
          <w:sz w:val="28"/>
          <w:szCs w:val="28"/>
        </w:rPr>
        <w:t xml:space="preserve">(五)抓好发展规划的编制</w:t>
      </w:r>
    </w:p>
    <w:p>
      <w:pPr>
        <w:ind w:left="0" w:right="0" w:firstLine="560"/>
        <w:spacing w:before="450" w:after="450" w:line="312" w:lineRule="auto"/>
      </w:pPr>
      <w:r>
        <w:rPr>
          <w:rFonts w:ascii="宋体" w:hAnsi="宋体" w:eastAsia="宋体" w:cs="宋体"/>
          <w:color w:val="000"/>
          <w:sz w:val="28"/>
          <w:szCs w:val="28"/>
        </w:rPr>
        <w:t xml:space="preserve">自20xx年以来，积极协调全区有关部门，聘请有关专家，组织发改委相关人员开展了大量的、广泛的调查研究，在科学分析的基础上，编制了《**区国民经济和社会发展第十二个五年规划纲要》。20xx年以来，又协调编制了《**</w:t>
      </w:r>
    </w:p>
    <w:p>
      <w:pPr>
        <w:ind w:left="0" w:right="0" w:firstLine="560"/>
        <w:spacing w:before="450" w:after="450" w:line="312" w:lineRule="auto"/>
      </w:pPr>
      <w:r>
        <w:rPr>
          <w:rFonts w:ascii="宋体" w:hAnsi="宋体" w:eastAsia="宋体" w:cs="宋体"/>
          <w:color w:val="000"/>
          <w:sz w:val="28"/>
          <w:szCs w:val="28"/>
        </w:rPr>
        <w:t xml:space="preserve">区区域空间发展战略规划》、《**区商业发展总体规划》和《**区特色商业区发展规划》。目前，《**区区域空间发展战略规划》、《**区商业发展总体规划》等待专家评审，《**区特色商业区发展规划》已作为全省首批特色商业区规划报省发改委审批。</w:t>
      </w:r>
    </w:p>
    <w:p>
      <w:pPr>
        <w:ind w:left="0" w:right="0" w:firstLine="560"/>
        <w:spacing w:before="450" w:after="450" w:line="312" w:lineRule="auto"/>
      </w:pPr>
      <w:r>
        <w:rPr>
          <w:rFonts w:ascii="宋体" w:hAnsi="宋体" w:eastAsia="宋体" w:cs="宋体"/>
          <w:color w:val="000"/>
          <w:sz w:val="28"/>
          <w:szCs w:val="28"/>
        </w:rPr>
        <w:t xml:space="preserve">&gt;四、坚持依法依规行政，提升服务职能</w:t>
      </w:r>
    </w:p>
    <w:p>
      <w:pPr>
        <w:ind w:left="0" w:right="0" w:firstLine="560"/>
        <w:spacing w:before="450" w:after="450" w:line="312" w:lineRule="auto"/>
      </w:pPr>
      <w:r>
        <w:rPr>
          <w:rFonts w:ascii="宋体" w:hAnsi="宋体" w:eastAsia="宋体" w:cs="宋体"/>
          <w:color w:val="000"/>
          <w:sz w:val="28"/>
          <w:szCs w:val="28"/>
        </w:rPr>
        <w:t xml:space="preserve">严格执行《行政许可法》，切实转变职能，尽量减少行政审批手续和不必要的限制，做到该简的简，该免的免，把行政审批纳入规范化、制度化轨道。发改委承担着项目审查、备案、审批、申报等职能，行使职能的过程，既是服务基层的过程，更是一个行政执法的过程。在审批项目时，对符合国家产业政策的项目，实行特事特办，急事急办;对不符合国家产业政策的项目，严格把关。</w:t>
      </w:r>
    </w:p>
    <w:p>
      <w:pPr>
        <w:ind w:left="0" w:right="0" w:firstLine="560"/>
        <w:spacing w:before="450" w:after="450" w:line="312" w:lineRule="auto"/>
      </w:pPr>
      <w:r>
        <w:rPr>
          <w:rFonts w:ascii="宋体" w:hAnsi="宋体" w:eastAsia="宋体" w:cs="宋体"/>
          <w:color w:val="000"/>
          <w:sz w:val="28"/>
          <w:szCs w:val="28"/>
        </w:rPr>
        <w:t xml:space="preserve">健全规章制度，规范行政行为。今年以来，我委按照区纪委的要求，建立健全了单位党风廉政建设的五项权力监督管理办法，并狠抓制度的落实。工作中认真贯彻民主集中制原则，建立健全了发改委党组会议议事制度，坚持重大问题集体研究决定，保持了为政清廉的良好作风。</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回顾五年来的工作，虽然做了一定的努力，取得了一定成绩，但我深知与组织的要求还有很大差距，工作中还存在一些问题和不足。一是深入基层调研不够、理论学习还需加强;二是忙于日常事务多，工作中还需再增加一些主动性。这些问题和不足，在今后的工作中，我将不断加强学习，总结经验，克服不足，竭尽全力完成好组织和领导交给的各项任务，为促进全区经济又好又快发展、社会和谐进步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发改重大科工作总结8</w:t>
      </w:r>
    </w:p>
    <w:p>
      <w:pPr>
        <w:ind w:left="0" w:right="0" w:firstLine="560"/>
        <w:spacing w:before="450" w:after="450" w:line="312" w:lineRule="auto"/>
      </w:pPr>
      <w:r>
        <w:rPr>
          <w:rFonts w:ascii="宋体" w:hAnsi="宋体" w:eastAsia="宋体" w:cs="宋体"/>
          <w:color w:val="000"/>
          <w:sz w:val="28"/>
          <w:szCs w:val="28"/>
        </w:rPr>
        <w:t xml:space="preserve">&gt;(一)项目建设取得突出成绩</w:t>
      </w:r>
    </w:p>
    <w:p>
      <w:pPr>
        <w:ind w:left="0" w:right="0" w:firstLine="560"/>
        <w:spacing w:before="450" w:after="450" w:line="312" w:lineRule="auto"/>
      </w:pPr>
      <w:r>
        <w:rPr>
          <w:rFonts w:ascii="宋体" w:hAnsi="宋体" w:eastAsia="宋体" w:cs="宋体"/>
          <w:color w:val="000"/>
          <w:sz w:val="28"/>
          <w:szCs w:val="28"/>
        </w:rPr>
        <w:t xml:space="preserve">五年来，通过上项目，增投入，做大园区规模，推动产业升级，经济发展后劲明显增强。共投资建设500万元以上工业项目234个，完成投资115亿元。其中亿元以上项目75个，49个项目列入了省、XX市重点建设计划。项目投资规模不断增大。首次有了单体投资规模超30亿元的项目开工建设，即：总投资30亿元的河北可耐特玻璃钢有限公司新建大型特种复合材料制品项目。项目技术水平不断提高。不仅注重项目数量，而且注重项目质量，着力谋划建设了一批高新技术项目，其中，泰华伟业科技有限责任公司和神州通信集团合作建设的总投资亿元的服务机器人产业化项目，建成后主要开展服务机器人的研发、生产、测试、展示、培训等核心业务，服务机器人是国家未来发展的战略高新技术产品，将促进服务机器人在素质体育运动、公共安全、助老助残、医疗康复、科普教育、通讯导航等各个领域的发展，具有很大的市场潜力和明显社会效益；中科能源500万吨煤热解项目拥有完整的自主知识产权，着力解决当前热电生产中煤的高值结构和高值成分的浪费，从而实现煤的高值化梯级利用，是当前新型煤利用途径。一大批外来项目相继落户冀州，其中，总投资12亿元的葵花药业中药产业化基地、总投资亿元的河北烨和祥新材料科技有限公司生物玉米纤维、总投资12亿元的旭晨天地数码系列产品等一批项目相继开工建设。产业不断升级。总投资5亿元的恒通棉花加工仓储物流项目，皮棉仓储能力20万吨，年交易量40万吨，成为北方最大的棉花仓储物流中心，带动冀州乃至周边地区的棉花加工产业迅速发展。总投资亿元的医药物流园项目，成为我国长江以北最大的医药物流基地，辐射山东、河南、北京、天津等周边省市。</w:t>
      </w:r>
    </w:p>
    <w:p>
      <w:pPr>
        <w:ind w:left="0" w:right="0" w:firstLine="560"/>
        <w:spacing w:before="450" w:after="450" w:line="312" w:lineRule="auto"/>
      </w:pPr>
      <w:r>
        <w:rPr>
          <w:rFonts w:ascii="宋体" w:hAnsi="宋体" w:eastAsia="宋体" w:cs="宋体"/>
          <w:color w:val="000"/>
          <w:sz w:val="28"/>
          <w:szCs w:val="28"/>
        </w:rPr>
        <w:t xml:space="preserve">5年来，先后有京冀防爆电器电缆桥架、圣春太阳能、积水可耐特、中福针织高档蕾丝面料、云彩服装等一批重大产业项目竣工投产，为我市经济发展注入了强劲的活力。</w:t>
      </w:r>
    </w:p>
    <w:p>
      <w:pPr>
        <w:ind w:left="0" w:right="0" w:firstLine="560"/>
        <w:spacing w:before="450" w:after="450" w:line="312" w:lineRule="auto"/>
      </w:pPr>
      <w:r>
        <w:rPr>
          <w:rFonts w:ascii="宋体" w:hAnsi="宋体" w:eastAsia="宋体" w:cs="宋体"/>
          <w:color w:val="000"/>
          <w:sz w:val="28"/>
          <w:szCs w:val="28"/>
        </w:rPr>
        <w:t xml:space="preserve">&gt;(二)战略性新兴产业发展良好</w:t>
      </w:r>
    </w:p>
    <w:p>
      <w:pPr>
        <w:ind w:left="0" w:right="0" w:firstLine="560"/>
        <w:spacing w:before="450" w:after="450" w:line="312" w:lineRule="auto"/>
      </w:pPr>
      <w:r>
        <w:rPr>
          <w:rFonts w:ascii="宋体" w:hAnsi="宋体" w:eastAsia="宋体" w:cs="宋体"/>
          <w:color w:val="000"/>
          <w:sz w:val="28"/>
          <w:szCs w:val="28"/>
        </w:rPr>
        <w:t xml:space="preserve">*年，全市规模以上战略性新兴产业企业达到22家，占全市规模以上企业的\'，实现产值亿元，同比增长。“十二五”期间，我市重点发展了生物、新材料、节能环保三大新兴产业，到*年三大新兴产业实现产值5亿元，占规模以上战略性新兴产业产值的，对全市战略性新兴产业的快速发展发挥了重要的支撑和拉动作用。</w:t>
      </w:r>
    </w:p>
    <w:p>
      <w:pPr>
        <w:ind w:left="0" w:right="0" w:firstLine="560"/>
        <w:spacing w:before="450" w:after="450" w:line="312" w:lineRule="auto"/>
      </w:pPr>
      <w:r>
        <w:rPr>
          <w:rFonts w:ascii="宋体" w:hAnsi="宋体" w:eastAsia="宋体" w:cs="宋体"/>
          <w:color w:val="000"/>
          <w:sz w:val="28"/>
          <w:szCs w:val="28"/>
        </w:rPr>
        <w:t xml:space="preserve">以“实施一个大项目，培育一个大企业，形成一个大产业”的发展思路，着力推进项目引进和建设。实施建设了葵花（冀州）中药现代化产业基地建设项目，总投资万元，项目分期建设，前景乐观，完成后可实现年产值102965万元，利税万元，项目的实施填补了我市生物医药产业的空白；春风实业集团圣春冀暖散热器有限公司新型节能保温装饰一体材料项目，总投资亿元，项目完成可实现年产值50亿元，利税亿元，这些重点项目的实施带动我市生物、节能环保产业快速发展。</w:t>
      </w:r>
    </w:p>
    <w:p>
      <w:pPr>
        <w:ind w:left="0" w:right="0" w:firstLine="560"/>
        <w:spacing w:before="450" w:after="450" w:line="312" w:lineRule="auto"/>
      </w:pPr>
      <w:r>
        <w:rPr>
          <w:rFonts w:ascii="宋体" w:hAnsi="宋体" w:eastAsia="宋体" w:cs="宋体"/>
          <w:color w:val="000"/>
          <w:sz w:val="28"/>
          <w:szCs w:val="28"/>
        </w:rPr>
        <w:t xml:space="preserve">&gt;(三)节能工作连创佳绩</w:t>
      </w:r>
    </w:p>
    <w:p>
      <w:pPr>
        <w:ind w:left="0" w:right="0" w:firstLine="560"/>
        <w:spacing w:before="450" w:after="450" w:line="312" w:lineRule="auto"/>
      </w:pPr>
      <w:r>
        <w:rPr>
          <w:rFonts w:ascii="宋体" w:hAnsi="宋体" w:eastAsia="宋体" w:cs="宋体"/>
          <w:color w:val="000"/>
          <w:sz w:val="28"/>
          <w:szCs w:val="28"/>
        </w:rPr>
        <w:t xml:space="preserve">实施节能重点工程，新上节能项目8个，节能量万吨标准煤。严控高耗能、高排放、资源型项目，淘汰落后产能，以技术改造提升传统产业，万元生产总值能耗连年下降，到*年底比“十一五”末下降了（“十二五”末目标任务18%）。20xx年和20xx年在河北省“双三十”节能减排考核中，我市分别列全省第4名和第3名，20xx年和*年在XX市节能减排考核中，我市为超额完成等级，连年被评为节能减排先进单位。</w:t>
      </w:r>
    </w:p>
    <w:p>
      <w:pPr>
        <w:ind w:left="0" w:right="0" w:firstLine="560"/>
        <w:spacing w:before="450" w:after="450" w:line="312" w:lineRule="auto"/>
      </w:pPr>
      <w:r>
        <w:rPr>
          <w:rFonts w:ascii="宋体" w:hAnsi="宋体" w:eastAsia="宋体" w:cs="宋体"/>
          <w:color w:val="000"/>
          <w:sz w:val="28"/>
          <w:szCs w:val="28"/>
        </w:rPr>
        <w:t xml:space="preserve">&gt;(四)服务业规模不断壮大</w:t>
      </w:r>
    </w:p>
    <w:p>
      <w:pPr>
        <w:ind w:left="0" w:right="0" w:firstLine="560"/>
        <w:spacing w:before="450" w:after="450" w:line="312" w:lineRule="auto"/>
      </w:pPr>
      <w:r>
        <w:rPr>
          <w:rFonts w:ascii="宋体" w:hAnsi="宋体" w:eastAsia="宋体" w:cs="宋体"/>
          <w:color w:val="000"/>
          <w:sz w:val="28"/>
          <w:szCs w:val="28"/>
        </w:rPr>
        <w:t xml:space="preserve">建设了医药物流园，成为华北最大的现代化医药物流配送中心，明仁堂医药物流、德信医药物贸中心、仁和医药物流等企业快速发展；投资5亿元的冀州棉花仓储物流中心建成了北方最大、档次最高、功能齐全的现代化棉花仓储集散中心，投资2亿元的华林家居装饰物流中心成为冀中南最大的家具、板材、装饰材料集散中心。正在建设的投资8亿元的瑞谷丰（冀州)国际农业商贸物流中心项目，将打造成为河北乃至全国最大的国际化、现代化、综合性农副产品物流平台，构筑京津冀地41区农品商贸、物流、包装加工和现代服务基地的大型国际化专业商贸城。碧水湾港、碧水湾五星级酒店、吉美购物中心、湖滨公园等一批旅游、休闲、购物、度假项目相继投入使用，惠及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