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市地方金融协会工作总结(合集49篇)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市地方金融协会工作总结1各位领导，同志们：根据会议安排，我就_县20_年金融工作情况及20_年金融工作主要安排作一简要汇报。不妥之处，恳请批评指正。我办在县委、县政府的正确领导下，紧紧围绕“工业强县、产业富民”的主战略，按照“总量适度、节奏...</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根据会议安排，我就_县20_年金融工作情况及20_年金融工作主要安排作一简要汇报。不妥之处，恳请批评指正。</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紧紧围绕“工业强县、产业富民”的主战略，按照“总量适度、节奏平稳、结构改善、风险防范”的总要求，积极创新工作思路、优化信贷结构、强化协调服务，加大金融对县域经济的支持力度。金融工作有序开展，全县金融业保持健康快速发展态势。</w:t>
      </w:r>
    </w:p>
    <w:p>
      <w:pPr>
        <w:ind w:left="0" w:right="0" w:firstLine="560"/>
        <w:spacing w:before="450" w:after="450" w:line="312" w:lineRule="auto"/>
      </w:pPr>
      <w:r>
        <w:rPr>
          <w:rFonts w:ascii="宋体" w:hAnsi="宋体" w:eastAsia="宋体" w:cs="宋体"/>
          <w:color w:val="000"/>
          <w:sz w:val="28"/>
          <w:szCs w:val="28"/>
        </w:rPr>
        <w:t xml:space="preserve">一、20_年金融工作目标完成情况</w:t>
      </w:r>
    </w:p>
    <w:p>
      <w:pPr>
        <w:ind w:left="0" w:right="0" w:firstLine="560"/>
        <w:spacing w:before="450" w:after="450" w:line="312" w:lineRule="auto"/>
      </w:pPr>
      <w:r>
        <w:rPr>
          <w:rFonts w:ascii="宋体" w:hAnsi="宋体" w:eastAsia="宋体" w:cs="宋体"/>
          <w:color w:val="000"/>
          <w:sz w:val="28"/>
          <w:szCs w:val="28"/>
        </w:rPr>
        <w:t xml:space="preserve">(一)新增贷款完成情况</w:t>
      </w:r>
    </w:p>
    <w:p>
      <w:pPr>
        <w:ind w:left="0" w:right="0" w:firstLine="560"/>
        <w:spacing w:before="450" w:after="450" w:line="312" w:lineRule="auto"/>
      </w:pPr>
      <w:r>
        <w:rPr>
          <w:rFonts w:ascii="宋体" w:hAnsi="宋体" w:eastAsia="宋体" w:cs="宋体"/>
          <w:color w:val="000"/>
          <w:sz w:val="28"/>
          <w:szCs w:val="28"/>
        </w:rPr>
        <w:t xml:space="preserve">截至_月末，我县金融机构各项存款余额为亿元，比年初增加亿元，增幅21%。各项贷款余额亿元，比年初增加亿元，增幅。完成市上下达新增贷款亿元目标任务的。</w:t>
      </w:r>
    </w:p>
    <w:p>
      <w:pPr>
        <w:ind w:left="0" w:right="0" w:firstLine="560"/>
        <w:spacing w:before="450" w:after="450" w:line="312" w:lineRule="auto"/>
      </w:pPr>
      <w:r>
        <w:rPr>
          <w:rFonts w:ascii="宋体" w:hAnsi="宋体" w:eastAsia="宋体" w:cs="宋体"/>
          <w:color w:val="000"/>
          <w:sz w:val="28"/>
          <w:szCs w:val="28"/>
        </w:rPr>
        <w:t xml:space="preserve">(二)融资性担保公司担保任务完成情况</w:t>
      </w:r>
    </w:p>
    <w:p>
      <w:pPr>
        <w:ind w:left="0" w:right="0" w:firstLine="560"/>
        <w:spacing w:before="450" w:after="450" w:line="312" w:lineRule="auto"/>
      </w:pPr>
      <w:r>
        <w:rPr>
          <w:rFonts w:ascii="宋体" w:hAnsi="宋体" w:eastAsia="宋体" w:cs="宋体"/>
          <w:color w:val="000"/>
          <w:sz w:val="28"/>
          <w:szCs w:val="28"/>
        </w:rPr>
        <w:t xml:space="preserve">全县_家担保公司已提供企业贷款担保或个人贷款担保378笔，担保额9900万元。_县_融资担保有限公司为国有控股，注册资本金3000万元，与县信用联社合作民生类贷款担保业务，担保放大倍数为3倍，提供民生贷款担保198笔共736万元;与县工行合作企业贷款担保业务，担保放大倍数为3倍，目前已提供企业贷款担保5笔共1340万元。总共实现担保202_万元，完成县下达融资担保贷款5000万元目标任务的。</w:t>
      </w:r>
    </w:p>
    <w:p>
      <w:pPr>
        <w:ind w:left="0" w:right="0" w:firstLine="560"/>
        <w:spacing w:before="450" w:after="450" w:line="312" w:lineRule="auto"/>
      </w:pPr>
      <w:r>
        <w:rPr>
          <w:rFonts w:ascii="宋体" w:hAnsi="宋体" w:eastAsia="宋体" w:cs="宋体"/>
          <w:color w:val="000"/>
          <w:sz w:val="28"/>
          <w:szCs w:val="28"/>
        </w:rPr>
        <w:t xml:space="preserve">(三)保险公司保费收入及理赔情况</w:t>
      </w:r>
    </w:p>
    <w:p>
      <w:pPr>
        <w:ind w:left="0" w:right="0" w:firstLine="560"/>
        <w:spacing w:before="450" w:after="450" w:line="312" w:lineRule="auto"/>
      </w:pPr>
      <w:r>
        <w:rPr>
          <w:rFonts w:ascii="宋体" w:hAnsi="宋体" w:eastAsia="宋体" w:cs="宋体"/>
          <w:color w:val="000"/>
          <w:sz w:val="28"/>
          <w:szCs w:val="28"/>
        </w:rPr>
        <w:t xml:space="preserve">全县实现保费收入亿元，去年同期收入亿元，同比增长;其中：人寿保险公司保费收入亿元，去年同期收入亿元，同比增长;财产保险公司保费收入亿元，去年同期收入亿元，同比增长29%。赔付保险金(含满期给付)亿元，去年同期赔付亿元，同比下降。</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坚持以科学发展为指导，贯彻落实中央经济工作会议关于维绩实行积极财政政策和稳健货币政策的精神，紧围绕“_建设年”，进一步加强银企深度合作，积极创建金融生态示范县，加大金融改革开放力度，推进金融产品和服务创新;加大信贷投放力度，为促进全县经济更好更快发展提供有力的金融支撑。</w:t>
      </w:r>
    </w:p>
    <w:p>
      <w:pPr>
        <w:ind w:left="0" w:right="0" w:firstLine="560"/>
        <w:spacing w:before="450" w:after="450" w:line="312" w:lineRule="auto"/>
      </w:pPr>
      <w:r>
        <w:rPr>
          <w:rFonts w:ascii="宋体" w:hAnsi="宋体" w:eastAsia="宋体" w:cs="宋体"/>
          <w:color w:val="000"/>
          <w:sz w:val="28"/>
          <w:szCs w:val="28"/>
        </w:rPr>
        <w:t xml:space="preserve">20_年全市银行业金融机构全年新增贷款45亿元、力争50亿元，我县金融机构全年新增贷款8亿元，力争亿元;保险业实现保费收入亿元;发展一家小额贷款公司和一家村镇银行;力争完成省级金融生态示范县的创建;探索启动农村商业银行组建工作。</w:t>
      </w:r>
    </w:p>
    <w:p>
      <w:pPr>
        <w:ind w:left="0" w:right="0" w:firstLine="560"/>
        <w:spacing w:before="450" w:after="450" w:line="312" w:lineRule="auto"/>
      </w:pPr>
      <w:r>
        <w:rPr>
          <w:rFonts w:ascii="宋体" w:hAnsi="宋体" w:eastAsia="宋体" w:cs="宋体"/>
          <w:color w:val="000"/>
          <w:sz w:val="28"/>
          <w:szCs w:val="28"/>
        </w:rPr>
        <w:t xml:space="preserve">(一)加强信用环境建设。进一步加强社会信用体系建设，充分发挥政府在优化金融环境中的指导作用，严厉打击逃费金融债行为，防范和化解金融风险，保障金融机构的合法权益，确保在年底前省级金融生态示范县创建成功，信用联社完成“全省现代金融企业”创建工作，共同打造金融生态环境。</w:t>
      </w:r>
    </w:p>
    <w:p>
      <w:pPr>
        <w:ind w:left="0" w:right="0" w:firstLine="560"/>
        <w:spacing w:before="450" w:after="450" w:line="312" w:lineRule="auto"/>
      </w:pPr>
      <w:r>
        <w:rPr>
          <w:rFonts w:ascii="宋体" w:hAnsi="宋体" w:eastAsia="宋体" w:cs="宋体"/>
          <w:color w:val="000"/>
          <w:sz w:val="28"/>
          <w:szCs w:val="28"/>
        </w:rPr>
        <w:t xml:space="preserve">(二)加大信贷投放力度。银行业金融机构要认真落实信贷目标分解任务，围绕全县基础设施建设、产业建设和民生工程，加大信贷信贷支持力度，既要对中小企业进行扶持，同时也要积极争取政策，加大对重点项目、重点区域的支持力度。</w:t>
      </w:r>
    </w:p>
    <w:p>
      <w:pPr>
        <w:ind w:left="0" w:right="0" w:firstLine="560"/>
        <w:spacing w:before="450" w:after="450" w:line="312" w:lineRule="auto"/>
      </w:pPr>
      <w:r>
        <w:rPr>
          <w:rFonts w:ascii="宋体" w:hAnsi="宋体" w:eastAsia="宋体" w:cs="宋体"/>
          <w:color w:val="000"/>
          <w:sz w:val="28"/>
          <w:szCs w:val="28"/>
        </w:rPr>
        <w:t xml:space="preserve">(三)做实做强融资平台。一是做实企业。参照其他县市实际操作模式，划转存量土地，可将国有存量土地从储备中心划转国资办，由国资办分别注入各国有企业，仅限于融资使用。划转经营性国有资产，整合国有资产，切块后分别注入各国有企业;二是包装项目。各投资公司聘请专业团队，量身包装融资项目，做好可行性研究，认真测算项目投资成本及收益，提高国有企业市场化运作水平，妥善经营，提高偿还债务的能力;三是重奖激励。今年对融资国有企业和银行实行重奖激励，在完成年初计划目标前提下，按融资金额的1%奖励企业和银行，对支持融资的部门给予领导班子奖励。充分发挥现有融资平台的作用，整合存量国有资产资源，提高融资平台的承载能力和对外融资能力，力争全年完成4亿元融资任务。</w:t>
      </w:r>
    </w:p>
    <w:p>
      <w:pPr>
        <w:ind w:left="0" w:right="0" w:firstLine="560"/>
        <w:spacing w:before="450" w:after="450" w:line="312" w:lineRule="auto"/>
      </w:pPr>
      <w:r>
        <w:rPr>
          <w:rFonts w:ascii="宋体" w:hAnsi="宋体" w:eastAsia="宋体" w:cs="宋体"/>
          <w:color w:val="000"/>
          <w:sz w:val="28"/>
          <w:szCs w:val="28"/>
        </w:rPr>
        <w:t xml:space="preserve">(四)加大金融创新力度。金融机构要强化产品创新能力、优质服务能力，科技支撑力度，切实提高金融支持任务发展和为民排忧解难的覆盖面，着力推进金融创新，探索农村土地承包经营权、集体建设用地使用权、农村房屋产权抵押贷款，多元化解决中小企业和个人融资需求。力争全年金融创新产品5类，完成1户村镇银行和1户小额贷款公司的筹建工作。</w:t>
      </w:r>
    </w:p>
    <w:p>
      <w:pPr>
        <w:ind w:left="0" w:right="0" w:firstLine="560"/>
        <w:spacing w:before="450" w:after="450" w:line="312" w:lineRule="auto"/>
      </w:pPr>
      <w:r>
        <w:rPr>
          <w:rFonts w:ascii="宋体" w:hAnsi="宋体" w:eastAsia="宋体" w:cs="宋体"/>
          <w:color w:val="000"/>
          <w:sz w:val="28"/>
          <w:szCs w:val="28"/>
        </w:rPr>
        <w:t xml:space="preserve">(五)加大政策支持力度。继续设立金融业发展专项资金，建议县财政在去年安排的基础上，今年增加一到数家的资金，用于金融机构支持地方经济发展奖励和金融生态环境打造。同时，完善金融综合目标考核办法，突出考核重点，既注重投放总量，更注重信贷投放结构和投放时间，实行政府性存款(县财政和部门统一管理和存放的资金)与新增信贷挂钩的力度，充分激发和调动金融机构支持地方经济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市地方金融协会工作总结2</w:t>
      </w:r>
    </w:p>
    <w:p>
      <w:pPr>
        <w:ind w:left="0" w:right="0" w:firstLine="560"/>
        <w:spacing w:before="450" w:after="450" w:line="312" w:lineRule="auto"/>
      </w:pPr>
      <w:r>
        <w:rPr>
          <w:rFonts w:ascii="宋体" w:hAnsi="宋体" w:eastAsia="宋体" w:cs="宋体"/>
          <w:color w:val="000"/>
          <w:sz w:val="28"/>
          <w:szCs w:val="28"/>
        </w:rPr>
        <w:t xml:space="preserve">&gt;接到市委、市政府关于开展“千名干部服务企业”活动的任务后，我们第一时间与服务企业进行了对接，在日常的工作中，我们严格按照市委、市政府各项工作要求和市活动办的各项部署，找准自身工作定位，发挥部门业务优势，扎实开展对接服务工作，切实帮助企业排忧解难，为确保企业年度生产经营目标的顺利实现做出了自己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&gt;一、服务企业基本情况</w:t>
      </w:r>
    </w:p>
    <w:p>
      <w:pPr>
        <w:ind w:left="0" w:right="0" w:firstLine="560"/>
        <w:spacing w:before="450" w:after="450" w:line="312" w:lineRule="auto"/>
      </w:pPr>
      <w:r>
        <w:rPr>
          <w:rFonts w:ascii="宋体" w:hAnsi="宋体" w:eastAsia="宋体" w:cs="宋体"/>
          <w:color w:val="000"/>
          <w:sz w:val="28"/>
          <w:szCs w:val="28"/>
        </w:rPr>
        <w:t xml:space="preserve">安徽华晶机械股份有限公司位于安庆长江大桥经济开发区，主要生产非晶软磁设备、高中低压空压机、各类橡胶件等产品，产品技术主要为企业自主研发。 20xx年，华晶公司在董事会的正确领导下，经过公司全体职工的共同努力。截止10月底，该公司已累计完成工业总产值6502万元，实现销售收入5828 万元，利税439万元。预计到年底，可完成工业总产值9800万元，实现销售收入7000万元，利税900万元。一是一期工程建设全部完工，公司实现整体搬迁，全面恢复生产；二是非晶软磁千吨线完成冷调，进入热试阶段；三是新研制的fd800/200型制带机交付客户，并成功喷出合格带材；四是新研制的 型空压机进入型式试验阶段，明年初可小批量投放市场；五是fd型制带机通过省级科技成果鉴定，一般移动式空压机通过省级新产品鉴定；六是 20xx年获得国家授权实用新型专利2项，另有5项实用新型专利和5项发明专利被国家专利局受理，2项发明专利进入实质审查阶段；七是全无油润滑空压机、 fd型非晶材料制带机通过省高新产品认定；八是通过省高新技术企业认定，取得了空压机生产许可证。</w:t>
      </w:r>
    </w:p>
    <w:p>
      <w:pPr>
        <w:ind w:left="0" w:right="0" w:firstLine="560"/>
        <w:spacing w:before="450" w:after="450" w:line="312" w:lineRule="auto"/>
      </w:pPr>
      <w:r>
        <w:rPr>
          <w:rFonts w:ascii="宋体" w:hAnsi="宋体" w:eastAsia="宋体" w:cs="宋体"/>
          <w:color w:val="000"/>
          <w:sz w:val="28"/>
          <w:szCs w:val="28"/>
        </w:rPr>
        <w:t xml:space="preserve">&gt;二、服务工作主要内容</w:t>
      </w:r>
    </w:p>
    <w:p>
      <w:pPr>
        <w:ind w:left="0" w:right="0" w:firstLine="560"/>
        <w:spacing w:before="450" w:after="450" w:line="312" w:lineRule="auto"/>
      </w:pPr>
      <w:r>
        <w:rPr>
          <w:rFonts w:ascii="宋体" w:hAnsi="宋体" w:eastAsia="宋体" w:cs="宋体"/>
          <w:color w:val="000"/>
          <w:sz w:val="28"/>
          <w:szCs w:val="28"/>
        </w:rPr>
        <w:t xml:space="preserve">（一）严格自律，以高度的使命感开展对接服务活动。为进一步助推服务企业更加健康快速发展，工作中，我们始终按照市活动办的规定和要求，积极以实际行动履行服务职责。一是克服繁重的本职工作，每个工作日至少安排1名服务组成员入驻企业办公。二是从不干涉企业正常生产经营，切实尊重企业的生产经营决策，服务的重心始终围绕帮助企业梳理问题、解决问题。三是绝不增加企业负担，在服务过程中，我们始终自备交通工具、自行解决就餐，从不接受企业宴请，切实以实际行动维护服务组形象。</w:t>
      </w:r>
    </w:p>
    <w:p>
      <w:pPr>
        <w:ind w:left="0" w:right="0" w:firstLine="560"/>
        <w:spacing w:before="450" w:after="450" w:line="312" w:lineRule="auto"/>
      </w:pPr>
      <w:r>
        <w:rPr>
          <w:rFonts w:ascii="宋体" w:hAnsi="宋体" w:eastAsia="宋体" w:cs="宋体"/>
          <w:color w:val="000"/>
          <w:sz w:val="28"/>
          <w:szCs w:val="28"/>
        </w:rPr>
        <w:t xml:space="preserve">（二）高效履责，多措并举帮助企业解决问题。一是及时关注市活动办的文件通知和服务信息，切实抓好相关工作部署的有效落实。二是及时梳理和反映企业生产经营中面临的问题。在服务过程中，我们了解到服务企业目前主要存在六项问题亟需解决。一是企业大门前（朝阳路）倾倒的建筑垃圾，严重影响了职工的出行和工作环境。二是朝阳路两边未安装路灯，给职工夜间上下班带来不便。三是朝阳路两边的绿化工作尚未启动，对企业周边的环境造成了一定影响。四是周边的朝阳路与九塘路连接急需贯通。五是企业所在地块土地证由大桥开发区管委会在银行质押，至今仍未能完成解押，致使企业工程建设后续手续无法办理。六是企业即将开工建设的公租房项目尚未上市规会研究。</w:t>
      </w:r>
    </w:p>
    <w:p>
      <w:pPr>
        <w:ind w:left="0" w:right="0" w:firstLine="560"/>
        <w:spacing w:before="450" w:after="450" w:line="312" w:lineRule="auto"/>
      </w:pPr>
      <w:r>
        <w:rPr>
          <w:rFonts w:ascii="宋体" w:hAnsi="宋体" w:eastAsia="宋体" w:cs="宋体"/>
          <w:color w:val="000"/>
          <w:sz w:val="28"/>
          <w:szCs w:val="28"/>
        </w:rPr>
        <w:t xml:space="preserve">针对企业需要解决的问题，我们主要通过两种途径加以帮助解决。一是加强与相关职能部门的沟通协调，积极推动相关部门帮助解决企业面临的问题。二是借助市活动办平台，每周以周报形式，及时将企业面临的问题向市活动办反映，由市活动办将相关问题分配给相关部门加以解决。</w:t>
      </w:r>
    </w:p>
    <w:p>
      <w:pPr>
        <w:ind w:left="0" w:right="0" w:firstLine="560"/>
        <w:spacing w:before="450" w:after="450" w:line="312" w:lineRule="auto"/>
      </w:pPr>
      <w:r>
        <w:rPr>
          <w:rFonts w:ascii="宋体" w:hAnsi="宋体" w:eastAsia="宋体" w:cs="宋体"/>
          <w:color w:val="000"/>
          <w:sz w:val="28"/>
          <w:szCs w:val="28"/>
        </w:rPr>
        <w:t xml:space="preserve">（三）强化落实，确保企业各项问题得到尽早解决。针对企业面临的问题，在与大桥开发区管委会、市规划局等相关部门沟通联系的基础上，8月14、15 日，我们采取上门和电话联系的方式牵头对相关问题进行了进一步的协调解决，并向XX区政府主要领导进行了汇报，区主要领导带队亲往企业现场办公进一步督查落实，从而加大了工作力度，使企业面临的问题很快都得到了妥善的处理，解决了企业经营发展之忧。一是关于土地证方面的问题，大桥开发区管委会与企业进行了协商，达成了土地证解押的落实方案，解决了制约企业经营发展的关键问题。二是关于垃圾清理问题。大桥开发区管委会组织有关部门及时进行了清理，并建立起了长效监督措施。三是关于绿化和路灯的安装问题，大桥开发区管委会与企业达成了具体的协议：由企业负责制定实施方案并组织实施，费用由管委会负责支付。四是关于企业公租房项目问题。市规划局将该项目列入解决问题之中，提交市规会审批立项通过，保证了两栋公租房的及时开工，目前正在建设中。五是关于道路打通问题。由于涉及多家单位拆迁以及高压电和通信基站迁移，大桥开发区管委会表示该问题在短期内难以解决，但已经纳入规划争取解决。</w:t>
      </w:r>
    </w:p>
    <w:p>
      <w:pPr>
        <w:ind w:left="0" w:right="0" w:firstLine="560"/>
        <w:spacing w:before="450" w:after="450" w:line="312" w:lineRule="auto"/>
      </w:pPr>
      <w:r>
        <w:rPr>
          <w:rFonts w:ascii="宋体" w:hAnsi="宋体" w:eastAsia="宋体" w:cs="宋体"/>
          <w:color w:val="000"/>
          <w:sz w:val="28"/>
          <w:szCs w:val="28"/>
        </w:rPr>
        <w:t xml:space="preserve">四、结合自身，充分发挥服务组业务优势。在帮助企业解决问题的同时，我们充分发挥对经济金融政策熟悉的优势，通过积极提供相关的经济金融政策咨询，切实加大投融资工具、金融产品、相关金融知识的普及宣介力度，全方位服务和推动企业发展。</w:t>
      </w:r>
    </w:p>
    <w:p>
      <w:pPr>
        <w:ind w:left="0" w:right="0" w:firstLine="560"/>
        <w:spacing w:before="450" w:after="450" w:line="312" w:lineRule="auto"/>
      </w:pPr>
      <w:r>
        <w:rPr>
          <w:rFonts w:ascii="宋体" w:hAnsi="宋体" w:eastAsia="宋体" w:cs="宋体"/>
          <w:color w:val="000"/>
          <w:sz w:val="28"/>
          <w:szCs w:val="28"/>
        </w:rPr>
        <w:t xml:space="preserve">&gt;三、服务工作两点体会</w:t>
      </w:r>
    </w:p>
    <w:p>
      <w:pPr>
        <w:ind w:left="0" w:right="0" w:firstLine="560"/>
        <w:spacing w:before="450" w:after="450" w:line="312" w:lineRule="auto"/>
      </w:pPr>
      <w:r>
        <w:rPr>
          <w:rFonts w:ascii="宋体" w:hAnsi="宋体" w:eastAsia="宋体" w:cs="宋体"/>
          <w:color w:val="000"/>
          <w:sz w:val="28"/>
          <w:szCs w:val="28"/>
        </w:rPr>
        <w:t xml:space="preserve">一是政策扶持要做到“真金白银”。今年以来，市委、市政府制定出台了一系列支持企业发展的政策措施，企业反映较之以往，此次出台的扶持企业各项政策可谓条条真金白银，为企业发展提供了政策保障，维护了企业权益，营造了宽松良好的经营发展环境。</w:t>
      </w:r>
    </w:p>
    <w:p>
      <w:pPr>
        <w:ind w:left="0" w:right="0" w:firstLine="560"/>
        <w:spacing w:before="450" w:after="450" w:line="312" w:lineRule="auto"/>
      </w:pPr>
      <w:r>
        <w:rPr>
          <w:rFonts w:ascii="宋体" w:hAnsi="宋体" w:eastAsia="宋体" w:cs="宋体"/>
          <w:color w:val="000"/>
          <w:sz w:val="28"/>
          <w:szCs w:val="28"/>
        </w:rPr>
        <w:t xml:space="preserve">二是帮扶企业要做到“持之以恒”。此次“千名干部服务企业”活动的\'开展，为全市获得帮扶的企业及时解决了一大批迫在眉睫的问题，发挥了积极的作用，此次活动即将结束，但企业的发展是长期和动态的，只有构建起常效服务机制，及时关注和了解企业生产经营中出现的新问题、新困难，持之以恒地以“推土机式”工作法帮助企业排忧解难，才能营造长效良好的企业发展环境。</w:t>
      </w:r>
    </w:p>
    <w:p>
      <w:pPr>
        <w:ind w:left="0" w:right="0" w:firstLine="560"/>
        <w:spacing w:before="450" w:after="450" w:line="312" w:lineRule="auto"/>
      </w:pPr>
      <w:r>
        <w:rPr>
          <w:rFonts w:ascii="宋体" w:hAnsi="宋体" w:eastAsia="宋体" w:cs="宋体"/>
          <w:color w:val="000"/>
          <w:sz w:val="28"/>
          <w:szCs w:val="28"/>
        </w:rPr>
        <w:t xml:space="preserve">&gt;四、金融支持工业经济发展的四点建议</w:t>
      </w:r>
    </w:p>
    <w:p>
      <w:pPr>
        <w:ind w:left="0" w:right="0" w:firstLine="560"/>
        <w:spacing w:before="450" w:after="450" w:line="312" w:lineRule="auto"/>
      </w:pPr>
      <w:r>
        <w:rPr>
          <w:rFonts w:ascii="宋体" w:hAnsi="宋体" w:eastAsia="宋体" w:cs="宋体"/>
          <w:color w:val="000"/>
          <w:sz w:val="28"/>
          <w:szCs w:val="28"/>
        </w:rPr>
        <w:t xml:space="preserve">一是持续加大信贷支持力度。引导银行业金融机构进一步优化信贷结构，积极跟进XX市经济发展方向和产业结构导向，加大对石油化工、纺织服装、机械装备制造等三大支柱产业以及战略性新兴产业、文化旅游等现代服务业的有效信贷投入。</w:t>
      </w:r>
    </w:p>
    <w:p>
      <w:pPr>
        <w:ind w:left="0" w:right="0" w:firstLine="560"/>
        <w:spacing w:before="450" w:after="450" w:line="312" w:lineRule="auto"/>
      </w:pPr>
      <w:r>
        <w:rPr>
          <w:rFonts w:ascii="宋体" w:hAnsi="宋体" w:eastAsia="宋体" w:cs="宋体"/>
          <w:color w:val="000"/>
          <w:sz w:val="28"/>
          <w:szCs w:val="28"/>
        </w:rPr>
        <w:t xml:space="preserve">二是有效加大银企对接合作。针对不同行业、企业特点，组织开展全方位、多层次、有侧重的专项银企对接活动。强化银企对接工作的跟踪监测，确保对接实效。</w:t>
      </w:r>
    </w:p>
    <w:p>
      <w:pPr>
        <w:ind w:left="0" w:right="0" w:firstLine="560"/>
        <w:spacing w:before="450" w:after="450" w:line="312" w:lineRule="auto"/>
      </w:pPr>
      <w:r>
        <w:rPr>
          <w:rFonts w:ascii="宋体" w:hAnsi="宋体" w:eastAsia="宋体" w:cs="宋体"/>
          <w:color w:val="000"/>
          <w:sz w:val="28"/>
          <w:szCs w:val="28"/>
        </w:rPr>
        <w:t xml:space="preserve">三是积极开展金融产品和服务方式创新。大力开展“星级产品·星级服务”金融创新竞赛活动，推动商标权、专利权、股权、应收账款、库存产品等用于抵质和押贷款，为中小工业企业提供更多有效金融供给。</w:t>
      </w:r>
    </w:p>
    <w:p>
      <w:pPr>
        <w:ind w:left="0" w:right="0" w:firstLine="560"/>
        <w:spacing w:before="450" w:after="450" w:line="312" w:lineRule="auto"/>
      </w:pPr>
      <w:r>
        <w:rPr>
          <w:rFonts w:ascii="宋体" w:hAnsi="宋体" w:eastAsia="宋体" w:cs="宋体"/>
          <w:color w:val="000"/>
          <w:sz w:val="28"/>
          <w:szCs w:val="28"/>
        </w:rPr>
        <w:t xml:space="preserve">四是全力拓宽企业融资渠道。加大宣传推动力度，落实市政府“债务融资倍增计划”要求，优选符合条件的中小企业，落实企业和银行发行、承销债务融资工具的奖励政策，满足企业多种类型资金需求。</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市地方金融协会工作总结3</w:t>
      </w:r>
    </w:p>
    <w:p>
      <w:pPr>
        <w:ind w:left="0" w:right="0" w:firstLine="560"/>
        <w:spacing w:before="450" w:after="450" w:line="312" w:lineRule="auto"/>
      </w:pPr>
      <w:r>
        <w:rPr>
          <w:rFonts w:ascii="宋体" w:hAnsi="宋体" w:eastAsia="宋体" w:cs="宋体"/>
          <w:color w:val="000"/>
          <w:sz w:val="28"/>
          <w:szCs w:val="28"/>
        </w:rPr>
        <w:t xml:space="preserve">我办自20xx年12月份成立以来，在区委、区政府的领导下，在有关部门的协助下，始终坚持排查先行，掌握全区动态；坚持督导并重，推动工作进展；坚持协调为主，加强部门联动；坚持定期研判，强化信息报送。有效推动了我区民间金融风险的化解与防范工作，现将今年主要工作完成情况简要总结如下：</w:t>
      </w:r>
    </w:p>
    <w:p>
      <w:pPr>
        <w:ind w:left="0" w:right="0" w:firstLine="560"/>
        <w:spacing w:before="450" w:after="450" w:line="312" w:lineRule="auto"/>
      </w:pPr>
      <w:r>
        <w:rPr>
          <w:rFonts w:ascii="宋体" w:hAnsi="宋体" w:eastAsia="宋体" w:cs="宋体"/>
          <w:color w:val="000"/>
          <w:sz w:val="28"/>
          <w:szCs w:val="28"/>
        </w:rPr>
        <w:t xml:space="preserve">一、20xx年主要工作进展情况</w:t>
      </w:r>
    </w:p>
    <w:p>
      <w:pPr>
        <w:ind w:left="0" w:right="0" w:firstLine="560"/>
        <w:spacing w:before="450" w:after="450" w:line="312" w:lineRule="auto"/>
      </w:pPr>
      <w:r>
        <w:rPr>
          <w:rFonts w:ascii="宋体" w:hAnsi="宋体" w:eastAsia="宋体" w:cs="宋体"/>
          <w:color w:val="000"/>
          <w:sz w:val="28"/>
          <w:szCs w:val="28"/>
        </w:rPr>
        <w:t xml:space="preserve">今年以来，我区涉及民间金融、金融借款等领域的案事件持续高发。一是公安刑事立案情况。共立案29起，破案22起，共刑拘21人次，逮捕19人次，取保候审19人次，刑拘上网追逃10人，移诉15起26人,涉及人数1626人，涉案金额亿元,冻结资产亿元。其中市级以上督办的大案要案7起，在全市仅次于XX区（9起）。二是法院民事诉讼情况。20xx年1-11月，民间借贷收案1682件，同比上升；结案1532件，同比上升；结案标的亿元，同比上升。</w:t>
      </w:r>
    </w:p>
    <w:p>
      <w:pPr>
        <w:ind w:left="0" w:right="0" w:firstLine="560"/>
        <w:spacing w:before="450" w:after="450" w:line="312" w:lineRule="auto"/>
      </w:pPr>
      <w:r>
        <w:rPr>
          <w:rFonts w:ascii="宋体" w:hAnsi="宋体" w:eastAsia="宋体" w:cs="宋体"/>
          <w:color w:val="000"/>
          <w:sz w:val="28"/>
          <w:szCs w:val="28"/>
        </w:rPr>
        <w:t xml:space="preserve">20xx年1-11月，金融借款收案377件，同比上升；结案307件，同比上升；结案标的亿元，同比上升亿元。但在全区各部门、各单位的共同努力下，一年以来没有因此发生群体、性事作，基本保持社会和谐稳定，采取的工作措施主要有以下几个方面：</w:t>
      </w:r>
    </w:p>
    <w:p>
      <w:pPr>
        <w:ind w:left="0" w:right="0" w:firstLine="560"/>
        <w:spacing w:before="450" w:after="450" w:line="312" w:lineRule="auto"/>
      </w:pPr>
      <w:r>
        <w:rPr>
          <w:rFonts w:ascii="宋体" w:hAnsi="宋体" w:eastAsia="宋体" w:cs="宋体"/>
          <w:color w:val="000"/>
          <w:sz w:val="28"/>
          <w:szCs w:val="28"/>
        </w:rPr>
        <w:t xml:space="preserve">1、坚持动态排查，强化信息报送。为快速、准确、全面收集和传递全区民间金融动态，切实将民间金融风险的排查纳入综治“网格化”管理，做到了“三个坚持”。一是坚持横向滚动排查。各街道按照“属地管理”的原则，实行一周一排查，一月一小结的滚动式排查和信息报送制度。二是坚持纵向定期排查。各行业协会按照“归口管理”的原则，开展协会内企业单位的定期排查；区经信局坚持对全区重点企业开展定期排查；各银行对不良贷款情况开展定期排查。各部门将排查出来的情况及时统计汇总到我办，为我区相关工作的有序开展提供了有力的支持。三是坚持做好信息报送。始终按照市、区有关要求，坚持每周一汇总、每月一小结，及时将我区涉及民间金融问题的发案情况、处置情况和典型案例等信息以书面形式报送市处非办和区领导。现已上报民间金融问题周报43期，月报5期；信息多篇；上报百日专项行动周报9期，信息4篇（其中1篇分别被省、市《专报信息》采用，朱从玖副省长和陈金彪市长都作了重要批示）。</w:t>
      </w:r>
    </w:p>
    <w:p>
      <w:pPr>
        <w:ind w:left="0" w:right="0" w:firstLine="560"/>
        <w:spacing w:before="450" w:after="450" w:line="312" w:lineRule="auto"/>
      </w:pPr>
      <w:r>
        <w:rPr>
          <w:rFonts w:ascii="宋体" w:hAnsi="宋体" w:eastAsia="宋体" w:cs="宋体"/>
          <w:color w:val="000"/>
          <w:sz w:val="28"/>
          <w:szCs w:val="28"/>
        </w:rPr>
        <w:t xml:space="preserve">2、加强部门联动，深化协调机制。一是各部门间联动更加顺畅。截止11月16日，我办核实区法院报送涉及金融类案件共3066件，其中已立案的1810件，审查中的1182件，建议由街道先行登记的74件；核实区民政局报送的离婚登记信息64件；核实区工商分局报送的企业股东变更案386件，涉及股东1115人，企业注销或备案注销案148件；核实区国土资源分局报送的土地使用权抵押登记案402件，土地使用权变更登记案63件；核实区房管局报送的房产变更案12件。收到区法院、区公安分局个案处置协调函23件，并及时予以书面回复；向市处非办等有关部门报送要求协调的函15件。二是与银行联系更加密切。今年我区银行不良贷款率持续上升，严重危及我区金融稳定。我办在各银行的积极配合下对各银行涉及企业风险信贷情况进行了全面的\'排查、汇总、调研，及时掌握企业在融资过程中出现的困难，分析评估企业信贷风险，预警金融市场对实体经济造成的冲击。特别在开展XX区风险企业帮扶和银行不良贷款化解百日专项行动后，我办与各银行之间进一步建立起了良好的沟通渠道。现各银行都确定了1名分管领导和2名联络员与我办保持正常的联系与沟通。三是企业帮扶更加有效。根据区相关会议精神，确定浙江长江能源、温州协欣制革等10家企业作为区领导联系帮扶的重点企业。同时立足我办职能，联合区经信局等有关部门，根据有关企业的申请，与市委政法委、市金融办、市有关银行及区属有关职能部门开展深入对接与沟通，成功协调了欧利尔、爱科自控阀门等10多家企业的信贷、债务纠纷；对企业和银行遇到的土地顺位抵押登记、单证土地抵押等问题，在第一时间报告市、区领导，使问题迅速得到了妥善解决，有效缓解了相关企业的融资压力。</w:t>
      </w:r>
    </w:p>
    <w:p>
      <w:pPr>
        <w:ind w:left="0" w:right="0" w:firstLine="560"/>
        <w:spacing w:before="450" w:after="450" w:line="312" w:lineRule="auto"/>
      </w:pPr>
      <w:r>
        <w:rPr>
          <w:rFonts w:ascii="宋体" w:hAnsi="宋体" w:eastAsia="宋体" w:cs="宋体"/>
          <w:color w:val="000"/>
          <w:sz w:val="28"/>
          <w:szCs w:val="28"/>
        </w:rPr>
        <w:t xml:space="preserve">3、个案处置取得新的进展。一是清算工作得到有效推动。通过调解成功化解了永中街道的张福林债务纠纷案。通过简易司法程序成功化解了永兴街道的张崇洁债务纠纷案。其余个案都已经全面启动了清算程序。二是争议个案得到有效协调。多次接访郑珠菊、姜强华、章毓东、朱玉妹、施族、陈久春等案的涉案群众，对案件相关的法律、政策进行解释，对案件的进展进行通报，对涉及的疑难问题进行协调，有效稳定了相关群众的情绪，促进了案件处置进展。三是突发事件得到有效稳控。在第一时间接访了吉泰布业、日泰布业、长江能源等新发事件的债权人，开展了耐心、细致的沟通与交流，尽量稳定当事人情绪，为下一步开展协调工作争取时间。四是支持引导司法途径解决。根据我区的实际情况，并经我办与区经信局协商，决定对涉及我区的天宝实业、以勒钢管等31家企业的民事纠纷，支持引导相关当事人通过司法途径解决，有效促进了相关债权、债务的依法处置。</w:t>
      </w:r>
    </w:p>
    <w:p>
      <w:pPr>
        <w:ind w:left="0" w:right="0" w:firstLine="560"/>
        <w:spacing w:before="450" w:after="450" w:line="312" w:lineRule="auto"/>
      </w:pPr>
      <w:r>
        <w:rPr>
          <w:rFonts w:ascii="宋体" w:hAnsi="宋体" w:eastAsia="宋体" w:cs="宋体"/>
          <w:color w:val="000"/>
          <w:sz w:val="28"/>
          <w:szCs w:val="28"/>
        </w:rPr>
        <w:t xml:space="preserve">4、全面开展风险企业帮扶和银行不良贷款化解百日专项行动。为切实防范和化解企业资金风险，有效控制银行业金融机构新增不良贷款，快速处置现有银行不良资产，降低不良贷款率，改善全区金融生态环境，推进实体经济平稳发展，我区于9月15日展开风险企业帮扶和不良贷款化解百日专项行动。一是企业帮扶工作。企业帮扶组织人员深入各企业开展调查，实时掌握企业经营状况，协调解决企业在融资、生产经营等方面遇到的困难和问题，加快落实各项优惠措施与扶持政策；同时帮助企业做好与政银企金融联络组及银行的沟通工作，确保银行保持信贷额度的平稳投放，做到不抽贷、不压贷。设立中小微企业发展基金和专项信用贷款资金专户，用于扶持成长型、创新型、科技型小微企业初创时期的发展和缓解中小企业融资难的问题。二银行不良贷款化解工作，截止11月底，全区合计已化解银行不良贷款万元，涉及企业26家，在静态上约占总化解任务额的，正在着手化解的有1亿多元。</w:t>
      </w:r>
    </w:p>
    <w:p>
      <w:pPr>
        <w:ind w:left="0" w:right="0" w:firstLine="560"/>
        <w:spacing w:before="450" w:after="450" w:line="312" w:lineRule="auto"/>
      </w:pPr>
      <w:r>
        <w:rPr>
          <w:rFonts w:ascii="宋体" w:hAnsi="宋体" w:eastAsia="宋体" w:cs="宋体"/>
          <w:color w:val="000"/>
          <w:sz w:val="28"/>
          <w:szCs w:val="28"/>
        </w:rPr>
        <w:t xml:space="preserve">5、网络舆情呈现波状走势。自民间金融风险爆发以来，网络舆情随着时态的发展时起时落，6月份，以“炬森”事件和陈国良事件引发的债权人跳楼案为导火线，引发民间借贷舆情小高峰。但我们即时通过加大正面宣传引导，强化宣传阵地建设，加强网络舆情监控等措施，切实控制了社会舆论的主导权，社会舆情基本平稳。</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市地方金融协会工作总结4</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市地方金融协会工作总结5</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市地方金融协会工作总结6</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市地方金融协会工作总结7</w:t>
      </w:r>
    </w:p>
    <w:p>
      <w:pPr>
        <w:ind w:left="0" w:right="0" w:firstLine="560"/>
        <w:spacing w:before="450" w:after="450" w:line="312" w:lineRule="auto"/>
      </w:pPr>
      <w:r>
        <w:rPr>
          <w:rFonts w:ascii="宋体" w:hAnsi="宋体" w:eastAsia="宋体" w:cs="宋体"/>
          <w:color w:val="000"/>
          <w:sz w:val="28"/>
          <w:szCs w:val="28"/>
        </w:rPr>
        <w:t xml:space="preserve">xx年，我行在市联社、区委区政府的正确领导以及人民银行的关心和支持下，我行领导班子团结和带领全行员工，始终坚持党和国家的各项经济、金融政策，以管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1、经营效益取得显著成绩，盈利额全市第一。至xx年末，全辖共实现各项收入万元；其中利息收入在利率持续下调的情况下，实现贷款利息总收入万元，各项支出为万元，全辖收支轧差实现盈利万元。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2、各项存款快速增长，存款增长绝对额全市第一。xx年末，全辖各项存款余额达万元，比年初增加万元，增长10。29%，增量创历史最好水平，完成市联社任务的%</w:t>
      </w:r>
    </w:p>
    <w:p>
      <w:pPr>
        <w:ind w:left="0" w:right="0" w:firstLine="560"/>
        <w:spacing w:before="450" w:after="450" w:line="312" w:lineRule="auto"/>
      </w:pPr>
      <w:r>
        <w:rPr>
          <w:rFonts w:ascii="宋体" w:hAnsi="宋体" w:eastAsia="宋体" w:cs="宋体"/>
          <w:color w:val="000"/>
          <w:sz w:val="28"/>
          <w:szCs w:val="28"/>
        </w:rPr>
        <w:t xml:space="preserve">3、支农贷款投放加大，充分体现为“三农”服务宗旨。至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4、不良贷款实现“双降”，资产质量明显提高。至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5、股金总额继续增加，抗风险能力增强。至xx年末，全辖股本金余额为万元，比年初增加万元，完成市联社下达任务的212%。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一年来，通过全体员工的艰辛拼搏，我行的各项业务得到了长足的发展，市场“”逐步做大、做强，效益得到切实提高，夯实了经营基础，取得了令人欣慰的业绩。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1、抓业务，与时俱进创佳绩。</w:t>
      </w:r>
    </w:p>
    <w:p>
      <w:pPr>
        <w:ind w:left="0" w:right="0" w:firstLine="560"/>
        <w:spacing w:before="450" w:after="450" w:line="312" w:lineRule="auto"/>
      </w:pPr>
      <w:r>
        <w:rPr>
          <w:rFonts w:ascii="宋体" w:hAnsi="宋体" w:eastAsia="宋体" w:cs="宋体"/>
          <w:color w:val="000"/>
          <w:sz w:val="28"/>
          <w:szCs w:val="28"/>
        </w:rPr>
        <w:t xml:space="preserve">一是抓存款，促资金实力增强。xx年我行始终把组织资金工作放在各项工作的首位，在工作中通过提高全区临柜人员服务水平、实施双百分存款考核、实行“服务明星”评选、设立_员服务窗口等多种有力措施，增强信用社的市场竞争能力、来赢取客户的信任，从而充分发挥农村信用社点多面广、人熟地熟的优势，进一步挖掘储源，巩固存款阵地。xx年，我行在存款市场竞争激烈的情况下，不但稳定了老客户，而且拉进了一批新客户，市场份额不断攀升，年末居民储蓄存款余额达万元，比上年净增万元。在保证存款总量增长的前提下，注意提高低成本存款份额，从而不断优化存款结构，在工作中积极争取党政领导的支持，主动上门与有关部门协调关系，扩大对公存款开户面。从而降低了资金成本，提高了收益率。</w:t>
      </w:r>
    </w:p>
    <w:p>
      <w:pPr>
        <w:ind w:left="0" w:right="0" w:firstLine="560"/>
        <w:spacing w:before="450" w:after="450" w:line="312" w:lineRule="auto"/>
      </w:pPr>
      <w:r>
        <w:rPr>
          <w:rFonts w:ascii="宋体" w:hAnsi="宋体" w:eastAsia="宋体" w:cs="宋体"/>
          <w:color w:val="000"/>
          <w:sz w:val="28"/>
          <w:szCs w:val="28"/>
        </w:rPr>
        <w:t xml:space="preserve">二是抓支农，促进营销力度加大。xx年，我行始终坚持以农为本，立足“三农”，为农村经济的发展和信用社效益的提高走出了一条“双赢”之路。一方面认真贯彻执行上级部门文件精神，不断改进支农方式，积极稳妥地推广农户小额信用贷款业务。在全区户评定了户为信用等级户，以深井子镇和高坎镇为依托，开展创建“信用村、镇”工作，xxx累计发放农户小额信用贷款和联保贷款万元，是历史上农贷投放最多的年份。另一方面，跳出支农搞支农，要求信贷人员树立起“大农业”和“现代农业”观念，在支农深度和广度上做，出台了《个人消费贷款管理暂行办法》和《关于近郊农村信用社对个人工商业户小额贷款管理暂行办法》，拓宽了信贷领域，促进了非农业地区信用社贷款结构的调整，除对常规农业保证支持外，对流通、消费等合理资金需求也全力予以支持，大力支持农业产业结构调整，积极扶持民营经济做大做强，扶持了一大批加工、商贸、运输等个体私营业主，贷款结构的不断优化，促进了农村经济的发展，也给信用社带来了良好的效益，实现了“双赢”目标。</w:t>
      </w:r>
    </w:p>
    <w:p>
      <w:pPr>
        <w:ind w:left="0" w:right="0" w:firstLine="560"/>
        <w:spacing w:before="450" w:after="450" w:line="312" w:lineRule="auto"/>
      </w:pPr>
      <w:r>
        <w:rPr>
          <w:rFonts w:ascii="宋体" w:hAnsi="宋体" w:eastAsia="宋体" w:cs="宋体"/>
          <w:color w:val="000"/>
          <w:sz w:val="28"/>
          <w:szCs w:val="28"/>
        </w:rPr>
        <w:t xml:space="preserve">三是抓盘活，促资产质量提高。xx年，我行通过抓重点、扫盲点、攻难点，进一步完善清收责任制，坚持指标落实到人，计划分解到户；将清收不良贷款工作一次亮底，指标计划落实到人头，抓早抓实，自加压力，取得了较好成果，对形成的不良贷款，及时将清收任务和责任落实到相关岗位和责任人实行工效挂钩、责任清收，严格考核，兑现奖惩。讲究工作，做到“一笔一策”、“一贷一法”，分类处置，通过一系列行之有效的措施，全行不良贷款占比较年初下降了7个百分点，从而，有效地防范了信贷风险，资产质量得到明显提高。四是抓财务，促效益减亏增盈。我行从增收和节支两个方面入手，以利息收入为主攻方向，力争超额完成市联社下达的财务计划。在日常工作中切实加强对费用开支的管理，对动态营业费用的管理要坚持“弹性管理、收支配比、先审后列、节余奖励”的原则，严把费用支出关，真正把费用用在“刀刃”上，尽量降低经营成本，节支效果明显。在节支的同时，我行把财务工作的重点放在增收上。年初就将收入任务分解下达到岗到人，定人员、定任务，实行责任清收、全员清收、重奖清收、依法清收，加大对收息责任人的挂钩力度，严格按月考核、按季兑现，以压力促动力，要求各社坚持把收息工作作为全行的中心工作来抓，在确保正常贷款利息的同时，注重抓好对呆滞贷款利息的清收，争取转化盘活呆滞贷款以及确保落实债务、保证利息归还，促进收息率的提高。</w:t>
      </w:r>
    </w:p>
    <w:p>
      <w:pPr>
        <w:ind w:left="0" w:right="0" w:firstLine="560"/>
        <w:spacing w:before="450" w:after="450" w:line="312" w:lineRule="auto"/>
      </w:pPr>
      <w:r>
        <w:rPr>
          <w:rFonts w:ascii="宋体" w:hAnsi="宋体" w:eastAsia="宋体" w:cs="宋体"/>
          <w:color w:val="000"/>
          <w:sz w:val="28"/>
          <w:szCs w:val="28"/>
        </w:rPr>
        <w:t xml:space="preserve">2、重改革，开拓创新促发展。一是循序渐进，加快改革步伐。建立和完善动态的干部任用考核机制和绩效考核机制。根据“大稳定、小调整”的工作原则，对干部任期内的经营目标责任制的完成情况、工作实绩、思想作风和创新能力进行了测评，对群众不满意干部进行了调整，做到干部能上能下，实行全员工效挂钩，做到收入能多能少；二是加强培训，提高全员素质。积极组织员工参加联社统一组织的上岗考试，举办了各种专业培训班。培训工作实现了“三最”，即：参训人员最多、涵盖专业最广、历时时间最长，提高了干部职工的整体素质；三是精心运作，保持队伍稳定。在新一轮的信用社改革在即，始终坚持积极稳妥的原则，对工作中可能出现的困难和问题都进行了充分的预测，严密防范诱发风险的不稳定因素，争取把问题解决在萌芽状态，处理于爆发之前。深入细致地做好每个员工的思想政治工作，消除员工思想上的顾虑，从而维护了安定团结的良好局面。</w:t>
      </w:r>
    </w:p>
    <w:p>
      <w:pPr>
        <w:ind w:left="0" w:right="0" w:firstLine="560"/>
        <w:spacing w:before="450" w:after="450" w:line="312" w:lineRule="auto"/>
      </w:pPr>
      <w:r>
        <w:rPr>
          <w:rFonts w:ascii="宋体" w:hAnsi="宋体" w:eastAsia="宋体" w:cs="宋体"/>
          <w:color w:val="000"/>
          <w:sz w:val="28"/>
          <w:szCs w:val="28"/>
        </w:rPr>
        <w:t xml:space="preserve">3、强管理，从严治行保稳定。一是完善制度建设，狠抓制度落实。xx年，我行结合辽中潘家堡事件，严格执行《市联社关于加强内控制度建设有关规定》，开展了“教育、清理、整顿”活动。使全行员工养成遵章守纪的好习惯，在日常管理过程中根据制度逐项检查，使员工执行有依据、区行考核有标准。同时，对检查过程中发现的违规违纪问题，坚决按照制度规定进行惩罚，绝不姑息。从而使全行的经营和管理逐渐的步入良性循环的轨道，各项工作也不断走向制度化、规范化和标准化。二是健全组织，严格责任制，落实“一把手”负责制，把安保目标管理摆在重要位置，横到边，竖到底，不留死角，层层签订目标责任状，并实行风险责任制约机制，强化领导责任和全员参与意识，一级向一级负责。两级领导带头认真学习贯彻上级文件精神，定期研究部署保卫工作，经常深入基层开展安全检查，时刻注意掌握辖内安全动态，实现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市地方金融协会工作总结8</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市地方金融协会工作总结9</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w:t>
      </w:r>
    </w:p>
    <w:p>
      <w:pPr>
        <w:ind w:left="0" w:right="0" w:firstLine="560"/>
        <w:spacing w:before="450" w:after="450" w:line="312" w:lineRule="auto"/>
      </w:pPr>
      <w:r>
        <w:rPr>
          <w:rFonts w:ascii="宋体" w:hAnsi="宋体" w:eastAsia="宋体" w:cs="宋体"/>
          <w:color w:val="000"/>
          <w:sz w:val="28"/>
          <w:szCs w:val="28"/>
        </w:rPr>
        <w:t xml:space="preserve">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5、开展xx投融资网筹建工作，完成年内上线目标；</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w:t>
      </w:r>
    </w:p>
    <w:p>
      <w:pPr>
        <w:ind w:left="0" w:right="0" w:firstLine="560"/>
        <w:spacing w:before="450" w:after="450" w:line="312" w:lineRule="auto"/>
      </w:pPr>
      <w:r>
        <w:rPr>
          <w:rFonts w:ascii="宋体" w:hAnsi="宋体" w:eastAsia="宋体" w:cs="宋体"/>
          <w:color w:val="000"/>
          <w:sz w:val="28"/>
          <w:szCs w:val="28"/>
        </w:rPr>
        <w:t xml:space="preserve">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宋体" w:hAnsi="宋体" w:eastAsia="宋体" w:cs="宋体"/>
          <w:color w:val="000"/>
          <w:sz w:val="28"/>
          <w:szCs w:val="28"/>
        </w:rPr>
        <w:t xml:space="preserve">4、继续推进xx投融资网建设；筹建网下专业投融资服务平台，实体化建设xx“金融超市”，争取XX年末网下专业投融资服务平台初步建成并投入运营；培育投融资信息服务平台经营主体，实现平台运作市场化；</w:t>
      </w:r>
    </w:p>
    <w:p>
      <w:pPr>
        <w:ind w:left="0" w:right="0" w:firstLine="560"/>
        <w:spacing w:before="450" w:after="450" w:line="312" w:lineRule="auto"/>
      </w:pPr>
      <w:r>
        <w:rPr>
          <w:rFonts w:ascii="宋体" w:hAnsi="宋体" w:eastAsia="宋体" w:cs="宋体"/>
          <w:color w:val="000"/>
          <w:sz w:val="28"/>
          <w:szCs w:val="28"/>
        </w:rPr>
        <w:t xml:space="preserve">5、继续推进我区小额贷款保证保险试点扩面工作；</w:t>
      </w:r>
    </w:p>
    <w:p>
      <w:pPr>
        <w:ind w:left="0" w:right="0" w:firstLine="560"/>
        <w:spacing w:before="450" w:after="450" w:line="312" w:lineRule="auto"/>
      </w:pPr>
      <w:r>
        <w:rPr>
          <w:rFonts w:ascii="宋体" w:hAnsi="宋体" w:eastAsia="宋体" w:cs="宋体"/>
          <w:color w:val="000"/>
          <w:sz w:val="28"/>
          <w:szCs w:val="28"/>
        </w:rPr>
        <w:t xml:space="preserve">6、出台《xx市xx区金融服务中小企业促进会章程草案》、《xx市xx区金融业发展专项引导资金使用管理办法（试行）》、《xx市xx区中小企业贷款风险补偿办法（试行）》；</w:t>
      </w:r>
    </w:p>
    <w:p>
      <w:pPr>
        <w:ind w:left="0" w:right="0" w:firstLine="560"/>
        <w:spacing w:before="450" w:after="450" w:line="312" w:lineRule="auto"/>
      </w:pPr>
      <w:r>
        <w:rPr>
          <w:rFonts w:ascii="宋体" w:hAnsi="宋体" w:eastAsia="宋体" w:cs="宋体"/>
          <w:color w:val="000"/>
          <w:sz w:val="28"/>
          <w:szCs w:val="28"/>
        </w:rPr>
        <w:t xml:space="preserve">7、探索建立民间资本投资服务中心；</w:t>
      </w:r>
    </w:p>
    <w:p>
      <w:pPr>
        <w:ind w:left="0" w:right="0" w:firstLine="560"/>
        <w:spacing w:before="450" w:after="450" w:line="312" w:lineRule="auto"/>
      </w:pPr>
      <w:r>
        <w:rPr>
          <w:rFonts w:ascii="宋体" w:hAnsi="宋体" w:eastAsia="宋体" w:cs="宋体"/>
          <w:color w:val="000"/>
          <w:sz w:val="28"/>
          <w:szCs w:val="28"/>
        </w:rPr>
        <w:t xml:space="preserve">8、继续关注市外商业银行引进工作；</w:t>
      </w:r>
    </w:p>
    <w:p>
      <w:pPr>
        <w:ind w:left="0" w:right="0" w:firstLine="560"/>
        <w:spacing w:before="450" w:after="450" w:line="312" w:lineRule="auto"/>
      </w:pPr>
      <w:r>
        <w:rPr>
          <w:rFonts w:ascii="宋体" w:hAnsi="宋体" w:eastAsia="宋体" w:cs="宋体"/>
          <w:color w:val="000"/>
          <w:sz w:val="28"/>
          <w:szCs w:val="28"/>
        </w:rPr>
        <w:t xml:space="preserve">9、继续推进德勤集团和森森集团的上市工作；</w:t>
      </w:r>
    </w:p>
    <w:p>
      <w:pPr>
        <w:ind w:left="0" w:right="0" w:firstLine="560"/>
        <w:spacing w:before="450" w:after="450" w:line="312" w:lineRule="auto"/>
      </w:pPr>
      <w:r>
        <w:rPr>
          <w:rFonts w:ascii="宋体" w:hAnsi="宋体" w:eastAsia="宋体" w:cs="宋体"/>
          <w:color w:val="000"/>
          <w:sz w:val="28"/>
          <w:szCs w:val="28"/>
        </w:rPr>
        <w:t xml:space="preserve">10、筹备开展村镇银行筹建工作；</w:t>
      </w:r>
    </w:p>
    <w:p>
      <w:pPr>
        <w:ind w:left="0" w:right="0" w:firstLine="560"/>
        <w:spacing w:before="450" w:after="450" w:line="312" w:lineRule="auto"/>
      </w:pPr>
      <w:r>
        <w:rPr>
          <w:rFonts w:ascii="宋体" w:hAnsi="宋体" w:eastAsia="宋体" w:cs="宋体"/>
          <w:color w:val="000"/>
          <w:sz w:val="28"/>
          <w:szCs w:val="28"/>
        </w:rPr>
        <w:t xml:space="preserve">11、筹建完成xx区金融服务中小企业促进会和重大项目融资工作小组；</w:t>
      </w:r>
    </w:p>
    <w:p>
      <w:pPr>
        <w:ind w:left="0" w:right="0" w:firstLine="560"/>
        <w:spacing w:before="450" w:after="450" w:line="312" w:lineRule="auto"/>
      </w:pPr>
      <w:r>
        <w:rPr>
          <w:rFonts w:ascii="宋体" w:hAnsi="宋体" w:eastAsia="宋体" w:cs="宋体"/>
          <w:color w:val="000"/>
          <w:sz w:val="28"/>
          <w:szCs w:val="28"/>
        </w:rPr>
        <w:t xml:space="preserve">12、组织召开融资对接会。</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市地方金融协会工作总结10</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市地方金融协会工作总结11</w:t>
      </w:r>
    </w:p>
    <w:p>
      <w:pPr>
        <w:ind w:left="0" w:right="0" w:firstLine="560"/>
        <w:spacing w:before="450" w:after="450" w:line="312" w:lineRule="auto"/>
      </w:pPr>
      <w:r>
        <w:rPr>
          <w:rFonts w:ascii="宋体" w:hAnsi="宋体" w:eastAsia="宋体" w:cs="宋体"/>
          <w:color w:val="000"/>
          <w:sz w:val="28"/>
          <w:szCs w:val="28"/>
        </w:rPr>
        <w:t xml:space="preserve">为进一步做好金融消费者教育和金融知识普及工作，特别是帮助低净值人群守住自己的“钱袋子”，引导其正确运用金融知识，合理选择金融产品和服务，增强风险防范意识和责任意识。交通银行徐州分行积极响应徐州市人民银行以及上级行的号召，对宣传活动进行精心的组织和安排，同时，指定该行消保部专司活动的推动和协调、总结，保证活动落到实处，收到效果。</w:t>
      </w:r>
    </w:p>
    <w:p>
      <w:pPr>
        <w:ind w:left="0" w:right="0" w:firstLine="560"/>
        <w:spacing w:before="450" w:after="450" w:line="312" w:lineRule="auto"/>
      </w:pPr>
      <w:r>
        <w:rPr>
          <w:rFonts w:ascii="宋体" w:hAnsi="宋体" w:eastAsia="宋体" w:cs="宋体"/>
          <w:color w:val="000"/>
          <w:sz w:val="28"/>
          <w:szCs w:val="28"/>
        </w:rPr>
        <w:t xml:space="preserve">&gt;精心组织，做好活动准备工作</w:t>
      </w:r>
    </w:p>
    <w:p>
      <w:pPr>
        <w:ind w:left="0" w:right="0" w:firstLine="560"/>
        <w:spacing w:before="450" w:after="450" w:line="312" w:lineRule="auto"/>
      </w:pPr>
      <w:r>
        <w:rPr>
          <w:rFonts w:ascii="宋体" w:hAnsi="宋体" w:eastAsia="宋体" w:cs="宋体"/>
          <w:color w:val="000"/>
          <w:sz w:val="28"/>
          <w:szCs w:val="28"/>
        </w:rPr>
        <w:t xml:space="preserve">交通银行徐州分行高度重视人民银行开展的“金融知识普及月”活动，在接到徐州市人行下发的文件通知后，迅速行动起来，成立以该行副行长为组长、消保委成员为组员的活动领导小组，领导小组办公室设在分行消保部，制定活动方案，以红文的形式下发各相关部门、营业机构，要求各营业机构组织员工认真学习，遵照执行，印制宣传物料，联系宣传场地，做好活动准备。</w:t>
      </w:r>
    </w:p>
    <w:p>
      <w:pPr>
        <w:ind w:left="0" w:right="0" w:firstLine="560"/>
        <w:spacing w:before="450" w:after="450" w:line="312" w:lineRule="auto"/>
      </w:pPr>
      <w:r>
        <w:rPr>
          <w:rFonts w:ascii="宋体" w:hAnsi="宋体" w:eastAsia="宋体" w:cs="宋体"/>
          <w:color w:val="000"/>
          <w:sz w:val="28"/>
          <w:szCs w:val="28"/>
        </w:rPr>
        <w:t xml:space="preserve">&gt;狠抓落实，推动活动顺利开展</w:t>
      </w:r>
    </w:p>
    <w:p>
      <w:pPr>
        <w:ind w:left="0" w:right="0" w:firstLine="560"/>
        <w:spacing w:before="450" w:after="450" w:line="312" w:lineRule="auto"/>
      </w:pPr>
      <w:r>
        <w:rPr>
          <w:rFonts w:ascii="宋体" w:hAnsi="宋体" w:eastAsia="宋体" w:cs="宋体"/>
          <w:color w:val="000"/>
          <w:sz w:val="28"/>
          <w:szCs w:val="28"/>
        </w:rPr>
        <w:t xml:space="preserve">本次普及月宣传活动主题明确，包涵面广，对在校学生进行宣传教育，对残障人士进行宣传，对互联网金融产品进行宣传，对普惠金融进行宣传。进入九月份后，徐州分行各营业机构按照活动主题和分行制定的活动方案，根据各自网点的特点，迅速开展宣传活动。该行营业部、矿大支行积极联系院校客户，到徐州建筑学院、徐州工程学院等院校内，利用新生入校的时机，配合校方为新生开展金融知识、防范违法校园贷和珍惜个人信用等方面的宣传教育，受到院校领导和师生的好评。其他支行也纷纷利用厅堂、门前以及走访客户的机会，向客户开展宣传活动，努力扩大宣传范围，将宣传活动落到实处。</w:t>
      </w:r>
    </w:p>
    <w:p>
      <w:pPr>
        <w:ind w:left="0" w:right="0" w:firstLine="560"/>
        <w:spacing w:before="450" w:after="450" w:line="312" w:lineRule="auto"/>
      </w:pPr>
      <w:r>
        <w:rPr>
          <w:rFonts w:ascii="宋体" w:hAnsi="宋体" w:eastAsia="宋体" w:cs="宋体"/>
          <w:color w:val="000"/>
          <w:sz w:val="28"/>
          <w:szCs w:val="28"/>
        </w:rPr>
        <w:t xml:space="preserve">除了以上宣传模式外，该行还积极使用电子渠道进行金融知识宣传，在营业大厅海报机循环播放宣传海报、宣传口号，在微信平台推送宣传信息，各营业机构采取短信群发的形式发送宣传信息，均取得一定的宣传效果。</w:t>
      </w:r>
    </w:p>
    <w:p>
      <w:pPr>
        <w:ind w:left="0" w:right="0" w:firstLine="560"/>
        <w:spacing w:before="450" w:after="450" w:line="312" w:lineRule="auto"/>
      </w:pPr>
      <w:r>
        <w:rPr>
          <w:rFonts w:ascii="宋体" w:hAnsi="宋体" w:eastAsia="宋体" w:cs="宋体"/>
          <w:color w:val="000"/>
          <w:sz w:val="28"/>
          <w:szCs w:val="28"/>
        </w:rPr>
        <w:t xml:space="preserve">&gt;桃花分割线</w:t>
      </w:r>
    </w:p>
    <w:p>
      <w:pPr>
        <w:ind w:left="0" w:right="0" w:firstLine="560"/>
        <w:spacing w:before="450" w:after="450" w:line="312" w:lineRule="auto"/>
      </w:pPr>
      <w:r>
        <w:rPr>
          <w:rFonts w:ascii="宋体" w:hAnsi="宋体" w:eastAsia="宋体" w:cs="宋体"/>
          <w:color w:val="000"/>
          <w:sz w:val="28"/>
          <w:szCs w:val="28"/>
        </w:rPr>
        <w:t xml:space="preserve">做好总结，力促金融知识普及常态化</w:t>
      </w:r>
    </w:p>
    <w:p>
      <w:pPr>
        <w:ind w:left="0" w:right="0" w:firstLine="560"/>
        <w:spacing w:before="450" w:after="450" w:line="312" w:lineRule="auto"/>
      </w:pPr>
      <w:r>
        <w:rPr>
          <w:rFonts w:ascii="宋体" w:hAnsi="宋体" w:eastAsia="宋体" w:cs="宋体"/>
          <w:color w:val="000"/>
          <w:sz w:val="28"/>
          <w:szCs w:val="28"/>
        </w:rPr>
        <w:t xml:space="preserve">此次宣传活动已临近结束，该行各营业机构按时上报了活动总结和照片。通过调查，此次宣传活动受到广大群众的欢迎和好评，宣传效果显著，同时，也为该行将金融知识宣传常态化提供了依据。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市地方金融协会工作总结12</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市地方金融协会工作总结13</w:t>
      </w:r>
    </w:p>
    <w:p>
      <w:pPr>
        <w:ind w:left="0" w:right="0" w:firstLine="560"/>
        <w:spacing w:before="450" w:after="450" w:line="312" w:lineRule="auto"/>
      </w:pPr>
      <w:r>
        <w:rPr>
          <w:rFonts w:ascii="宋体" w:hAnsi="宋体" w:eastAsia="宋体" w:cs="宋体"/>
          <w:color w:val="000"/>
          <w:sz w:val="28"/>
          <w:szCs w:val="28"/>
        </w:rPr>
        <w:t xml:space="preserve">财政金融系宣传部工作总结本学期工作即将结束，也是本学期学生会工作的尾声了，在一年的时间里，每个人都收获很多。回顾我们半年的工作，总结起来主要有三个方面：我们宣传部在本职工作中的表现；在发展创新方面的成果，以及同其他学院宣传部的交流学习。</w:t>
      </w:r>
    </w:p>
    <w:p>
      <w:pPr>
        <w:ind w:left="0" w:right="0" w:firstLine="560"/>
        <w:spacing w:before="450" w:after="450" w:line="312" w:lineRule="auto"/>
      </w:pPr>
      <w:r>
        <w:rPr>
          <w:rFonts w:ascii="宋体" w:hAnsi="宋体" w:eastAsia="宋体" w:cs="宋体"/>
          <w:color w:val="000"/>
          <w:sz w:val="28"/>
          <w:szCs w:val="28"/>
        </w:rPr>
        <w:t xml:space="preserve">1首先是我们部的主要工作—出海报，这个学期我们系举办的活动我们是及时及力的，出关于体育、文艺、演讲、竞赛等活动，我们都做了大量宣传工作，并且宣传板报的院级排名也恰好证明了我们部的卓越成绩。宣传板报、宣传栏一直作为我们挥洒青春的舞台，在这里我们充分发挥，我们做的海报包括世界地球日、端午节、母亲节、父亲节、全国助残日，还包括本系举行的专场晚会，篮球比赛等等。每一个活动我们的宣传工作都是尽职尽责的。</w:t>
      </w:r>
    </w:p>
    <w:p>
      <w:pPr>
        <w:ind w:left="0" w:right="0" w:firstLine="560"/>
        <w:spacing w:before="450" w:after="450" w:line="312" w:lineRule="auto"/>
      </w:pPr>
      <w:r>
        <w:rPr>
          <w:rFonts w:ascii="宋体" w:hAnsi="宋体" w:eastAsia="宋体" w:cs="宋体"/>
          <w:color w:val="000"/>
          <w:sz w:val="28"/>
          <w:szCs w:val="28"/>
        </w:rPr>
        <w:t xml:space="preserve">2我们同各部之间的关系也非常融洽，各部的宣传工作我们尽所能的帮助，在这融洽的环境中，我们相互共同相互帮助，相信只有这样，我们系的宣传工作才能做得更好，财政金融系才能在远离始终保持如此丰碑的成绩。</w:t>
      </w:r>
    </w:p>
    <w:p>
      <w:pPr>
        <w:ind w:left="0" w:right="0" w:firstLine="560"/>
        <w:spacing w:before="450" w:after="450" w:line="312" w:lineRule="auto"/>
      </w:pPr>
      <w:r>
        <w:rPr>
          <w:rFonts w:ascii="宋体" w:hAnsi="宋体" w:eastAsia="宋体" w:cs="宋体"/>
          <w:color w:val="000"/>
          <w:sz w:val="28"/>
          <w:szCs w:val="28"/>
        </w:rPr>
        <w:t xml:space="preserve">3我们的宣传工作并不是盲目泛泛的，我们系很注重内容题材的广泛，因此，我们不管是海报，还是公寓的宣传板，亦或是宣传栏，我们都是根据情况有的庄重，有的活泼，有的现代感十足，有的又极具古典韵味，这些获得全校师生的认可，也是对我们的肯定。</w:t>
      </w:r>
    </w:p>
    <w:p>
      <w:pPr>
        <w:ind w:left="0" w:right="0" w:firstLine="560"/>
        <w:spacing w:before="450" w:after="450" w:line="312" w:lineRule="auto"/>
      </w:pPr>
      <w:r>
        <w:rPr>
          <w:rFonts w:ascii="宋体" w:hAnsi="宋体" w:eastAsia="宋体" w:cs="宋体"/>
          <w:color w:val="000"/>
          <w:sz w:val="28"/>
          <w:szCs w:val="28"/>
        </w:rPr>
        <w:t xml:space="preserve">4同其他学院的交流也是广泛而成功的，不管是科技文化节还是社联举行的篮球赛，我们都取得很好的成绩。</w:t>
      </w:r>
    </w:p>
    <w:p>
      <w:pPr>
        <w:ind w:left="0" w:right="0" w:firstLine="560"/>
        <w:spacing w:before="450" w:after="450" w:line="312" w:lineRule="auto"/>
      </w:pPr>
      <w:r>
        <w:rPr>
          <w:rFonts w:ascii="宋体" w:hAnsi="宋体" w:eastAsia="宋体" w:cs="宋体"/>
          <w:color w:val="000"/>
          <w:sz w:val="28"/>
          <w:szCs w:val="28"/>
        </w:rPr>
        <w:t xml:space="preserve">在新的学期里我们会再接再厉，将宣传工作做好。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市地方金融协会工作总结14</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县金融办围绕县委、县政府战略部署，全面落实全国、省、市金融工作会议和县经济工作会议精神，以支持服务实体经济调转促为抓手，积极搞好协调服务，维护金融稳定，优化发展环境，金融服务经济水平进一步提高，金融支撑经济增长力度日益增强。</w:t>
      </w:r>
    </w:p>
    <w:p>
      <w:pPr>
        <w:ind w:left="0" w:right="0" w:firstLine="560"/>
        <w:spacing w:before="450" w:after="450" w:line="312" w:lineRule="auto"/>
      </w:pPr>
      <w:r>
        <w:rPr>
          <w:rFonts w:ascii="宋体" w:hAnsi="宋体" w:eastAsia="宋体" w:cs="宋体"/>
          <w:color w:val="000"/>
          <w:sz w:val="28"/>
          <w:szCs w:val="28"/>
        </w:rPr>
        <w:t xml:space="preserve">截止到xxxx年12月末，全县各项存款余额亿元，较年初增长亿元，同比增速;各项贷款余额亿元，较年初新增亿元，同比增速;全县存贷比，新增存贷比。全县各项存款余额、贷款余额、贷款增量、新增存贷比居全市四县之首。</w:t>
      </w:r>
    </w:p>
    <w:p>
      <w:pPr>
        <w:ind w:left="0" w:right="0" w:firstLine="560"/>
        <w:spacing w:before="450" w:after="450" w:line="312" w:lineRule="auto"/>
      </w:pPr>
      <w:r>
        <w:rPr>
          <w:rFonts w:ascii="宋体" w:hAnsi="宋体" w:eastAsia="宋体" w:cs="宋体"/>
          <w:color w:val="000"/>
          <w:sz w:val="28"/>
          <w:szCs w:val="28"/>
        </w:rPr>
        <w:t xml:space="preserve">一、“税融通”业务加快推进。通过多种方式积极协调解决税融通推进过程中所遇到的困难和问题。截止到12月末，全县累计发放税融通贷款4亿多元，其中今年1-12月份新增66笔亿元。</w:t>
      </w:r>
    </w:p>
    <w:p>
      <w:pPr>
        <w:ind w:left="0" w:right="0" w:firstLine="560"/>
        <w:spacing w:before="450" w:after="450" w:line="312" w:lineRule="auto"/>
      </w:pPr>
      <w:r>
        <w:rPr>
          <w:rFonts w:ascii="宋体" w:hAnsi="宋体" w:eastAsia="宋体" w:cs="宋体"/>
          <w:color w:val="000"/>
          <w:sz w:val="28"/>
          <w:szCs w:val="28"/>
        </w:rPr>
        <w:t xml:space="preserve">二、过桥资金作用明显。xxxx年11月，我县成立了一家政府独资1亿元的金龙小额贷款公司，截止到12月末，累计为县内发放197家次企业过桥亿元，其中1-12月份发放78笔亿元。</w:t>
      </w:r>
    </w:p>
    <w:p>
      <w:pPr>
        <w:ind w:left="0" w:right="0" w:firstLine="560"/>
        <w:spacing w:before="450" w:after="450" w:line="312" w:lineRule="auto"/>
      </w:pPr>
      <w:r>
        <w:rPr>
          <w:rFonts w:ascii="宋体" w:hAnsi="宋体" w:eastAsia="宋体" w:cs="宋体"/>
          <w:color w:val="000"/>
          <w:sz w:val="28"/>
          <w:szCs w:val="28"/>
        </w:rPr>
        <w:t xml:space="preserve">三、 新型政银担业务深入推进。我县金龙、金信两家政策性担保公司进入“4321” 政银担风险分担体系，截止到12月末，在保余额达亿元。</w:t>
      </w:r>
    </w:p>
    <w:p>
      <w:pPr>
        <w:ind w:left="0" w:right="0" w:firstLine="560"/>
        <w:spacing w:before="450" w:after="450" w:line="312" w:lineRule="auto"/>
      </w:pPr>
      <w:r>
        <w:rPr>
          <w:rFonts w:ascii="宋体" w:hAnsi="宋体" w:eastAsia="宋体" w:cs="宋体"/>
          <w:color w:val="000"/>
          <w:sz w:val="28"/>
          <w:szCs w:val="28"/>
        </w:rPr>
        <w:t xml:space="preserve">四、企业上市挂牌有力推进。县政府与海通证券、中泰证券、国融证券签订了“一司一县”结对帮助协议。全年实现直接融资亿元，完成市下达任务4亿元的188%。安徽省股权交易中心挂牌企业2家：安徽宏宝莱机车有限公司和小龙仔儿童用品有限公司。目前，目前拟上市辅导备案企业1家：安徽英力电子科技有限公司;拟新三板挂牌企业2家：金桥农林公司和兰花茶业公司。</w:t>
      </w:r>
    </w:p>
    <w:p>
      <w:pPr>
        <w:ind w:left="0" w:right="0" w:firstLine="560"/>
        <w:spacing w:before="450" w:after="450" w:line="312" w:lineRule="auto"/>
      </w:pPr>
      <w:r>
        <w:rPr>
          <w:rFonts w:ascii="宋体" w:hAnsi="宋体" w:eastAsia="宋体" w:cs="宋体"/>
          <w:color w:val="000"/>
          <w:sz w:val="28"/>
          <w:szCs w:val="28"/>
        </w:rPr>
        <w:t xml:space="preserve">五、两类公司监管有力。严格按照有关规定，强化对县内融资担保公司和小额贷款公司的监管，定期进行全面的现场检查，对查出的问题限期整改，并将检查情况及时上报市主管部门。加强全办工作人员及两类公司管理人员的能力建设，全年组织3批次人员参加省市金融办组织的业务培训。</w:t>
      </w:r>
    </w:p>
    <w:p>
      <w:pPr>
        <w:ind w:left="0" w:right="0" w:firstLine="560"/>
        <w:spacing w:before="450" w:after="450" w:line="312" w:lineRule="auto"/>
      </w:pPr>
      <w:r>
        <w:rPr>
          <w:rFonts w:ascii="宋体" w:hAnsi="宋体" w:eastAsia="宋体" w:cs="宋体"/>
          <w:color w:val="000"/>
          <w:sz w:val="28"/>
          <w:szCs w:val="28"/>
        </w:rPr>
        <w:t xml:space="preserve">六、金融扶贫大力推进。先后出台《XX县人民政府办公室关于xxxx年度全县金融精准扶贫工作的实施意见》、《XX县人民政府办公室关于加快落实xxxx年全县扶贫小额信贷任务的通知》和《XX县扶贫小额信贷实施细则》等文件，将金融扶贫工作纳入金融机构年度考核范围，加大对全县扶贫小额两免贴息贷款工作协调、调度力度，实行半月一统计，每月一调度;同时与农商行对接开展光伏扶贫小额信贷。</w:t>
      </w:r>
    </w:p>
    <w:p>
      <w:pPr>
        <w:ind w:left="0" w:right="0" w:firstLine="560"/>
        <w:spacing w:before="450" w:after="450" w:line="312" w:lineRule="auto"/>
      </w:pPr>
      <w:r>
        <w:rPr>
          <w:rFonts w:ascii="宋体" w:hAnsi="宋体" w:eastAsia="宋体" w:cs="宋体"/>
          <w:color w:val="000"/>
          <w:sz w:val="28"/>
          <w:szCs w:val="28"/>
        </w:rPr>
        <w:t xml:space="preserve">截止到xxxx年12月31日，全县扶贫小额信贷已累计发放13228笔亿元，其中xxxx年新增发放12927笔亿元，完成市下达我县目标任务(亿元)的，完成我县自定目标任务(亿元)的，当年贫困户获贷率32%(按建档立卡贫困户40480户计算)。</w:t>
      </w:r>
    </w:p>
    <w:p>
      <w:pPr>
        <w:ind w:left="0" w:right="0" w:firstLine="560"/>
        <w:spacing w:before="450" w:after="450" w:line="312" w:lineRule="auto"/>
      </w:pPr>
      <w:r>
        <w:rPr>
          <w:rFonts w:ascii="宋体" w:hAnsi="宋体" w:eastAsia="宋体" w:cs="宋体"/>
          <w:color w:val="000"/>
          <w:sz w:val="28"/>
          <w:szCs w:val="28"/>
        </w:rPr>
        <w:t xml:space="preserve">七、防范非法集资。成立高规格的县处置非法集资工作领导组，制订《开展非法集资风险排查活动方案》和《XX县非法集资举报奖励实施细则(试行)》等文件，召开防范和处置非法集资领导小组成员单位会议，布置安排全县整治非法集资、互联网金融和各类交易场所工作，开展防范打击非法集资宣传月活动，提高社会公众的.法律金融意识和风险防范意识，维护经济金融秩序和社会稳定。</w:t>
      </w:r>
    </w:p>
    <w:p>
      <w:pPr>
        <w:ind w:left="0" w:right="0" w:firstLine="560"/>
        <w:spacing w:before="450" w:after="450" w:line="312" w:lineRule="auto"/>
      </w:pPr>
      <w:r>
        <w:rPr>
          <w:rFonts w:ascii="宋体" w:hAnsi="宋体" w:eastAsia="宋体" w:cs="宋体"/>
          <w:color w:val="000"/>
          <w:sz w:val="28"/>
          <w:szCs w:val="28"/>
        </w:rPr>
        <w:t xml:space="preserve">今年7月12日，经县人行举报反映晓天镇新成立的六安市供销信用农资生产合作社晓天分社有涉嫌非法集资的嫌疑。我办主要负责人立即向县委、县政府主要负责人汇报后，立即成立了以县金融办牵头，由县银监办、公安局经侦大队及晓天派出所、市场_及晓天市场监管所等单位组成联合调查组对案件进行了调查，分别于7月18日和7月28日两次对晓天分社负责人进行了约谈并责令其限期退还集资款，晓天分社于xxxx年8月14号将吸收的58户共147万元存款全部退还，有效地制止了一次公开吸收公众储蓄存款的涉嫌非法集资案件。事后，副县长黄生全表扬县金融办：“打的早、打的好”。该案件的成功处置作为六安市xxxx年度金融工作目标管理绩效考核中的一项重要工作成绩上报。</w:t>
      </w:r>
    </w:p>
    <w:p>
      <w:pPr>
        <w:ind w:left="0" w:right="0" w:firstLine="560"/>
        <w:spacing w:before="450" w:after="450" w:line="312" w:lineRule="auto"/>
      </w:pPr>
      <w:r>
        <w:rPr>
          <w:rFonts w:ascii="宋体" w:hAnsi="宋体" w:eastAsia="宋体" w:cs="宋体"/>
          <w:color w:val="000"/>
          <w:sz w:val="28"/>
          <w:szCs w:val="28"/>
        </w:rPr>
        <w:t xml:space="preserve">八、驻点杭埠开发区开展“三项重点工作”金融服务：沃特玛电池PACK项目建设资金已由县建行承接，完成了亿元额度授信审批，目前已发放亿元;同时积极做好华夏幸福新城落户企业融资协调，多次组织县内商业银行如：农行、中行、县农商行等以及政策性担保公司与企业开展对接，积极跟进融资服务并取得初步效果。</w:t>
      </w:r>
    </w:p>
    <w:p>
      <w:pPr>
        <w:ind w:left="0" w:right="0" w:firstLine="560"/>
        <w:spacing w:before="450" w:after="450" w:line="312" w:lineRule="auto"/>
      </w:pPr>
      <w:r>
        <w:rPr>
          <w:rFonts w:ascii="宋体" w:hAnsi="宋体" w:eastAsia="宋体" w:cs="宋体"/>
          <w:color w:val="000"/>
          <w:sz w:val="28"/>
          <w:szCs w:val="28"/>
        </w:rPr>
        <w:t xml:space="preserve">九、其它工作。按时高质量完成年初“两案”办理会议交于我办的6件提议案办理工作，其中主办3件、协办3件。积极做好脱贫攻坚工作，深入晓天镇苏平村认真开展帮扶活动，帮村理思路、定规划、解难题，到户走访、调研、慰问，完成年度“村出列、户脱贫”目标;协调县文广新局、县公积金中心、县砂石公司和XX正兴村镇银行等多家单位，帮助苏平村争取资金和项目;协调海通证券公司帮扶100万元支持晓天镇村级道路建设等。协调多方资源，做细拆迁户工作，完成城东3户拆迁任务。很好完成联系城关镇双丰村、城南村秸秆禁烧包保工作。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市地方金融协会工作总结15</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__年12月12日，宗旨就是服务“三农”经济、服务小微企业。经过两年多的发展，我行截至20__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__年12月12日，当年便设立埇桥区支行，20__年设立泗县支行，20__年灵璧县支行、萧县支行、砀山县支行先后开业，20__年蕲县支行已经试运营，同时朱仙庄支行、符离支行目前都已经完成装修，预计都将在20__年上半年开设营业，另外又在泗县草沟镇、萧县黄口镇、砀山李庄镇规划选址，20__年下半年至20__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__年，我行在四县一区全部拥有营业网点后，当年县域存款达到亿元，占全部存款比50%以上，让县域广大城乡居民在存款服务上多了一份选择;同时贷款业务发展更为迅猛，20__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__年，县域贷款余额达亿元，占比达近60%，为县域经济发展贡献了一份力量。预计20__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四、加大信贷支持，普惠金融践行“中国梦” 20__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2025-04-28T04:14:42+08:00</dcterms:created>
  <dcterms:modified xsi:type="dcterms:W3CDTF">2025-04-28T04:14:42+08:00</dcterms:modified>
</cp:coreProperties>
</file>

<file path=docProps/custom.xml><?xml version="1.0" encoding="utf-8"?>
<Properties xmlns="http://schemas.openxmlformats.org/officeDocument/2006/custom-properties" xmlns:vt="http://schemas.openxmlformats.org/officeDocument/2006/docPropsVTypes"/>
</file>