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广西非粮化工作总结(实用8篇)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广西非粮化工作总结10曰三汉/农业农村部要求统筹利用撂荒地促进农业生产发展为有效遏制耕地撂荒，充分挖掘保供潜力，近日，农业农村部印发了《关于统筹利用撂荒地促进农业生产发展的指导意见》，强调各级农业农村部门要采取有效措施，把耕地资源用足用好。...</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广西非粮化工作总结1</w:t>
      </w:r>
    </w:p>
    <w:p>
      <w:pPr>
        <w:ind w:left="0" w:right="0" w:firstLine="560"/>
        <w:spacing w:before="450" w:after="450" w:line="312" w:lineRule="auto"/>
      </w:pPr>
      <w:r>
        <w:rPr>
          <w:rFonts w:ascii="宋体" w:hAnsi="宋体" w:eastAsia="宋体" w:cs="宋体"/>
          <w:color w:val="000"/>
          <w:sz w:val="28"/>
          <w:szCs w:val="28"/>
        </w:rPr>
        <w:t xml:space="preserve">0曰三汉/农业农村部要求统筹利用撂荒地促进农业生产发展为有效遏制耕地撂荒，充分挖掘保供潜力，近日，农业农村部印发了《关</w:t>
      </w:r>
    </w:p>
    <w:p>
      <w:pPr>
        <w:ind w:left="0" w:right="0" w:firstLine="560"/>
        <w:spacing w:before="450" w:after="450" w:line="312" w:lineRule="auto"/>
      </w:pPr>
      <w:r>
        <w:rPr>
          <w:rFonts w:ascii="宋体" w:hAnsi="宋体" w:eastAsia="宋体" w:cs="宋体"/>
          <w:color w:val="000"/>
          <w:sz w:val="28"/>
          <w:szCs w:val="28"/>
        </w:rPr>
        <w:t xml:space="preserve">于统筹利用撂荒地促进农业生产发展的指导意见》，强调各级农业农村部门要采取有效措施，把耕地资源用足用好。坚持分类指导，有序推进撂荒地利</w:t>
      </w:r>
    </w:p>
    <w:p>
      <w:pPr>
        <w:ind w:left="0" w:right="0" w:firstLine="560"/>
        <w:spacing w:before="450" w:after="450" w:line="312" w:lineRule="auto"/>
      </w:pPr>
      <w:r>
        <w:rPr>
          <w:rFonts w:ascii="宋体" w:hAnsi="宋体" w:eastAsia="宋体" w:cs="宋体"/>
          <w:color w:val="000"/>
          <w:sz w:val="28"/>
          <w:szCs w:val="28"/>
        </w:rPr>
        <w:t xml:space="preserve">用。建立信息台账，制定统筹利用撂荒地具体方案，将平原地区撂荒地优先用于粮食生产，对丘陵地区撂荒地，则坚持“宜粮则粮、宜特则特”原则。强化政策扶持，引导农民复耕撂</w:t>
      </w:r>
    </w:p>
    <w:p>
      <w:pPr>
        <w:ind w:left="0" w:right="0" w:firstLine="560"/>
        <w:spacing w:before="450" w:after="450" w:line="312" w:lineRule="auto"/>
      </w:pPr>
      <w:r>
        <w:rPr>
          <w:rFonts w:ascii="宋体" w:hAnsi="宋体" w:eastAsia="宋体" w:cs="宋体"/>
          <w:color w:val="000"/>
          <w:sz w:val="28"/>
          <w:szCs w:val="28"/>
        </w:rPr>
        <w:t xml:space="preserve">荒地。发挥政策导向作用，释放价格信号，健全补贴机制，完善保险政策，加</w:t>
      </w:r>
    </w:p>
    <w:p>
      <w:pPr>
        <w:ind w:left="0" w:right="0" w:firstLine="560"/>
        <w:spacing w:before="450" w:after="450" w:line="312" w:lineRule="auto"/>
      </w:pPr>
      <w:r>
        <w:rPr>
          <w:rFonts w:ascii="宋体" w:hAnsi="宋体" w:eastAsia="宋体" w:cs="宋体"/>
          <w:color w:val="000"/>
          <w:sz w:val="28"/>
          <w:szCs w:val="28"/>
        </w:rPr>
        <w:t xml:space="preserve">大创业支持力度，提高种植比较效益。加快设施建设步伐，改善撂荒地耕</w:t>
      </w:r>
    </w:p>
    <w:p>
      <w:pPr>
        <w:ind w:left="0" w:right="0" w:firstLine="560"/>
        <w:spacing w:before="450" w:after="450" w:line="312" w:lineRule="auto"/>
      </w:pPr>
      <w:r>
        <w:rPr>
          <w:rFonts w:ascii="宋体" w:hAnsi="宋体" w:eastAsia="宋体" w:cs="宋体"/>
          <w:color w:val="000"/>
          <w:sz w:val="28"/>
          <w:szCs w:val="28"/>
        </w:rPr>
        <w:t xml:space="preserve">(以下简称《指南》）的有关内容。《指南》首次明确将“农业设施建设用地”单独列为一级类，下设“乡村道路用地”</w:t>
      </w:r>
    </w:p>
    <w:p>
      <w:pPr>
        <w:ind w:left="0" w:right="0" w:firstLine="560"/>
        <w:spacing w:before="450" w:after="450" w:line="312" w:lineRule="auto"/>
      </w:pPr>
      <w:r>
        <w:rPr>
          <w:rFonts w:ascii="宋体" w:hAnsi="宋体" w:eastAsia="宋体" w:cs="宋体"/>
          <w:color w:val="000"/>
          <w:sz w:val="28"/>
          <w:szCs w:val="28"/>
        </w:rPr>
        <w:t xml:space="preserve">I19</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广西非粮化工作总结2</w:t>
      </w:r>
    </w:p>
    <w:p>
      <w:pPr>
        <w:ind w:left="0" w:right="0" w:firstLine="560"/>
        <w:spacing w:before="450" w:after="450" w:line="312" w:lineRule="auto"/>
      </w:pPr>
      <w:r>
        <w:rPr>
          <w:rFonts w:ascii="宋体" w:hAnsi="宋体" w:eastAsia="宋体" w:cs="宋体"/>
          <w:color w:val="000"/>
          <w:sz w:val="28"/>
          <w:szCs w:val="28"/>
        </w:rPr>
        <w:t xml:space="preserve">农业农村部：关于防?耕地“?农化”“?粮化”的建议答复对?三届全国??三次会议第8256号建议的答复阳海玲代表：您提出的关于防?耕地“?农化”“?粮化”的建议收悉。现答复如下。?、关于明晰?途，加强永久基本农?保护近年来，农业农村部会同?然资源部认真贯彻_、_部署，不断加?永久基本农?保护?度，引导有限的耕地资源优先?于粮??产。?是加强耕地?途监管。20_年，_办公厅印发《关于坚决制?耕地“?农化”?为的通知》，明确禁?占?永久基本农?种植苗?、草?等?于绿化装饰以及其他破坏耕作层的植物，禁?以河流、湿地、湖泊治理为名擅?占?耕地及永久基本农?挖?造湖、挖湖造景等。?是明确耕地利?优先序。20_年，_办公厅印发《关于防?耕地“?粮化”稳定粮??产的意见》（以下简称《意见》）中提出，严格控制耕地转为林地、园地等其它类型农?地，禁?占?永久基本农?从事林果业以及挖塘养鱼、?法取?等破坏耕作层的?为，并明确耕地利?优先序，永久基本农?重点?于发展粮??产，?般耕地主要?于粮?和棉、油、糖、蔬菜等农产品及饲草饲料?产。三是规范发展稻渔综合种养。20_年，我部发布《稻渔综合种养技术规范通则》，明确沟坑占?不?于总?积的10%，同时提出平原地区粮?产量不低于500公?、丘陵?区亩产量不低于当地?稻单作平均单产等要求。20_年，农业农村部印发《关于规范稻渔综合种养产业发展的通知》，要求针对个别地?沟坑占?偏?的情况进?整改，建?规范发展的长效机制。下?步，我部将会同有关部门加强永久基本农?保护，坚决遏制耕地“?农化”、严格管控耕地“?粮化”，切实稳定粮??产，牢牢守住国家粮?安全的?命线。?、关于完善粮??产?持政策近年来，农业农村部会同财政部不断完善粮??产?持政策体系，加?投??度，强化指导，持续提升粮?综合?产能?。?是健全粮?主产区利益补偿机制。20_年起，我部配合财政部启动实施产粮?县奖励政策，对粮?主产县给予奖励和补助，缓解粮?主产区县乡财政困难。20_年，中央财政下达产粮（油）?县奖励资?482亿元，?于?持产粮?县、产油?县、商品粮?县、制种?县粮油?产和产业发展，?上年增加15亿元。?是加强?标准农?建设。20_年，中办国办印发《关于调整完善?地出让收?使?范围优先?持乡村振兴的意见》，允许各地整合使??地出让收?中?于农业农村的资?，重点?于?标准农?建设等?出。农业农村部会同有关部门联合印发《关于扩?农业农村有效</w:t>
      </w:r>
    </w:p>
    <w:p>
      <w:pPr>
        <w:ind w:left="0" w:right="0" w:firstLine="560"/>
        <w:spacing w:before="450" w:after="450" w:line="312" w:lineRule="auto"/>
      </w:pPr>
      <w:r>
        <w:rPr>
          <w:rFonts w:ascii="宋体" w:hAnsi="宋体" w:eastAsia="宋体" w:cs="宋体"/>
          <w:color w:val="000"/>
          <w:sz w:val="28"/>
          <w:szCs w:val="28"/>
        </w:rPr>
        <w:t xml:space="preserve">中?于农业农村的资?，重点?于?标准农?建设等?出。农业农村部会同有关部门联合印发《关于扩?农业农村有效投资加快补上“三农”领域突出短板的意见》，要求各地通过地?政府专项债券增加?于农业农村的投?，重点?持符合专项债券发?使?条件的?标准农?等领域政府投资项?建设。印发《社会资本投资农业农村指引（20_年）》，将?标准农?建设作为?励社会资本投资的重点领域。三是建设粮??产功能区。20_年以来，我部会同国家发展改?委、?然资源部指导各地完成9亿亩粮??产功能区划定任务，并基本完成上图?库。《意见》明确“各地各部门要加?粮??产功能区政策?持?度，相关农业资?向粮??产功能区倾斜，优先?持粮??产功能区内?标作物种植”。20_年，农业农村部印发《关于下达20_年农?建设任务的通知》，要求各地“进?步优化?标准农?项?布局，优先在永久基本农?和‘两区’实施，集中?量加快?麦、稻??产功能区?标准农?建设，提升?粮绝对安全保障?平”。四是推进粮?适度规模经营。20_年中央财政安排??和???产者补贴408亿元、稻?补贴187亿元、允许地?将?????产者补贴和稻?补贴的10%统筹?于扶持粮?适度规模经营，?持新型经营主体建设农产品产地冷藏保鲜设施，??培育农业?产社会化服务组织，?范带动?农户发展。五是发展农业社会化服务。中央财政启动实施农业?产社会化服务项?，?持以农机合作社为主导的农业社会化服务组织，?向?农户和新型农业经营主体，开展代耕代种、统防统治、统种统储等全程式、菜单式社会化服务，有效促进粮??产节本增效。?前，全国农业社会化服务组织达到90万个左右，?产托管服务?积超过15亿亩次。下?步，我部将会同有关部门继续加?政策扶持?度，稳定和加强种粮补贴，加强粮??产功能区建设和管护，??发展农业社会化服务，让农民种粮有账算、有钱赚，提?农民发展粮?和农业?产的积极性。三、关于建??地动态监管制度，合理规划引导农业产业结构调整与布局近年来，农业农村部、?然资源部加强指导，强化监管，防??商资本?规模流转?地“?粮化”。?是强化规划引领。</w:t>
      </w:r>
    </w:p>
    <w:p>
      <w:pPr>
        <w:ind w:left="0" w:right="0" w:firstLine="560"/>
        <w:spacing w:before="450" w:after="450" w:line="312" w:lineRule="auto"/>
      </w:pPr>
      <w:r>
        <w:rPr>
          <w:rFonts w:ascii="宋体" w:hAnsi="宋体" w:eastAsia="宋体" w:cs="宋体"/>
          <w:color w:val="000"/>
          <w:sz w:val="28"/>
          <w:szCs w:val="28"/>
        </w:rPr>
        <w:t xml:space="preserve">近年来，农业农村部、?然资源部加强指导，强化监管，防??商资本?规模流转?地“?粮化”。?是强化规划引领。20_年以来，我部会同国家发展改?委、?然资源部，指导各地完成亿亩粮??产功能区和重要农产品?产保护区划定，将具有粮?和重要农产品种植传统的地块固定下来。20_年底，农业农村部印发重要农产品区域布局及分品种?产供给?案，明确了粮?等重要农产品?产区域，进?步引导粮?等重要农产品?产向优势区域集中。?是加强动态监测。综合运?卫星遥感等现代信息技术，每半年开展?次全国耕地种粮情况监测评价，建?耕地“?粮化”情况通报机制。农业农村部利?卫星遥感每年对各主产省冬?麦、?稻、??、??等种植情况，以及?壤墒情、苗情长势等开展监测。三是加?监管?度。建?健全?商资本流转?地资格审查和项?审核制度，强化租赁农地监测监管，对?商资本违反相关产业发展规划?规模流转耕地不种粮的“?粮化”?为，?经发现要坚决予以纠正，并?即停?其享受相关扶持政策。20_年，农业农村部印发《农村?地经营权流转管理办法》，要求县级以上地??民政府依法建??商企业等社会资本通过流转取得?地经营权的风险防范制度，加强事中事后监管，及时查处纠正违法违规?为。下?步，我部将会同有关部门强化规划引领，加强耕地种粮情况监测，督促地?加快建??商资本流转?地经营权审核机制，强化监督监管，防??商资本违反相关产业发展规划?规模流转耕地不种粮的?为。四、关于为规模化种粮者提供更完善的信贷、保险服务近年来，农业农村部会同有关部门不断强化种粮信贷保险扶持政策，调动农民?产积极性，有效遏制耕地“?粮化”。?是加?信贷?持?度。20_年，中国?民银?联合农业农村部等六部门印发《关于?融?持新型农业经营主体发展的意见》，提出发展包括种粮主体在内的新型农业经营主体信?贷款、?贷、?还本续贷等创新举措。建?新型农业经营主体信息直报系统，打造信贷服务对接平台，?前?驻银?、农担等信贷服务机构55家、保险公司11家，累计对接信贷需求179亿元，同?增长75%，实现放款34亿元，同?增长325%。</w:t>
      </w:r>
    </w:p>
    <w:p>
      <w:pPr>
        <w:ind w:left="0" w:right="0" w:firstLine="560"/>
        <w:spacing w:before="450" w:after="450" w:line="312" w:lineRule="auto"/>
      </w:pPr>
      <w:r>
        <w:rPr>
          <w:rFonts w:ascii="宋体" w:hAnsi="宋体" w:eastAsia="宋体" w:cs="宋体"/>
          <w:color w:val="000"/>
          <w:sz w:val="28"/>
          <w:szCs w:val="28"/>
        </w:rPr>
        <w:t xml:space="preserve">?是强化保险政策?持。20_年，中央财政安排农业保险保费补贴119亿元，实施农业保险保费补贴政策，覆盖种、养、林3?类16个品种。??、?稻、?麦等粮?品种保险覆盖?分别达到60%、75%、70%。农业农村部积极协调财政部、银_等部门，持续推动农业保险“提标、扩?、增品”，截?20_年末，农业保险保费收?达到815亿元，同?增长143亿元，增幅，农业保险提供风险保障万亿元，同?增长。三是完善种粮补贴政策。20_年，中央财政安排?????产者补贴408亿元、稻?补贴187亿元、耕地地?保护补贴1204亿元，并完善补贴发放机制，确保各项惠农政策?额及时发放到位、直补到户，稳定农民种粮基本收益。实施稻??麦最低收购价政策，早籼稻、中晚籼稻和?麦最低收购价每??上年均提?元，释放重农抓粮信号，充分调动农民种粮积极性。下?步，我部将会同相关部门和?融机构，稳定和加强种粮补贴，引导地?、保险公司等进?步创新产品和服务，让农民种粮有账算、有钱赚，提?农民发展粮??产的积极性。感谢您对我部?作的关?，希望继续对三农?作给予?持。联系单位及电话：农业农村部发展规划司010–59193358农业农村部20_年7?7?获取更多信息</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广西非粮化工作总结3</w:t>
      </w:r>
    </w:p>
    <w:p>
      <w:pPr>
        <w:ind w:left="0" w:right="0" w:firstLine="560"/>
        <w:spacing w:before="450" w:after="450" w:line="312" w:lineRule="auto"/>
      </w:pPr>
      <w:r>
        <w:rPr>
          <w:rFonts w:ascii="宋体" w:hAnsi="宋体" w:eastAsia="宋体" w:cs="宋体"/>
          <w:color w:val="000"/>
          <w:sz w:val="28"/>
          <w:szCs w:val="28"/>
        </w:rPr>
        <w:t xml:space="preserve">关于遏制耕地“非农化”防止“非粮化”工作情况汇报</w:t>
      </w:r>
    </w:p>
    <w:p>
      <w:pPr>
        <w:ind w:left="0" w:right="0" w:firstLine="560"/>
        <w:spacing w:before="450" w:after="450" w:line="312" w:lineRule="auto"/>
      </w:pPr>
      <w:r>
        <w:rPr>
          <w:rFonts w:ascii="宋体" w:hAnsi="宋体" w:eastAsia="宋体" w:cs="宋体"/>
          <w:color w:val="000"/>
          <w:sz w:val="28"/>
          <w:szCs w:val="28"/>
        </w:rPr>
        <w:t xml:space="preserve">根据县委、县政府关于_第x次大督查迎查工作会议安排，现将遏制耕地“非农化”防止“非粮化”有关情况汇报如下。</w:t>
      </w:r>
    </w:p>
    <w:p>
      <w:pPr>
        <w:ind w:left="0" w:right="0" w:firstLine="560"/>
        <w:spacing w:before="450" w:after="450" w:line="312" w:lineRule="auto"/>
      </w:pPr>
      <w:r>
        <w:rPr>
          <w:rFonts w:ascii="宋体" w:hAnsi="宋体" w:eastAsia="宋体" w:cs="宋体"/>
          <w:color w:val="000"/>
          <w:sz w:val="28"/>
          <w:szCs w:val="28"/>
        </w:rPr>
        <w:t xml:space="preserve">一、健全完善“田长制”，全面压实耕地保护责任</w:t>
      </w:r>
    </w:p>
    <w:p>
      <w:pPr>
        <w:ind w:left="0" w:right="0" w:firstLine="560"/>
        <w:spacing w:before="450" w:after="450" w:line="312" w:lineRule="auto"/>
      </w:pPr>
      <w:r>
        <w:rPr>
          <w:rFonts w:ascii="宋体" w:hAnsi="宋体" w:eastAsia="宋体" w:cs="宋体"/>
          <w:color w:val="000"/>
          <w:sz w:val="28"/>
          <w:szCs w:val="28"/>
        </w:rPr>
        <w:t xml:space="preserve">粮食生产，根本在耕地。_多次对耕地保护作出部署安排，从“保粮食能源安全”到遏制农村乱占耕地建房，再到遏制耕地“非农化”、防止“非粮化”，充分表明“耕地保护任何时候都不能放松”。x年，国院相继出台《关于坚决制止耕地“非农化”行为的通知》《关于防止耕地“非粮化”稳定粮食生产的意见》等文件，明确了耕地保护的方法路径。</w:t>
      </w:r>
    </w:p>
    <w:p>
      <w:pPr>
        <w:ind w:left="0" w:right="0" w:firstLine="560"/>
        <w:spacing w:before="450" w:after="450" w:line="312" w:lineRule="auto"/>
      </w:pPr>
      <w:r>
        <w:rPr>
          <w:rFonts w:ascii="宋体" w:hAnsi="宋体" w:eastAsia="宋体" w:cs="宋体"/>
          <w:color w:val="000"/>
          <w:sz w:val="28"/>
          <w:szCs w:val="28"/>
        </w:rPr>
        <w:t xml:space="preserve">为坚决贯彻_、_的决策部署，x年x月，按照市委办公室市政府办公室关于建立耕地保护“田长制”的通知》(x号)相关工作精神，结合我县实际，出台《x县耕地和永久基本农田保护“田长制”实施方案》（x号），成立工作领导小组，设置县、乡镇（街道）、行政村三级网格体系，建立由县长担任总田长、分管副县长担任副总田长、x名乡镇长和街道办主任担任一级田长、x名村主任担任二级田长，x名网格员担任三级田长，明确各级田长工作责任，形成了“横向到边、纵向到底”的保护网格，将保护任务落实到人、到地块。“田长制”实施以来，通过各级媒体报道和土地执法宣传，广泛宣传“田长制”相关政策。各级田长守土有责、守土负责、守土尽责，坚守耕地红线，有效遏制违法用地发生。</w:t>
      </w:r>
    </w:p>
    <w:p>
      <w:pPr>
        <w:ind w:left="0" w:right="0" w:firstLine="560"/>
        <w:spacing w:before="450" w:after="450" w:line="312" w:lineRule="auto"/>
      </w:pPr>
      <w:r>
        <w:rPr>
          <w:rFonts w:ascii="宋体" w:hAnsi="宋体" w:eastAsia="宋体" w:cs="宋体"/>
          <w:color w:val="000"/>
          <w:sz w:val="28"/>
          <w:szCs w:val="28"/>
        </w:rPr>
        <w:t xml:space="preserve">二、持续推进“智慧国土”，坚决遏制违法乱占耕地</w:t>
      </w:r>
    </w:p>
    <w:p>
      <w:pPr>
        <w:ind w:left="0" w:right="0" w:firstLine="560"/>
        <w:spacing w:before="450" w:after="450" w:line="312" w:lineRule="auto"/>
      </w:pPr>
      <w:r>
        <w:rPr>
          <w:rFonts w:ascii="宋体" w:hAnsi="宋体" w:eastAsia="宋体" w:cs="宋体"/>
          <w:color w:val="000"/>
          <w:sz w:val="28"/>
          <w:szCs w:val="28"/>
        </w:rPr>
        <w:t xml:space="preserve">（一）建立监管网络。x年初，成立县自然资源和规划执法大队，下设x个执法中队、x个执法分队，县乡两级共</w:t>
      </w:r>
    </w:p>
    <w:p>
      <w:pPr>
        <w:ind w:left="0" w:right="0" w:firstLine="560"/>
        <w:spacing w:before="450" w:after="450" w:line="312" w:lineRule="auto"/>
      </w:pPr>
      <w:r>
        <w:rPr>
          <w:rFonts w:ascii="宋体" w:hAnsi="宋体" w:eastAsia="宋体" w:cs="宋体"/>
          <w:color w:val="000"/>
          <w:sz w:val="28"/>
          <w:szCs w:val="28"/>
        </w:rPr>
        <w:t xml:space="preserve">配备x名执法人员、x辆执法车、x部记录仪，聘请了x名村级网格员，各乡镇街道自然资源和规划所和执法分队按照“日常巡查、重点巡查、集中巡查”的方式，对“非农化”、“非粮化”等违法占地行为巡查监督，探索出“县自然资源和规划局负总责，乡镇街道为主体，乡镇街道分管领导具体抓，村(社区)党支部书记直接抓，自然资源和规划所依法管”的联动机制。健全“发现、受理、交办、处理、反馈、核查、监督、评价”工作机制，实行一天一巡查，信息一周一汇总，处理结果一月一汇报，确保及时高效处理违法占地行为。</w:t>
      </w:r>
    </w:p>
    <w:p>
      <w:pPr>
        <w:ind w:left="0" w:right="0" w:firstLine="560"/>
        <w:spacing w:before="450" w:after="450" w:line="312" w:lineRule="auto"/>
      </w:pPr>
      <w:r>
        <w:rPr>
          <w:rFonts w:ascii="宋体" w:hAnsi="宋体" w:eastAsia="宋体" w:cs="宋体"/>
          <w:color w:val="000"/>
          <w:sz w:val="28"/>
          <w:szCs w:val="28"/>
        </w:rPr>
        <w:t xml:space="preserve">（二）搭建“智慧国土”监管平台。x年x月，委托xx公司，创造性将人工智能、大数据等技术应用到自然资源监管领域，全县各个网格接入视频监控系统，每个基站安装X座铁塔，配备摄像头x处，覆盖半径x公里，24小时全天候监控，构建起从发现报警、现场核查到依法处置的全程可视化闭环管理系统，实现了“高空看、智能判、网上管、群众报、地上查”，实时监控、地动即知。截止目前，累计发出预警信息xx条，核实整改违法占地xx起，全省自然资源执法信息化建设现场会在xx召开。</w:t>
      </w:r>
    </w:p>
    <w:p>
      <w:pPr>
        <w:ind w:left="0" w:right="0" w:firstLine="560"/>
        <w:spacing w:before="450" w:after="450" w:line="312" w:lineRule="auto"/>
      </w:pPr>
      <w:r>
        <w:rPr>
          <w:rFonts w:ascii="宋体" w:hAnsi="宋体" w:eastAsia="宋体" w:cs="宋体"/>
          <w:color w:val="000"/>
          <w:sz w:val="28"/>
          <w:szCs w:val="28"/>
        </w:rPr>
        <w:t xml:space="preserve">（三）推动月度卫星动态监测常态化。x年x月与xx股份有限公司合作，积极探索新一代卫星技术、云计算等技术在自然资源监管领域的应用，建成“月度卫星动态监测”平台。实行“月监测、月核查、月评比”制度，每月x日前由第三方公司提供卫星图斑，对照省厅反馈卫星图斑及时整改、及时销号，实现对全县xx平方公里土地无缝隙、零死角监管。截止x月份，提取并审核卫星图斑x个，面积x亩，已审核通过图斑x个，面积x亩，通过率x%。全县违法占地比例由x年度x%下降为x年度x%、x年度x%、x年度x%，土</w:t>
      </w:r>
    </w:p>
    <w:p>
      <w:pPr>
        <w:ind w:left="0" w:right="0" w:firstLine="560"/>
        <w:spacing w:before="450" w:after="450" w:line="312" w:lineRule="auto"/>
      </w:pPr>
      <w:r>
        <w:rPr>
          <w:rFonts w:ascii="宋体" w:hAnsi="宋体" w:eastAsia="宋体" w:cs="宋体"/>
          <w:color w:val="000"/>
          <w:sz w:val="28"/>
          <w:szCs w:val="28"/>
        </w:rPr>
        <w:t xml:space="preserve">地执法监管成效走在全省前列。</w:t>
      </w:r>
    </w:p>
    <w:p>
      <w:pPr>
        <w:ind w:left="0" w:right="0" w:firstLine="560"/>
        <w:spacing w:before="450" w:after="450" w:line="312" w:lineRule="auto"/>
      </w:pPr>
      <w:r>
        <w:rPr>
          <w:rFonts w:ascii="宋体" w:hAnsi="宋体" w:eastAsia="宋体" w:cs="宋体"/>
          <w:color w:val="000"/>
          <w:sz w:val="28"/>
          <w:szCs w:val="28"/>
        </w:rPr>
        <w:t xml:space="preserve">三、规范实施“占补平衡”，强化耕地数量和质量监管</w:t>
      </w:r>
    </w:p>
    <w:p>
      <w:pPr>
        <w:ind w:left="0" w:right="0" w:firstLine="560"/>
        <w:spacing w:before="450" w:after="450" w:line="312" w:lineRule="auto"/>
      </w:pPr>
      <w:r>
        <w:rPr>
          <w:rFonts w:ascii="宋体" w:hAnsi="宋体" w:eastAsia="宋体" w:cs="宋体"/>
          <w:color w:val="000"/>
          <w:sz w:val="28"/>
          <w:szCs w:val="28"/>
        </w:rPr>
        <w:t xml:space="preserve">为充分发挥耕地占补平衡对工业化、城镇化建设占用耕地的补救作用，按照建设占用耕地“占一补一、占优补优”原则，大力推进土地整治，实施耕地提质改造，通过耕地补改结合，确保耕地占补平衡数量质量双到位，同时为经济社会发展提供用地服务和保障。x年以来，我县共实施占补平衡项目x个，新增耕地x万亩，占全市总量三分之一，市场价值x亿元以上，切实做到了耕地数量不减少、质量不降低。</w:t>
      </w:r>
    </w:p>
    <w:p>
      <w:pPr>
        <w:ind w:left="0" w:right="0" w:firstLine="560"/>
        <w:spacing w:before="450" w:after="450" w:line="312" w:lineRule="auto"/>
      </w:pPr>
      <w:r>
        <w:rPr>
          <w:rFonts w:ascii="宋体" w:hAnsi="宋体" w:eastAsia="宋体" w:cs="宋体"/>
          <w:color w:val="000"/>
          <w:sz w:val="28"/>
          <w:szCs w:val="28"/>
        </w:rPr>
        <w:t xml:space="preserve">四、明确目标任务，守住耕地红线</w:t>
      </w:r>
    </w:p>
    <w:p>
      <w:pPr>
        <w:ind w:left="0" w:right="0" w:firstLine="560"/>
        <w:spacing w:before="450" w:after="450" w:line="312" w:lineRule="auto"/>
      </w:pPr>
      <w:r>
        <w:rPr>
          <w:rFonts w:ascii="宋体" w:hAnsi="宋体" w:eastAsia="宋体" w:cs="宋体"/>
          <w:color w:val="000"/>
          <w:sz w:val="28"/>
          <w:szCs w:val="28"/>
        </w:rPr>
        <w:t xml:space="preserve">（一）健全耕地保护长效监管机制。坚持积极稳妥、依法依规、属地管理的原则，杜绝增量、消化存量、严治抛荒，分类处置耕地“非农化”“非粮化”。一是组织摸底调查。结合土地变更调查、第三次国土调查等最新成果，全面开展耕地“非农化”“非粮化”情况调查，摸清底数，明确任务。二是分类稳妥处置存量。对《通知》《方案》下发前发生的耕地“非农化”“非粮化”问题，按照实事求是、妥善处理、逐步消化、不搞“一刀切”的工作原则制定分类处置方案，恢复耕地功能。三是坚决遏制增量。对各类新增违法违规占用、破坏耕地问题“零容忍”，一经发现坚决制止，立即纠正。四是严格保护耕地属性。严禁违法违规将农用地转为建设用地，严格控制将耕地转为林地、园地、草地等其他类型农用地，坚决防止破坏、损害耕地质量和种植条件的农业生产经营活动。五是强化耕地农业用途管制。坚持农地农用、粮田种粮，严格管制耕地农业用途，耕地在优先满足粮食和食用农产品生产的前提下，适度用于非食用农产品生产。</w:t>
      </w:r>
    </w:p>
    <w:p>
      <w:pPr>
        <w:ind w:left="0" w:right="0" w:firstLine="560"/>
        <w:spacing w:before="450" w:after="450" w:line="312" w:lineRule="auto"/>
      </w:pPr>
      <w:r>
        <w:rPr>
          <w:rFonts w:ascii="宋体" w:hAnsi="宋体" w:eastAsia="宋体" w:cs="宋体"/>
          <w:color w:val="000"/>
          <w:sz w:val="28"/>
          <w:szCs w:val="28"/>
        </w:rPr>
        <w:t xml:space="preserve">（二）严格考核奖惩。根据日常巡查、季度卫片执法和</w:t>
      </w:r>
    </w:p>
    <w:p>
      <w:pPr>
        <w:ind w:left="0" w:right="0" w:firstLine="560"/>
        <w:spacing w:before="450" w:after="450" w:line="312" w:lineRule="auto"/>
      </w:pPr>
      <w:r>
        <w:rPr>
          <w:rFonts w:ascii="宋体" w:hAnsi="宋体" w:eastAsia="宋体" w:cs="宋体"/>
          <w:color w:val="000"/>
          <w:sz w:val="28"/>
          <w:szCs w:val="28"/>
        </w:rPr>
        <w:t xml:space="preserve">耕地卫片执法结果、信访举报等情况进行考核，考核结果作为领导干部综合考核评价和推荐自然资源和规划管理工作先进个人的重要依据。x月x日第x次县政府常务会议通过了《x县耕地卫片整改工作实施方案》和《x县耕地和永久基本农田保护“田长制”考核办法》，进一步理清了乡镇街道工作责任和部门职责，对各级田长履职情况进行年度考核，对工作不力和年度土地违法比例超过控制指标的乡镇街道党政领导报请县委县政府进行约谈、问责，并给予相应处分；对严重失职渎职的，追究其党纪政纪责任。</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广西非粮化工作总结4</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各乡镇（街道）、部门和社会各界的支持下，区自然资源局积极主动作为，紧扣“守红线、稳增长、促发展”的主线，凝心聚力、抢抓机遇、真抓实干，为全区经济社会高质量发展提供有力支撑和保障，各项工作取得了显著成效。现报告如下，敬请各位代表给予评议。</w:t>
      </w:r>
    </w:p>
    <w:p>
      <w:pPr>
        <w:ind w:left="0" w:right="0" w:firstLine="560"/>
        <w:spacing w:before="450" w:after="450" w:line="312" w:lineRule="auto"/>
      </w:pPr>
      <w:r>
        <w:rPr>
          <w:rFonts w:ascii="宋体" w:hAnsi="宋体" w:eastAsia="宋体" w:cs="宋体"/>
          <w:color w:val="000"/>
          <w:sz w:val="28"/>
          <w:szCs w:val="28"/>
        </w:rPr>
        <w:t xml:space="preserve">一、主动作为，履职尽责</w:t>
      </w:r>
    </w:p>
    <w:p>
      <w:pPr>
        <w:ind w:left="0" w:right="0" w:firstLine="560"/>
        <w:spacing w:before="450" w:after="450" w:line="312" w:lineRule="auto"/>
      </w:pPr>
      <w:r>
        <w:rPr>
          <w:rFonts w:ascii="宋体" w:hAnsi="宋体" w:eastAsia="宋体" w:cs="宋体"/>
          <w:color w:val="000"/>
          <w:sz w:val="28"/>
          <w:szCs w:val="28"/>
        </w:rPr>
        <w:t xml:space="preserve">（一）用地保障坚强有力。贯彻落实稳增长政策措施，围绕部门职能抓服务，围绕项目落地破难题，高质量服务重点项目建设，将资源要素保障作用落实在行动上。一是全力做好项目用地报批各项工作，通过积极争取，获批农用地转用及土地征收报件X个，总面积亩。二是加快批而未供和闲置土地处置，召开四次供地领导小组会议，完成xx三清高速、xx医专、农展馆、龙溪路等项目土地供应，共完成划拨土地供应亩，以拍卖方式出让土地X宗，出让总面积亩，成交总价款XXX万元。三是与各乡镇（街道）及相关部门密切配合，共征地亩，兑付征拆资金万元。</w:t>
      </w:r>
    </w:p>
    <w:p>
      <w:pPr>
        <w:ind w:left="0" w:right="0" w:firstLine="560"/>
        <w:spacing w:before="450" w:after="450" w:line="312" w:lineRule="auto"/>
      </w:pPr>
      <w:r>
        <w:rPr>
          <w:rFonts w:ascii="宋体" w:hAnsi="宋体" w:eastAsia="宋体" w:cs="宋体"/>
          <w:color w:val="000"/>
          <w:sz w:val="28"/>
          <w:szCs w:val="28"/>
        </w:rPr>
        <w:t xml:space="preserve">（二）耕地保护责任全面落实。一是继续挖掘增减挂钩项目资源潜力，去冬今春，实施增减挂钩项目X个，总建设规模亩，新增耕地亩，决算总投资万元，工程建设全部完工。规划设计提质改造项目X个，总规模XXX亩，新增耕地亩（其中水田亩），旱改水面积亩，总投资万元，于20_年X月底全面竣工。二是从严查处各类违法违规占用耕地行为，遏制耕地“非农化”、严格管控“非粮化”，定期开展巡查，认真落实重大违法案件挂牌督办制度，始终保持依法严管的高压态势和强大震慑。截止当前，共查处矿山违法案件X起，收缴罚款XXX余万元；查处土地违法案件XX起，收缴罚款XXX余万元，发出《责令停止违法行为通知书》共XX份。</w:t>
      </w:r>
    </w:p>
    <w:p>
      <w:pPr>
        <w:ind w:left="0" w:right="0" w:firstLine="560"/>
        <w:spacing w:before="450" w:after="450" w:line="312" w:lineRule="auto"/>
      </w:pPr>
      <w:r>
        <w:rPr>
          <w:rFonts w:ascii="宋体" w:hAnsi="宋体" w:eastAsia="宋体" w:cs="宋体"/>
          <w:color w:val="000"/>
          <w:sz w:val="28"/>
          <w:szCs w:val="28"/>
        </w:rPr>
        <w:t xml:space="preserve">（三）城乡规划体系健全完善。一是全面推进国土空间规划编制，完成了现状评估、规划实施评估、灾害风险评估三项内容，正进行成果完善阶段。完成了《文旅魅力空间发展格局专题研究》和《高质量发展的产业布局》2个专题研究阶段成果，目前已完成部门意见征求，同时，《xx区村庄布局专项规划》和《xx区乡村振兴国土空间专项规划》2个专项规划初步成果已完成，其中村庄布局专项规划通过了专家评审。二是召开区国土空间规划委员会会议X次，审议了项目议题XX个，核发建设用地规划设计条件X个，出具初审建设项目用地预审和选址意见书报告X份，核发《建设用地规划许可证》X份，核发《建设工程规划许可证》XX份，完成工程项目验线XX个，核实验收规划项目XX个。</w:t>
      </w:r>
    </w:p>
    <w:p>
      <w:pPr>
        <w:ind w:left="0" w:right="0" w:firstLine="560"/>
        <w:spacing w:before="450" w:after="450" w:line="312" w:lineRule="auto"/>
      </w:pPr>
      <w:r>
        <w:rPr>
          <w:rFonts w:ascii="宋体" w:hAnsi="宋体" w:eastAsia="宋体" w:cs="宋体"/>
          <w:color w:val="000"/>
          <w:sz w:val="28"/>
          <w:szCs w:val="28"/>
        </w:rPr>
        <w:t xml:space="preserve">二、强化教育，正风肃纪</w:t>
      </w:r>
    </w:p>
    <w:p>
      <w:pPr>
        <w:ind w:left="0" w:right="0" w:firstLine="560"/>
        <w:spacing w:before="450" w:after="450" w:line="312" w:lineRule="auto"/>
      </w:pPr>
      <w:r>
        <w:rPr>
          <w:rFonts w:ascii="宋体" w:hAnsi="宋体" w:eastAsia="宋体" w:cs="宋体"/>
          <w:color w:val="000"/>
          <w:sz w:val="28"/>
          <w:szCs w:val="28"/>
        </w:rPr>
        <w:t xml:space="preserve">（一）形式多样的开展xx学习教育。一是X月XX日召开全局xx学习教育动员大会，对局xx学习教育进行了动员部署。开展以xx学习教育为重点的理论中心组学习X次、主题党日XX次、各党小组在内的基层支部组织学习XX余次、听取区级党员领导讲党课X次、举办以“四本书”为重点学习材料的专题读书班X次、邀请“五老宣讲团”进行专题宣讲X次。二是积极参与全区各类活动，在全区“学习强国·xx专题”知识竞赛团体赛中，区自然资源队荣获一等奖，个人赛参赛的两名代表分别获一等奖、二等奖，局职工代表xx区参加xx市“学习强国·xx专题”获得了团体第二名，二等奖；在“党的创新理论我来讲”理论宣讲大赛中，荣获个人二等奖。</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一是强化队伍建设，加强内部管理，严格执行《考勤管理制度》、《领导值周制度》等六项制度，明确划好“红线”、标明“雷区”，扎紧制度的“笼子”，严格坚持用制度来管人管事，从根本上杜</w:t>
      </w:r>
    </w:p>
    <w:p>
      <w:pPr>
        <w:ind w:left="0" w:right="0" w:firstLine="560"/>
        <w:spacing w:before="450" w:after="450" w:line="312" w:lineRule="auto"/>
      </w:pPr>
      <w:r>
        <w:rPr>
          <w:rFonts w:ascii="宋体" w:hAnsi="宋体" w:eastAsia="宋体" w:cs="宋体"/>
          <w:color w:val="000"/>
          <w:sz w:val="28"/>
          <w:szCs w:val="28"/>
        </w:rPr>
        <w:t xml:space="preserve">绝“四风”问题的发生。二是全面加强党风廉政建设和党员干部廉政教育，抓牢局班子领导和中层干部这个“关键少数”，把严肃党内政治生活作为头等大事来抓，层层传导压力、逐级压实责任，规范权力的运行，强化对重点岗位、关键环节的监督，聚焦行政审批、土地整治、用地出让等廉政风险重点环节，把纪律和规矩挺在前面，坚持抓早抓小、动辄则咎，使“红红脸、出出汗”成为常态，着力提升党员干部的事业心、责任心和精气神，营造敢于担当作为、善抓工作落实的干事创业氛围。</w:t>
      </w:r>
    </w:p>
    <w:p>
      <w:pPr>
        <w:ind w:left="0" w:right="0" w:firstLine="560"/>
        <w:spacing w:before="450" w:after="450" w:line="312" w:lineRule="auto"/>
      </w:pPr>
      <w:r>
        <w:rPr>
          <w:rFonts w:ascii="宋体" w:hAnsi="宋体" w:eastAsia="宋体" w:cs="宋体"/>
          <w:color w:val="000"/>
          <w:sz w:val="28"/>
          <w:szCs w:val="28"/>
        </w:rPr>
        <w:t xml:space="preserve">三、优化服务，利企惠民</w:t>
      </w:r>
    </w:p>
    <w:p>
      <w:pPr>
        <w:ind w:left="0" w:right="0" w:firstLine="560"/>
        <w:spacing w:before="450" w:after="450" w:line="312" w:lineRule="auto"/>
      </w:pPr>
      <w:r>
        <w:rPr>
          <w:rFonts w:ascii="宋体" w:hAnsi="宋体" w:eastAsia="宋体" w:cs="宋体"/>
          <w:color w:val="000"/>
          <w:sz w:val="28"/>
          <w:szCs w:val="28"/>
        </w:rPr>
        <w:t xml:space="preserve">（一）千方百计服务项目落地。一是主动对接重点建设项目用地需求，积极配合区直有关部门做好项目前期用地选址，及早介入项目用地选址，优化项目设计，避让永久基本农田、生态保护红线和自然保护区。二是积极推进成片开发方案编制报批工作，现已编制上报成片开发方案X个，经过多次对接协调，其中工业园区成片开发方案已通过省自然资源厅审查，并于X月X日上报省人民政府待审批。三是提升土地利用效率，严格执行用地标准和土地供应计划，控制供地规模，把好供地节奏，加强节地评价，引导各类工业项目向园区集中，提高土地利用效率和单位建设用地产出，严防出现低效供地和新的闲置土地。</w:t>
      </w:r>
    </w:p>
    <w:p>
      <w:pPr>
        <w:ind w:left="0" w:right="0" w:firstLine="560"/>
        <w:spacing w:before="450" w:after="450" w:line="312" w:lineRule="auto"/>
      </w:pPr>
      <w:r>
        <w:rPr>
          <w:rFonts w:ascii="宋体" w:hAnsi="宋体" w:eastAsia="宋体" w:cs="宋体"/>
          <w:color w:val="000"/>
          <w:sz w:val="28"/>
          <w:szCs w:val="28"/>
        </w:rPr>
        <w:t xml:space="preserve">（二）尽心尽力做好惠民利民各项工作。一是确实做好地质灾害防治，组织开展地质灾害汛前、汛中隐患巡查排查，确定地质灾害隐患点XX个，同时做好应急值班值守，加强监测预警和应急处置，开展地质灾害防治工程治理，通泉街道地面塌陷出现后，多次邀请专家实地调查，分析灾害原因，制定处置办法，争取上级资金XX万元专项用于通泉街道地面塌陷应急处置工作。二是深入推进“我为群众办实事”实践活动，切实解决群众“急难愁盼”的问题，今年以来，共办理不动产权证XXX本（其中：不动产权证书XXX本，不动产权登记证明XXX份），为各抵押权人提供担保金额约亿元。城区不动产登记历史遗留问题错综复杂，时间跨度大，政策更迭，群众反映强烈。全区共排查出五类问题XX个小区XXX户，现已化解XX个小区XXX户（已办结XXX户，剩余的待开发商及业主提交申请资料办证），暂无法解决X个小区XX户。</w:t>
      </w:r>
    </w:p>
    <w:p>
      <w:pPr>
        <w:ind w:left="0" w:right="0" w:firstLine="560"/>
        <w:spacing w:before="450" w:after="450" w:line="312" w:lineRule="auto"/>
      </w:pPr>
      <w:r>
        <w:rPr>
          <w:rFonts w:ascii="宋体" w:hAnsi="宋体" w:eastAsia="宋体" w:cs="宋体"/>
          <w:color w:val="000"/>
          <w:sz w:val="28"/>
          <w:szCs w:val="28"/>
        </w:rPr>
        <w:t xml:space="preserve">四、狠抓改革攻坚，提高工作效率</w:t>
      </w:r>
    </w:p>
    <w:p>
      <w:pPr>
        <w:ind w:left="0" w:right="0" w:firstLine="560"/>
        <w:spacing w:before="450" w:after="450" w:line="312" w:lineRule="auto"/>
      </w:pPr>
      <w:r>
        <w:rPr>
          <w:rFonts w:ascii="宋体" w:hAnsi="宋体" w:eastAsia="宋体" w:cs="宋体"/>
          <w:color w:val="000"/>
          <w:sz w:val="28"/>
          <w:szCs w:val="28"/>
        </w:rPr>
        <w:t xml:space="preserve">（一）多举并措优化营商环境。一是认真贯彻落实国家相关政策法规，对涉及土地整治项目、中介服务项目、地灾防治项目等信息，依法依规在公共资源交易中心进行公示、招投标；对出让的建设用地、矿业权，根据批复确定的用途，采取相应的方式，严格按照程序组织开展招拍挂。二是简化办事工作流程，提高工作效率，建设用地规划许可证核发、建设工程规划许可证核发承诺时长为7个工作日，建设工程规划核验承诺时长为10个工作日；将一般登记（批量业务除外）由4个工作日缩短为2个工作日；在原先2个工作日办结要求的基础上，抵押登记实现1个工作日办结；查询业务、查封、解封、注销、更正、异议已实现即时办结。</w:t>
      </w:r>
    </w:p>
    <w:p>
      <w:pPr>
        <w:ind w:left="0" w:right="0" w:firstLine="560"/>
        <w:spacing w:before="450" w:after="450" w:line="312" w:lineRule="auto"/>
      </w:pPr>
      <w:r>
        <w:rPr>
          <w:rFonts w:ascii="宋体" w:hAnsi="宋体" w:eastAsia="宋体" w:cs="宋体"/>
          <w:color w:val="000"/>
          <w:sz w:val="28"/>
          <w:szCs w:val="28"/>
        </w:rPr>
        <w:t xml:space="preserve">（二）矿政管理更加严格规范。一是进一步完善矿政管理机制，严格落实联勘联审机制，今年以来，共出让采矿权X个，收取采矿权出让收益万元，新立采矿权X个。二是坚持生态优先、节约优先、环境保护优先的理念，严格规范矿业权管理，推动矿产资源产业绿色发展，组织开展矿山地质环境现状调查，认真落实矿山地质环境恢复治理保证金收缴管理制度，经过连续X年的绿化恢复治理及矿山的自然修复，现已完成了XX座历史遗留矿山的恢复治理工作，已恢复绿化面积约亩。</w:t>
      </w:r>
    </w:p>
    <w:p>
      <w:pPr>
        <w:ind w:left="0" w:right="0" w:firstLine="560"/>
        <w:spacing w:before="450" w:after="450" w:line="312" w:lineRule="auto"/>
      </w:pPr>
      <w:r>
        <w:rPr>
          <w:rFonts w:ascii="宋体" w:hAnsi="宋体" w:eastAsia="宋体" w:cs="宋体"/>
          <w:color w:val="000"/>
          <w:sz w:val="28"/>
          <w:szCs w:val="28"/>
        </w:rPr>
        <w:t xml:space="preserve">五、加强党风廉政建设，树立部门良好形象</w:t>
      </w:r>
    </w:p>
    <w:p>
      <w:pPr>
        <w:ind w:left="0" w:right="0" w:firstLine="560"/>
        <w:spacing w:before="450" w:after="450" w:line="312" w:lineRule="auto"/>
      </w:pPr>
      <w:r>
        <w:rPr>
          <w:rFonts w:ascii="宋体" w:hAnsi="宋体" w:eastAsia="宋体" w:cs="宋体"/>
          <w:color w:val="000"/>
          <w:sz w:val="28"/>
          <w:szCs w:val="28"/>
        </w:rPr>
        <w:t xml:space="preserve">（一）强化领导责任。一是落实全面从严治党主体责任，严格执行中央八项规定，落实“一岗双责”，严明党的政治和组织纪律，将党风廉政工作列入局党组重要议事日程，以严格落实党风廉政建设为中心，转职能、转方式、转作风。二是进一步明确局党组党风廉政建设和反腐败的主体责任，局党组书记、局长认真履行第一责任人的政治职责，对党风廉政建设和反腐败重要工作亲自部署、重大问题亲自过问、重点环节亲自协调、重要案件亲自督办，局领导班子成员认真落实“一岗双责”，种好分管领域的“责任田”。三是开展廉政谈话，及时掌握干部队伍中存在的问题，对干部队伍中出现的不廉洁、不清正的苗头性问题予以提醒诫勉，将问题消灭在萌芽之中，对普遍性问题约束在前，引导和帮助干部职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格执行党的政治纪律。一是局党组始终坚持从维护党的团结统一的高度，充分认识遵守党的政治纪律的重要性，始终把遵守党的政治纪律作为开展一切工作的政治准则，坚定不移地在思想上、政治上和行动上与_保持高度一致。二是严格遵守党章党纪和领导干部廉洁从政相关规定，认真学习、贯彻落实党的路线方针政策和重大决策部署，坚持党员干部政治理论学习制度。防止“隐身”、“变种”的违反中央八项规定，坚决克服工作中的困难和诱惑、加强自身的防腐抗污意识，提高防御能力。三是坚持民主集中制。凡属重大决策、重大项目安排和大额度资金使用“三重一大”事项，经领导班子集体讨论决策，并严格按规定程序进行操作。通过一手抓自然资源工作，一手抓党风廉政建设和反腐败工作，领导班子及干部党风廉政建设责任制落实到位，广大干部职工廉洁自律意识日益增强。</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广西非粮化工作总结5</w:t>
      </w:r>
    </w:p>
    <w:p>
      <w:pPr>
        <w:ind w:left="0" w:right="0" w:firstLine="560"/>
        <w:spacing w:before="450" w:after="450" w:line="312" w:lineRule="auto"/>
      </w:pPr>
      <w:r>
        <w:rPr>
          <w:rFonts w:ascii="宋体" w:hAnsi="宋体" w:eastAsia="宋体" w:cs="宋体"/>
          <w:color w:val="000"/>
          <w:sz w:val="28"/>
          <w:szCs w:val="28"/>
        </w:rPr>
        <w:t xml:space="preserve">防止耕地“非粮化”工作总结汇报</w:t>
      </w:r>
    </w:p>
    <w:p>
      <w:pPr>
        <w:ind w:left="0" w:right="0" w:firstLine="560"/>
        <w:spacing w:before="450" w:after="450" w:line="312" w:lineRule="auto"/>
      </w:pPr>
      <w:r>
        <w:rPr>
          <w:rFonts w:ascii="宋体" w:hAnsi="宋体" w:eastAsia="宋体" w:cs="宋体"/>
          <w:color w:val="000"/>
          <w:sz w:val="28"/>
          <w:szCs w:val="28"/>
        </w:rPr>
        <w:t xml:space="preserve">XX县认真贯彻落实中央一号文件精神，将遏制耕地“非农化”、防止耕地“非粮化”作为“三农”工作的重中之重，坚持重点工作在</w:t>
      </w:r>
    </w:p>
    <w:p>
      <w:pPr>
        <w:ind w:left="0" w:right="0" w:firstLine="560"/>
        <w:spacing w:before="450" w:after="450" w:line="312" w:lineRule="auto"/>
      </w:pPr>
      <w:r>
        <w:rPr>
          <w:rFonts w:ascii="宋体" w:hAnsi="宋体" w:eastAsia="宋体" w:cs="宋体"/>
          <w:color w:val="000"/>
          <w:sz w:val="28"/>
          <w:szCs w:val="28"/>
        </w:rPr>
        <w:t xml:space="preserve">哪里，党的作用发挥就在哪里，采取“党建引领、支部发力、党员带</w:t>
      </w:r>
    </w:p>
    <w:p>
      <w:pPr>
        <w:ind w:left="0" w:right="0" w:firstLine="560"/>
        <w:spacing w:before="450" w:after="450" w:line="312" w:lineRule="auto"/>
      </w:pPr>
      <w:r>
        <w:rPr>
          <w:rFonts w:ascii="宋体" w:hAnsi="宋体" w:eastAsia="宋体" w:cs="宋体"/>
          <w:color w:val="000"/>
          <w:sz w:val="28"/>
          <w:szCs w:val="28"/>
        </w:rPr>
        <w:t xml:space="preserve">头、干群联动、抓点促面、整体提升”的方式，因地制宜、精准施策、分类推进、综合治理，以高质量党建引领推动摞荒地治理高治高效。</w:t>
      </w:r>
    </w:p>
    <w:p>
      <w:pPr>
        <w:ind w:left="0" w:right="0" w:firstLine="560"/>
        <w:spacing w:before="450" w:after="450" w:line="312" w:lineRule="auto"/>
      </w:pPr>
      <w:r>
        <w:rPr>
          <w:rFonts w:ascii="宋体" w:hAnsi="宋体" w:eastAsia="宋体" w:cs="宋体"/>
          <w:color w:val="000"/>
          <w:sz w:val="28"/>
          <w:szCs w:val="28"/>
        </w:rPr>
        <w:t xml:space="preserve">党组织领导农机服务“种”，破解种地务工两难顾问题。充分利</w:t>
      </w:r>
    </w:p>
    <w:p>
      <w:pPr>
        <w:ind w:left="0" w:right="0" w:firstLine="560"/>
        <w:spacing w:before="450" w:after="450" w:line="312" w:lineRule="auto"/>
      </w:pPr>
      <w:r>
        <w:rPr>
          <w:rFonts w:ascii="宋体" w:hAnsi="宋体" w:eastAsia="宋体" w:cs="宋体"/>
          <w:color w:val="000"/>
          <w:sz w:val="28"/>
          <w:szCs w:val="28"/>
        </w:rPr>
        <w:t xml:space="preserve">用“三会一课”、主题党日、党员入户讲解等形式，宣传《土地管理</w:t>
      </w:r>
    </w:p>
    <w:p>
      <w:pPr>
        <w:ind w:left="0" w:right="0" w:firstLine="560"/>
        <w:spacing w:before="450" w:after="450" w:line="312" w:lineRule="auto"/>
      </w:pPr>
      <w:r>
        <w:rPr>
          <w:rFonts w:ascii="宋体" w:hAnsi="宋体" w:eastAsia="宋体" w:cs="宋体"/>
          <w:color w:val="000"/>
          <w:sz w:val="28"/>
          <w:szCs w:val="28"/>
        </w:rPr>
        <w:t xml:space="preserve">法》《农村土地承包法》等法律和相关政策，不断提高群众思想认识。</w:t>
      </w:r>
    </w:p>
    <w:p>
      <w:pPr>
        <w:ind w:left="0" w:right="0" w:firstLine="560"/>
        <w:spacing w:before="450" w:after="450" w:line="312" w:lineRule="auto"/>
      </w:pPr>
      <w:r>
        <w:rPr>
          <w:rFonts w:ascii="宋体" w:hAnsi="宋体" w:eastAsia="宋体" w:cs="宋体"/>
          <w:color w:val="000"/>
          <w:sz w:val="28"/>
          <w:szCs w:val="28"/>
        </w:rPr>
        <w:t xml:space="preserve">以村党组织为核心，深入推进农民专业合作、供销合作、合作金融“三</w:t>
      </w:r>
    </w:p>
    <w:p>
      <w:pPr>
        <w:ind w:left="0" w:right="0" w:firstLine="560"/>
        <w:spacing w:before="450" w:after="450" w:line="312" w:lineRule="auto"/>
      </w:pPr>
      <w:r>
        <w:rPr>
          <w:rFonts w:ascii="宋体" w:hAnsi="宋体" w:eastAsia="宋体" w:cs="宋体"/>
          <w:color w:val="000"/>
          <w:sz w:val="28"/>
          <w:szCs w:val="28"/>
        </w:rPr>
        <w:t xml:space="preserve">位一体”农村综合改革，构建起以耕种收服务、农机人员技术培训I、农机具维护为主的农机社会化服务体系。由村党组织书记担任农机服</w:t>
      </w:r>
    </w:p>
    <w:p>
      <w:pPr>
        <w:ind w:left="0" w:right="0" w:firstLine="560"/>
        <w:spacing w:before="450" w:after="450" w:line="312" w:lineRule="auto"/>
      </w:pPr>
      <w:r>
        <w:rPr>
          <w:rFonts w:ascii="宋体" w:hAnsi="宋体" w:eastAsia="宋体" w:cs="宋体"/>
          <w:color w:val="000"/>
          <w:sz w:val="28"/>
          <w:szCs w:val="28"/>
        </w:rPr>
        <w:t xml:space="preserve">务队队长，在18个乡镇组建成立52支农机服务队，采取“支部主导、机械入股、统一派工、单机核算、定点维修”的方式，为群众提供耕</w:t>
      </w:r>
    </w:p>
    <w:p>
      <w:pPr>
        <w:ind w:left="0" w:right="0" w:firstLine="560"/>
        <w:spacing w:before="450" w:after="450" w:line="312" w:lineRule="auto"/>
      </w:pPr>
      <w:r>
        <w:rPr>
          <w:rFonts w:ascii="宋体" w:hAnsi="宋体" w:eastAsia="宋体" w:cs="宋体"/>
          <w:color w:val="000"/>
          <w:sz w:val="28"/>
          <w:szCs w:val="28"/>
        </w:rPr>
        <w:t xml:space="preserve">种收全覆盖农业机械化服务，复耕摞荒耕地H75亩。</w:t>
      </w:r>
    </w:p>
    <w:p>
      <w:pPr>
        <w:ind w:left="0" w:right="0" w:firstLine="560"/>
        <w:spacing w:before="450" w:after="450" w:line="312" w:lineRule="auto"/>
      </w:pPr>
      <w:r>
        <w:rPr>
          <w:rFonts w:ascii="宋体" w:hAnsi="宋体" w:eastAsia="宋体" w:cs="宋体"/>
          <w:color w:val="000"/>
          <w:sz w:val="28"/>
          <w:szCs w:val="28"/>
        </w:rPr>
        <w:t xml:space="preserve">党组织引导合作社“转”，破解单打独斗低效益问题。通过村党组织负责逐户排摸，实地勘察，建立摞荒地工作台账，组织召开党员</w:t>
      </w:r>
    </w:p>
    <w:p>
      <w:pPr>
        <w:ind w:left="0" w:right="0" w:firstLine="560"/>
        <w:spacing w:before="450" w:after="450" w:line="312" w:lineRule="auto"/>
      </w:pPr>
      <w:r>
        <w:rPr>
          <w:rFonts w:ascii="宋体" w:hAnsi="宋体" w:eastAsia="宋体" w:cs="宋体"/>
          <w:color w:val="000"/>
          <w:sz w:val="28"/>
          <w:szCs w:val="28"/>
        </w:rPr>
        <w:t xml:space="preserve">大会和村民代表大会，积极引进有意愿、实力强的合作社，组织群众</w:t>
      </w:r>
    </w:p>
    <w:p>
      <w:pPr>
        <w:ind w:left="0" w:right="0" w:firstLine="560"/>
        <w:spacing w:before="450" w:after="450" w:line="312" w:lineRule="auto"/>
      </w:pPr>
      <w:r>
        <w:rPr>
          <w:rFonts w:ascii="宋体" w:hAnsi="宋体" w:eastAsia="宋体" w:cs="宋体"/>
          <w:color w:val="000"/>
          <w:sz w:val="28"/>
          <w:szCs w:val="28"/>
        </w:rPr>
        <w:t xml:space="preserve">和合作社签订土地流转协议，依法自愿将摞荒土地流转到合作社，明</w:t>
      </w:r>
    </w:p>
    <w:p>
      <w:pPr>
        <w:ind w:left="0" w:right="0" w:firstLine="560"/>
        <w:spacing w:before="450" w:after="450" w:line="312" w:lineRule="auto"/>
      </w:pPr>
      <w:r>
        <w:rPr>
          <w:rFonts w:ascii="宋体" w:hAnsi="宋体" w:eastAsia="宋体" w:cs="宋体"/>
          <w:color w:val="000"/>
          <w:sz w:val="28"/>
          <w:szCs w:val="28"/>
        </w:rPr>
        <w:t xml:space="preserve">确土地承包权、使用权和利益分配方式，按照“党支部+合作社+农</w:t>
      </w:r>
    </w:p>
    <w:p>
      <w:pPr>
        <w:ind w:left="0" w:right="0" w:firstLine="560"/>
        <w:spacing w:before="450" w:after="450" w:line="312" w:lineRule="auto"/>
      </w:pPr>
      <w:r>
        <w:rPr>
          <w:rFonts w:ascii="宋体" w:hAnsi="宋体" w:eastAsia="宋体" w:cs="宋体"/>
          <w:color w:val="000"/>
          <w:sz w:val="28"/>
          <w:szCs w:val="28"/>
        </w:rPr>
        <w:t xml:space="preserve">户”的模式，将摞荒地交由合作社统一复耕代种，开展适度规模化经</w:t>
      </w:r>
    </w:p>
    <w:p>
      <w:pPr>
        <w:ind w:left="0" w:right="0" w:firstLine="560"/>
        <w:spacing w:before="450" w:after="450" w:line="312" w:lineRule="auto"/>
      </w:pPr>
      <w:r>
        <w:rPr>
          <w:rFonts w:ascii="宋体" w:hAnsi="宋体" w:eastAsia="宋体" w:cs="宋体"/>
          <w:color w:val="000"/>
          <w:sz w:val="28"/>
          <w:szCs w:val="28"/>
        </w:rPr>
        <w:t xml:space="preserve">营，提高土地使用效益。连儿湾乡党委积极引进建福农机专业合作社</w:t>
      </w:r>
    </w:p>
    <w:p>
      <w:pPr>
        <w:ind w:left="0" w:right="0" w:firstLine="560"/>
        <w:spacing w:before="450" w:after="450" w:line="312" w:lineRule="auto"/>
      </w:pPr>
      <w:r>
        <w:rPr>
          <w:rFonts w:ascii="宋体" w:hAnsi="宋体" w:eastAsia="宋体" w:cs="宋体"/>
          <w:color w:val="000"/>
          <w:sz w:val="28"/>
          <w:szCs w:val="28"/>
        </w:rPr>
        <w:t xml:space="preserve">和富田农机专业合作社，与40多户群众签订土地流转合同，平整深</w:t>
      </w:r>
    </w:p>
    <w:p>
      <w:pPr>
        <w:ind w:left="0" w:right="0" w:firstLine="560"/>
        <w:spacing w:before="450" w:after="450" w:line="312" w:lineRule="auto"/>
      </w:pPr>
      <w:r>
        <w:rPr>
          <w:rFonts w:ascii="宋体" w:hAnsi="宋体" w:eastAsia="宋体" w:cs="宋体"/>
          <w:color w:val="000"/>
          <w:sz w:val="28"/>
          <w:szCs w:val="28"/>
        </w:rPr>
        <w:t xml:space="preserve">松摞荒耕地1500亩；辛店镇白李袁村党支部引进德阳果蔬专业合作</w:t>
      </w:r>
    </w:p>
    <w:p>
      <w:pPr>
        <w:ind w:left="0" w:right="0" w:firstLine="560"/>
        <w:spacing w:before="450" w:after="450" w:line="312" w:lineRule="auto"/>
      </w:pPr>
      <w:r>
        <w:rPr>
          <w:rFonts w:ascii="宋体" w:hAnsi="宋体" w:eastAsia="宋体" w:cs="宋体"/>
          <w:color w:val="000"/>
          <w:sz w:val="28"/>
          <w:szCs w:val="28"/>
        </w:rPr>
        <w:t xml:space="preserve">社，流转59户群众土地1200亩，开展中药材、玉米等农作物规模化</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党组织引进企业“营”，破解营销滞后出路窄问题。突出把引进</w:t>
      </w:r>
    </w:p>
    <w:p>
      <w:pPr>
        <w:ind w:left="0" w:right="0" w:firstLine="560"/>
        <w:spacing w:before="450" w:after="450" w:line="312" w:lineRule="auto"/>
      </w:pPr>
      <w:r>
        <w:rPr>
          <w:rFonts w:ascii="宋体" w:hAnsi="宋体" w:eastAsia="宋体" w:cs="宋体"/>
          <w:color w:val="000"/>
          <w:sz w:val="28"/>
          <w:szCs w:val="28"/>
        </w:rPr>
        <w:t xml:space="preserve">现代化农业企业解决农村空壳化无人种地以及小农经济营销滞后、市</w:t>
      </w:r>
    </w:p>
    <w:p>
      <w:pPr>
        <w:ind w:left="0" w:right="0" w:firstLine="560"/>
        <w:spacing w:before="450" w:after="450" w:line="312" w:lineRule="auto"/>
      </w:pPr>
      <w:r>
        <w:rPr>
          <w:rFonts w:ascii="宋体" w:hAnsi="宋体" w:eastAsia="宋体" w:cs="宋体"/>
          <w:color w:val="000"/>
          <w:sz w:val="28"/>
          <w:szCs w:val="28"/>
        </w:rPr>
        <w:t xml:space="preserve">场错位制约农业效益等问题，作为“书记党建工程”重点内容之一,鼓励支持全县党组织书记领办推进。通过现代化农业公司出资规范流</w:t>
      </w:r>
    </w:p>
    <w:p>
      <w:pPr>
        <w:ind w:left="0" w:right="0" w:firstLine="560"/>
        <w:spacing w:before="450" w:after="450" w:line="312" w:lineRule="auto"/>
      </w:pPr>
      <w:r>
        <w:rPr>
          <w:rFonts w:ascii="宋体" w:hAnsi="宋体" w:eastAsia="宋体" w:cs="宋体"/>
          <w:color w:val="000"/>
          <w:sz w:val="28"/>
          <w:szCs w:val="28"/>
        </w:rPr>
        <w:t xml:space="preserve">转群众耕地，结合当地特色产业，借助企业资金、技术、销售等方面</w:t>
      </w:r>
    </w:p>
    <w:p>
      <w:pPr>
        <w:ind w:left="0" w:right="0" w:firstLine="560"/>
        <w:spacing w:before="450" w:after="450" w:line="312" w:lineRule="auto"/>
      </w:pPr>
      <w:r>
        <w:rPr>
          <w:rFonts w:ascii="宋体" w:hAnsi="宋体" w:eastAsia="宋体" w:cs="宋体"/>
          <w:color w:val="000"/>
          <w:sz w:val="28"/>
          <w:szCs w:val="28"/>
        </w:rPr>
        <w:t xml:space="preserve">优势，推动农业生产现代化。八里铺镇沿川子村党支部书记积极引进</w:t>
      </w:r>
    </w:p>
    <w:p>
      <w:pPr>
        <w:ind w:left="0" w:right="0" w:firstLine="560"/>
        <w:spacing w:before="450" w:after="450" w:line="312" w:lineRule="auto"/>
      </w:pPr>
      <w:r>
        <w:rPr>
          <w:rFonts w:ascii="宋体" w:hAnsi="宋体" w:eastAsia="宋体" w:cs="宋体"/>
          <w:color w:val="000"/>
          <w:sz w:val="28"/>
          <w:szCs w:val="28"/>
        </w:rPr>
        <w:t xml:space="preserve">XX狄道康元循环农业公司，流转群众耕地202_多亩，先后完成深松</w:t>
      </w:r>
    </w:p>
    <w:p>
      <w:pPr>
        <w:ind w:left="0" w:right="0" w:firstLine="560"/>
        <w:spacing w:before="450" w:after="450" w:line="312" w:lineRule="auto"/>
      </w:pPr>
      <w:r>
        <w:rPr>
          <w:rFonts w:ascii="宋体" w:hAnsi="宋体" w:eastAsia="宋体" w:cs="宋体"/>
          <w:color w:val="000"/>
          <w:sz w:val="28"/>
          <w:szCs w:val="28"/>
        </w:rPr>
        <w:t xml:space="preserve">旋耕1716亩，利用村民废弃院落、空闲宅基地和农作物秸秆，打造</w:t>
      </w:r>
    </w:p>
    <w:p>
      <w:pPr>
        <w:ind w:left="0" w:right="0" w:firstLine="560"/>
        <w:spacing w:before="450" w:after="450" w:line="312" w:lineRule="auto"/>
      </w:pPr>
      <w:r>
        <w:rPr>
          <w:rFonts w:ascii="宋体" w:hAnsi="宋体" w:eastAsia="宋体" w:cs="宋体"/>
          <w:color w:val="000"/>
          <w:sz w:val="28"/>
          <w:szCs w:val="28"/>
        </w:rPr>
        <w:t xml:space="preserve">肉羊、蕨麻猪、肉兔等繁育养殖基地，开展颗粒饲草料加工销售产业，多方式打造“环境节约型”经营模式。</w:t>
      </w:r>
    </w:p>
    <w:p>
      <w:pPr>
        <w:ind w:left="0" w:right="0" w:firstLine="560"/>
        <w:spacing w:before="450" w:after="450" w:line="312" w:lineRule="auto"/>
      </w:pPr>
      <w:r>
        <w:rPr>
          <w:rFonts w:ascii="宋体" w:hAnsi="宋体" w:eastAsia="宋体" w:cs="宋体"/>
          <w:color w:val="000"/>
          <w:sz w:val="28"/>
          <w:szCs w:val="28"/>
        </w:rPr>
        <w:t xml:space="preserve">党组织抓实工程“治”，破解低效耕作转型难问题。村党组织积</w:t>
      </w:r>
    </w:p>
    <w:p>
      <w:pPr>
        <w:ind w:left="0" w:right="0" w:firstLine="560"/>
        <w:spacing w:before="450" w:after="450" w:line="312" w:lineRule="auto"/>
      </w:pPr>
      <w:r>
        <w:rPr>
          <w:rFonts w:ascii="宋体" w:hAnsi="宋体" w:eastAsia="宋体" w:cs="宋体"/>
          <w:color w:val="000"/>
          <w:sz w:val="28"/>
          <w:szCs w:val="28"/>
        </w:rPr>
        <w:t xml:space="preserve">极争取中央和省市县委关于农业农村工作政策“红利”，发动党员群</w:t>
      </w:r>
    </w:p>
    <w:p>
      <w:pPr>
        <w:ind w:left="0" w:right="0" w:firstLine="560"/>
        <w:spacing w:before="450" w:after="450" w:line="312" w:lineRule="auto"/>
      </w:pPr>
      <w:r>
        <w:rPr>
          <w:rFonts w:ascii="宋体" w:hAnsi="宋体" w:eastAsia="宋体" w:cs="宋体"/>
          <w:color w:val="000"/>
          <w:sz w:val="28"/>
          <w:szCs w:val="28"/>
        </w:rPr>
        <w:t xml:space="preserve">众为实施国家现代农业产业园产业综合体、土壤改良治理、蔬菜种植</w:t>
      </w:r>
    </w:p>
    <w:p>
      <w:pPr>
        <w:ind w:left="0" w:right="0" w:firstLine="560"/>
        <w:spacing w:before="450" w:after="450" w:line="312" w:lineRule="auto"/>
      </w:pPr>
      <w:r>
        <w:rPr>
          <w:rFonts w:ascii="宋体" w:hAnsi="宋体" w:eastAsia="宋体" w:cs="宋体"/>
          <w:color w:val="000"/>
          <w:sz w:val="28"/>
          <w:szCs w:val="28"/>
        </w:rPr>
        <w:t xml:space="preserve">基地建设补助等工程创造条件，着力解决水利设施老化、田间渠系毁</w:t>
      </w:r>
    </w:p>
    <w:p>
      <w:pPr>
        <w:ind w:left="0" w:right="0" w:firstLine="560"/>
        <w:spacing w:before="450" w:after="450" w:line="312" w:lineRule="auto"/>
      </w:pPr>
      <w:r>
        <w:rPr>
          <w:rFonts w:ascii="宋体" w:hAnsi="宋体" w:eastAsia="宋体" w:cs="宋体"/>
          <w:color w:val="000"/>
          <w:sz w:val="28"/>
          <w:szCs w:val="28"/>
        </w:rPr>
        <w:t xml:space="preserve">损、土地盐碱严重、田间道路不畅等造成群众自行治理难、生产转型</w:t>
      </w:r>
    </w:p>
    <w:p>
      <w:pPr>
        <w:ind w:left="0" w:right="0" w:firstLine="560"/>
        <w:spacing w:before="450" w:after="450" w:line="312" w:lineRule="auto"/>
      </w:pPr>
      <w:r>
        <w:rPr>
          <w:rFonts w:ascii="宋体" w:hAnsi="宋体" w:eastAsia="宋体" w:cs="宋体"/>
          <w:color w:val="000"/>
          <w:sz w:val="28"/>
          <w:szCs w:val="28"/>
        </w:rPr>
        <w:t xml:space="preserve">难的瓶颈。新添镇潘家庄村党总支针对720多亩河滩地多年积水、土</w:t>
      </w:r>
    </w:p>
    <w:p>
      <w:pPr>
        <w:ind w:left="0" w:right="0" w:firstLine="560"/>
        <w:spacing w:before="450" w:after="450" w:line="312" w:lineRule="auto"/>
      </w:pPr>
      <w:r>
        <w:rPr>
          <w:rFonts w:ascii="宋体" w:hAnsi="宋体" w:eastAsia="宋体" w:cs="宋体"/>
          <w:color w:val="000"/>
          <w:sz w:val="28"/>
          <w:szCs w:val="28"/>
        </w:rPr>
        <w:t xml:space="preserve">地盐碱化严重导致无法耕种、大面积摞荒的实际，发动408户群众将</w:t>
      </w:r>
    </w:p>
    <w:p>
      <w:pPr>
        <w:ind w:left="0" w:right="0" w:firstLine="560"/>
        <w:spacing w:before="450" w:after="450" w:line="312" w:lineRule="auto"/>
      </w:pPr>
      <w:r>
        <w:rPr>
          <w:rFonts w:ascii="宋体" w:hAnsi="宋体" w:eastAsia="宋体" w:cs="宋体"/>
          <w:color w:val="000"/>
          <w:sz w:val="28"/>
          <w:szCs w:val="28"/>
        </w:rPr>
        <w:t xml:space="preserve">1884块零碎土地统一规划，配套修建田间道路公里、灌溉支斗渠渠系公里、排碱渠公里，搭建双层钢架大棚454座，有</w:t>
      </w:r>
    </w:p>
    <w:p>
      <w:pPr>
        <w:ind w:left="0" w:right="0" w:firstLine="560"/>
        <w:spacing w:before="450" w:after="450" w:line="312" w:lineRule="auto"/>
      </w:pPr>
      <w:r>
        <w:rPr>
          <w:rFonts w:ascii="宋体" w:hAnsi="宋体" w:eastAsia="宋体" w:cs="宋体"/>
          <w:color w:val="000"/>
          <w:sz w:val="28"/>
          <w:szCs w:val="28"/>
        </w:rPr>
        <w:t xml:space="preserve">效提高了</w:t>
      </w:r>
    </w:p>
    <w:p>
      <w:pPr>
        <w:ind w:left="0" w:right="0" w:firstLine="560"/>
        <w:spacing w:before="450" w:after="450" w:line="312" w:lineRule="auto"/>
      </w:pPr>
      <w:r>
        <w:rPr>
          <w:rFonts w:ascii="宋体" w:hAnsi="宋体" w:eastAsia="宋体" w:cs="宋体"/>
          <w:color w:val="000"/>
          <w:sz w:val="28"/>
          <w:szCs w:val="28"/>
        </w:rPr>
        <w:t xml:space="preserve">土地集约化、宜机化水平和农业基础设施保障服务能力。</w:t>
      </w:r>
    </w:p>
    <w:p>
      <w:pPr>
        <w:ind w:left="0" w:right="0" w:firstLine="560"/>
        <w:spacing w:before="450" w:after="450" w:line="312" w:lineRule="auto"/>
      </w:pPr>
      <w:r>
        <w:rPr>
          <w:rFonts w:ascii="宋体" w:hAnsi="宋体" w:eastAsia="宋体" w:cs="宋体"/>
          <w:color w:val="000"/>
          <w:sz w:val="28"/>
          <w:szCs w:val="28"/>
        </w:rPr>
        <w:t xml:space="preserve">党组织清退苗木“复”，破解变相摞荒非粮化问题。制定《XX县</w:t>
      </w:r>
    </w:p>
    <w:p>
      <w:pPr>
        <w:ind w:left="0" w:right="0" w:firstLine="560"/>
        <w:spacing w:before="450" w:after="450" w:line="312" w:lineRule="auto"/>
      </w:pPr>
      <w:r>
        <w:rPr>
          <w:rFonts w:ascii="宋体" w:hAnsi="宋体" w:eastAsia="宋体" w:cs="宋体"/>
          <w:color w:val="000"/>
          <w:sz w:val="28"/>
          <w:szCs w:val="28"/>
        </w:rPr>
        <w:t xml:space="preserve">进一步加强耕地“非农化”“非粮化”排查整治工作方案》，以乡镇</w:t>
      </w:r>
    </w:p>
    <w:p>
      <w:pPr>
        <w:ind w:left="0" w:right="0" w:firstLine="560"/>
        <w:spacing w:before="450" w:after="450" w:line="312" w:lineRule="auto"/>
      </w:pPr>
      <w:r>
        <w:rPr>
          <w:rFonts w:ascii="宋体" w:hAnsi="宋体" w:eastAsia="宋体" w:cs="宋体"/>
          <w:color w:val="000"/>
          <w:sz w:val="28"/>
          <w:szCs w:val="28"/>
        </w:rPr>
        <w:t xml:space="preserve">为主体，以村党组织为单元，明确工作责任、任务目标和工作措</w:t>
      </w:r>
    </w:p>
    <w:p>
      <w:pPr>
        <w:ind w:left="0" w:right="0" w:firstLine="560"/>
        <w:spacing w:before="450" w:after="450" w:line="312" w:lineRule="auto"/>
      </w:pPr>
      <w:r>
        <w:rPr>
          <w:rFonts w:ascii="宋体" w:hAnsi="宋体" w:eastAsia="宋体" w:cs="宋体"/>
          <w:color w:val="000"/>
          <w:sz w:val="28"/>
          <w:szCs w:val="28"/>
        </w:rPr>
        <w:t xml:space="preserve">施，通过党员带头复垦、组建党员服务队、签订目标承诺书等方式,分类逐块有序引导群众清理腾退、恢复耕种。将清退苗木工作作为驻</w:t>
      </w:r>
    </w:p>
    <w:p>
      <w:pPr>
        <w:ind w:left="0" w:right="0" w:firstLine="560"/>
        <w:spacing w:before="450" w:after="450" w:line="312" w:lineRule="auto"/>
      </w:pPr>
      <w:r>
        <w:rPr>
          <w:rFonts w:ascii="宋体" w:hAnsi="宋体" w:eastAsia="宋体" w:cs="宋体"/>
          <w:color w:val="000"/>
          <w:sz w:val="28"/>
          <w:szCs w:val="28"/>
        </w:rPr>
        <w:t xml:space="preserve">村第一书记和工作队的重点任务，通过驻村第一书记和工作队入户宣</w:t>
      </w:r>
    </w:p>
    <w:p>
      <w:pPr>
        <w:ind w:left="0" w:right="0" w:firstLine="560"/>
        <w:spacing w:before="450" w:after="450" w:line="312" w:lineRule="auto"/>
      </w:pPr>
      <w:r>
        <w:rPr>
          <w:rFonts w:ascii="宋体" w:hAnsi="宋体" w:eastAsia="宋体" w:cs="宋体"/>
          <w:color w:val="000"/>
          <w:sz w:val="28"/>
          <w:szCs w:val="28"/>
        </w:rPr>
        <w:t xml:space="preserve">传、组织党员群众、监督清退质量等方式，凝聚清退苗木的工作合力，积极依托林业生态工程、春秋季植树、秸秆资源化利用等工程，加大</w:t>
      </w:r>
    </w:p>
    <w:p>
      <w:pPr>
        <w:ind w:left="0" w:right="0" w:firstLine="560"/>
        <w:spacing w:before="450" w:after="450" w:line="312" w:lineRule="auto"/>
      </w:pPr>
      <w:r>
        <w:rPr>
          <w:rFonts w:ascii="宋体" w:hAnsi="宋体" w:eastAsia="宋体" w:cs="宋体"/>
          <w:color w:val="000"/>
          <w:sz w:val="28"/>
          <w:szCs w:val="28"/>
        </w:rPr>
        <w:t xml:space="preserve">苗木清理使用力度，尽量减少农户经济损失，提升群众清理积极性。</w:t>
      </w:r>
    </w:p>
    <w:p>
      <w:pPr>
        <w:ind w:left="0" w:right="0" w:firstLine="560"/>
        <w:spacing w:before="450" w:after="450" w:line="312" w:lineRule="auto"/>
      </w:pPr>
      <w:r>
        <w:rPr>
          <w:rFonts w:ascii="宋体" w:hAnsi="宋体" w:eastAsia="宋体" w:cs="宋体"/>
          <w:color w:val="000"/>
          <w:sz w:val="28"/>
          <w:szCs w:val="28"/>
        </w:rPr>
        <w:t xml:space="preserve">目前，全县已清退苗木恢复耕地2230亩。</w:t>
      </w:r>
    </w:p>
    <w:p>
      <w:pPr>
        <w:ind w:left="0" w:right="0" w:firstLine="560"/>
        <w:spacing w:before="450" w:after="450" w:line="312" w:lineRule="auto"/>
      </w:pPr>
      <w:r>
        <w:rPr>
          <w:rFonts w:ascii="宋体" w:hAnsi="宋体" w:eastAsia="宋体" w:cs="宋体"/>
          <w:color w:val="000"/>
          <w:sz w:val="28"/>
          <w:szCs w:val="28"/>
        </w:rPr>
        <w:t xml:space="preserve">党组织统管联营“托”，破解劳力缺乏无人种问题。按照“党组</w:t>
      </w:r>
    </w:p>
    <w:p>
      <w:pPr>
        <w:ind w:left="0" w:right="0" w:firstLine="560"/>
        <w:spacing w:before="450" w:after="450" w:line="312" w:lineRule="auto"/>
      </w:pPr>
      <w:r>
        <w:rPr>
          <w:rFonts w:ascii="宋体" w:hAnsi="宋体" w:eastAsia="宋体" w:cs="宋体"/>
          <w:color w:val="000"/>
          <w:sz w:val="28"/>
          <w:szCs w:val="28"/>
        </w:rPr>
        <w:t xml:space="preserve">织+合作社+村集体+农户”的模式，对农村失能家庭无人种地、因</w:t>
      </w:r>
    </w:p>
    <w:p>
      <w:pPr>
        <w:ind w:left="0" w:right="0" w:firstLine="560"/>
        <w:spacing w:before="450" w:after="450" w:line="312" w:lineRule="auto"/>
      </w:pPr>
      <w:r>
        <w:rPr>
          <w:rFonts w:ascii="宋体" w:hAnsi="宋体" w:eastAsia="宋体" w:cs="宋体"/>
          <w:color w:val="000"/>
          <w:sz w:val="28"/>
          <w:szCs w:val="28"/>
        </w:rPr>
        <w:t xml:space="preserve">病因残无力种地、举家外迁无法种地等原因造成的搭荒地，在成认群</w:t>
      </w:r>
    </w:p>
    <w:p>
      <w:pPr>
        <w:ind w:left="0" w:right="0" w:firstLine="560"/>
        <w:spacing w:before="450" w:after="450" w:line="312" w:lineRule="auto"/>
      </w:pPr>
      <w:r>
        <w:rPr>
          <w:rFonts w:ascii="宋体" w:hAnsi="宋体" w:eastAsia="宋体" w:cs="宋体"/>
          <w:color w:val="000"/>
          <w:sz w:val="28"/>
          <w:szCs w:val="28"/>
        </w:rPr>
        <w:t xml:space="preserve">众土地承包权的基础上，与农户签订托管协议，为农户提供代耕代种、统防统治、统种统储的全程托管服务模式，累计治理摞荒地480亩。</w:t>
      </w:r>
    </w:p>
    <w:p>
      <w:pPr>
        <w:ind w:left="0" w:right="0" w:firstLine="560"/>
        <w:spacing w:before="450" w:after="450" w:line="312" w:lineRule="auto"/>
      </w:pPr>
      <w:r>
        <w:rPr>
          <w:rFonts w:ascii="宋体" w:hAnsi="宋体" w:eastAsia="宋体" w:cs="宋体"/>
          <w:color w:val="000"/>
          <w:sz w:val="28"/>
          <w:szCs w:val="28"/>
        </w:rPr>
        <w:t xml:space="preserve">按照“资源变资产、资产变股金、村民变股东”的农村“三变”改革</w:t>
      </w:r>
    </w:p>
    <w:p>
      <w:pPr>
        <w:ind w:left="0" w:right="0" w:firstLine="560"/>
        <w:spacing w:before="450" w:after="450" w:line="312" w:lineRule="auto"/>
      </w:pPr>
      <w:r>
        <w:rPr>
          <w:rFonts w:ascii="宋体" w:hAnsi="宋体" w:eastAsia="宋体" w:cs="宋体"/>
          <w:color w:val="000"/>
          <w:sz w:val="28"/>
          <w:szCs w:val="28"/>
        </w:rPr>
        <w:t xml:space="preserve">思路，将群众土地资源和村集体托管本钱折股量化，经营土地所得收</w:t>
      </w:r>
    </w:p>
    <w:p>
      <w:pPr>
        <w:ind w:left="0" w:right="0" w:firstLine="560"/>
        <w:spacing w:before="450" w:after="450" w:line="312" w:lineRule="auto"/>
      </w:pPr>
      <w:r>
        <w:rPr>
          <w:rFonts w:ascii="宋体" w:hAnsi="宋体" w:eastAsia="宋体" w:cs="宋体"/>
          <w:color w:val="000"/>
          <w:sz w:val="28"/>
          <w:szCs w:val="28"/>
        </w:rPr>
        <w:t xml:space="preserve">益按股权向村集体和群众分红，采取能人引领、强村带动、弱村组团、城乡结对等方式，因地制宜推进土地托管，推动摞荒地治理与提高农</w:t>
      </w:r>
    </w:p>
    <w:p>
      <w:pPr>
        <w:ind w:left="0" w:right="0" w:firstLine="560"/>
        <w:spacing w:before="450" w:after="450" w:line="312" w:lineRule="auto"/>
      </w:pPr>
      <w:r>
        <w:rPr>
          <w:rFonts w:ascii="宋体" w:hAnsi="宋体" w:eastAsia="宋体" w:cs="宋体"/>
          <w:color w:val="000"/>
          <w:sz w:val="28"/>
          <w:szCs w:val="28"/>
        </w:rPr>
        <w:t xml:space="preserve">民收入、村级集体经济积累的有效结合。</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广西非粮化工作总结6</w:t>
      </w:r>
    </w:p>
    <w:p>
      <w:pPr>
        <w:ind w:left="0" w:right="0" w:firstLine="560"/>
        <w:spacing w:before="450" w:after="450" w:line="312" w:lineRule="auto"/>
      </w:pPr>
      <w:r>
        <w:rPr>
          <w:rFonts w:ascii="宋体" w:hAnsi="宋体" w:eastAsia="宋体" w:cs="宋体"/>
          <w:color w:val="000"/>
          <w:sz w:val="28"/>
          <w:szCs w:val="28"/>
        </w:rPr>
        <w:t xml:space="preserve">耕地非粮化简报</w:t>
      </w:r>
    </w:p>
    <w:p>
      <w:pPr>
        <w:ind w:left="0" w:right="0" w:firstLine="560"/>
        <w:spacing w:before="450" w:after="450" w:line="312" w:lineRule="auto"/>
      </w:pPr>
      <w:r>
        <w:rPr>
          <w:rFonts w:ascii="宋体" w:hAnsi="宋体" w:eastAsia="宋体" w:cs="宋体"/>
          <w:color w:val="000"/>
          <w:sz w:val="28"/>
          <w:szCs w:val="28"/>
        </w:rPr>
        <w:t xml:space="preserve">耕地非粮化简报范文（精选6篇）</w:t>
      </w:r>
    </w:p>
    <w:p>
      <w:pPr>
        <w:ind w:left="0" w:right="0" w:firstLine="560"/>
        <w:spacing w:before="450" w:after="450" w:line="312" w:lineRule="auto"/>
      </w:pPr>
      <w:r>
        <w:rPr>
          <w:rFonts w:ascii="宋体" w:hAnsi="宋体" w:eastAsia="宋体" w:cs="宋体"/>
          <w:color w:val="000"/>
          <w:sz w:val="28"/>
          <w:szCs w:val="28"/>
        </w:rPr>
        <w:t xml:space="preserve">耕地非粮化简报范文（精选6篇）18月12日，德州市自然资源局给乐陵市人民政府发来了一封感谢信，对乐陵市在20xx年度耕地流出整改工作中作出的努力与付出表示感谢。</w:t>
      </w:r>
    </w:p>
    <w:p>
      <w:pPr>
        <w:ind w:left="0" w:right="0" w:firstLine="560"/>
        <w:spacing w:before="450" w:after="450" w:line="312" w:lineRule="auto"/>
      </w:pPr>
      <w:r>
        <w:rPr>
          <w:rFonts w:ascii="宋体" w:hAnsi="宋体" w:eastAsia="宋体" w:cs="宋体"/>
          <w:color w:val="000"/>
          <w:sz w:val="28"/>
          <w:szCs w:val="28"/>
        </w:rPr>
        <w:t xml:space="preserve">粮食安全是“国之大者”，守住耕地红线，是保障粮食安全的重要基础。为深入贯彻落实全省耕地保护视频会议精神，连日来，乐陵市自然资源局全力抓好耕地流出整改工作，坚决遏制耕地“非农化”、防止“非粮化”。自20xx年6月以来，国家、省、市分别召开关于推进落实耕地保护政策措施专项会议，明确提出对20xx年耕地流出问题图斑进行核实整改，各地要扛牢耕地保护政治责任，明确耕地数量不减少，切实保障粮食安全。</w:t>
      </w:r>
    </w:p>
    <w:p>
      <w:pPr>
        <w:ind w:left="0" w:right="0" w:firstLine="560"/>
        <w:spacing w:before="450" w:after="450" w:line="312" w:lineRule="auto"/>
      </w:pPr>
      <w:r>
        <w:rPr>
          <w:rFonts w:ascii="宋体" w:hAnsi="宋体" w:eastAsia="宋体" w:cs="宋体"/>
          <w:color w:val="000"/>
          <w:sz w:val="28"/>
          <w:szCs w:val="28"/>
        </w:rPr>
        <w:t xml:space="preserve">乐陵市委、市政府高度重视，及时召开紧急会议部署耕地流出整改工作；成立耕地不合理流出整改工作领导小组；结合实际情况，制定耕地流出整改方案。各相关部门及各乡镇（街道）人民政府积极联动、通力协作、高效整改，全力完成本次耕地流失整改工作。</w:t>
      </w:r>
    </w:p>
    <w:p>
      <w:pPr>
        <w:ind w:left="0" w:right="0" w:firstLine="560"/>
        <w:spacing w:before="450" w:after="450" w:line="312" w:lineRule="auto"/>
      </w:pPr>
      <w:r>
        <w:rPr>
          <w:rFonts w:ascii="宋体" w:hAnsi="宋体" w:eastAsia="宋体" w:cs="宋体"/>
          <w:color w:val="000"/>
          <w:sz w:val="28"/>
          <w:szCs w:val="28"/>
        </w:rPr>
        <w:t xml:space="preserve">整改过程中，乐陵市耕地流出整改工作组多次到现场督促、指导，各部门相互配合，调动各类机械组织整改。</w:t>
      </w:r>
    </w:p>
    <w:p>
      <w:pPr>
        <w:ind w:left="0" w:right="0" w:firstLine="560"/>
        <w:spacing w:before="450" w:after="450" w:line="312" w:lineRule="auto"/>
      </w:pPr>
      <w:r>
        <w:rPr>
          <w:rFonts w:ascii="宋体" w:hAnsi="宋体" w:eastAsia="宋体" w:cs="宋体"/>
          <w:color w:val="000"/>
          <w:sz w:val="28"/>
          <w:szCs w:val="28"/>
        </w:rPr>
        <w:t xml:space="preserve">为保障整改质量，乐陵市自然资源局工作人员对图斑逐个核实、测量，严格审核把关，确保将整改合格地块全面体现到20xx年度国土变更调查成果中。截至8月10日，乐陵市完成整改并经省级审核符合“二上”耕地认定的面积达到10391亩，超额完成6993亩耕地净流出的整改任务。</w:t>
      </w:r>
    </w:p>
    <w:p>
      <w:pPr>
        <w:ind w:left="0" w:right="0" w:firstLine="560"/>
        <w:spacing w:before="450" w:after="450" w:line="312" w:lineRule="auto"/>
      </w:pPr>
      <w:r>
        <w:rPr>
          <w:rFonts w:ascii="宋体" w:hAnsi="宋体" w:eastAsia="宋体" w:cs="宋体"/>
          <w:color w:val="000"/>
          <w:sz w:val="28"/>
          <w:szCs w:val="28"/>
        </w:rPr>
        <w:t xml:space="preserve">下一步，乐陵市自然资源局将进一步强化耕地保护责任，加强耕地保护宣传，积极探索耕地保护新思路及方式。继续发扬“敢担当、善作为；抓重点、破难点；强队伍、讲时效”的`工作作风，切实做好做实各项工作，为建设美丽乐陵贡献一份力量。</w:t>
      </w:r>
    </w:p>
    <w:p>
      <w:pPr>
        <w:ind w:left="0" w:right="0" w:firstLine="560"/>
        <w:spacing w:before="450" w:after="450" w:line="312" w:lineRule="auto"/>
      </w:pPr>
      <w:r>
        <w:rPr>
          <w:rFonts w:ascii="宋体" w:hAnsi="宋体" w:eastAsia="宋体" w:cs="宋体"/>
          <w:color w:val="000"/>
          <w:sz w:val="28"/>
          <w:szCs w:val="28"/>
        </w:rPr>
        <w:t xml:space="preserve">耕地非粮化简报范文（精选6篇）28月15日，南丰县自然资源局执法监察队联合市山镇综合执法大队、市山派出所对市山辖区的西村村、梅溪村、官塘村非法私挖甲鱼塘，肆意破坏耕地行为依法严厉打击，对非法私挖的甲鱼塘进行结构破坏与回填处理，并对土地进行平整，恢复了耕地原貌。</w:t>
      </w:r>
    </w:p>
    <w:p>
      <w:pPr>
        <w:ind w:left="0" w:right="0" w:firstLine="560"/>
        <w:spacing w:before="450" w:after="450" w:line="312" w:lineRule="auto"/>
      </w:pPr>
      <w:r>
        <w:rPr>
          <w:rFonts w:ascii="宋体" w:hAnsi="宋体" w:eastAsia="宋体" w:cs="宋体"/>
          <w:color w:val="000"/>
          <w:sz w:val="28"/>
          <w:szCs w:val="28"/>
        </w:rPr>
        <w:t xml:space="preserve">据悉，该局执法人员通过日常巡查，做笔录、测绘查验核验，现场调查取证，查实占用耕地图斑非法破坏耕地行为和违法用地的地类性质，并及时联合相关执法部门，出动工作人员40余人，整治甲鱼塘10口，面积约10亩，有效遏制打击了破坏耕地违法行为，有力震慑了部分村民企图通过非法行径谋取私利的侥幸心理。</w:t>
      </w:r>
    </w:p>
    <w:p>
      <w:pPr>
        <w:ind w:left="0" w:right="0" w:firstLine="560"/>
        <w:spacing w:before="450" w:after="450" w:line="312" w:lineRule="auto"/>
      </w:pPr>
      <w:r>
        <w:rPr>
          <w:rFonts w:ascii="宋体" w:hAnsi="宋体" w:eastAsia="宋体" w:cs="宋体"/>
          <w:color w:val="000"/>
          <w:sz w:val="28"/>
          <w:szCs w:val="28"/>
        </w:rPr>
        <w:t xml:space="preserve">连日来，该局切实摸清底数、细化整治措施、严治耕地抛荒、构建长效机制，对耕地“非粮化”“非农化”专项整治工作进行再部署、再落实，对出现的问题该制止的制止，该拆除的拆除；对新增乱占耕地“非农化”问题因类施策，逐一排查情况，高质量、高标准推进耕地“非粮化”“非农化”整治工作。</w:t>
      </w:r>
    </w:p>
    <w:p>
      <w:pPr>
        <w:ind w:left="0" w:right="0" w:firstLine="560"/>
        <w:spacing w:before="450" w:after="450" w:line="312" w:lineRule="auto"/>
      </w:pPr>
      <w:r>
        <w:rPr>
          <w:rFonts w:ascii="宋体" w:hAnsi="宋体" w:eastAsia="宋体" w:cs="宋体"/>
          <w:color w:val="000"/>
          <w:sz w:val="28"/>
          <w:szCs w:val="28"/>
        </w:rPr>
        <w:t xml:space="preserve">下一步，该局将继续采取“长牙齿”的硬措施，全面压实乡（镇）、村各级耕地保护责任。一是加大“退桔还田”推进力度，保障耕地面积不断增加。二是严格治理耕地抛荒，积极采取措施提高耕地利用率，稳妥开展耕地抛荒整治。三是做到早发现、早处置，继续强化日常巡查监管，严格督促各乡镇和各项目建设责任单位规范用地手续。四是切实加强耕地后期管护，落实长效管理机制，遏制耕地“非粮化”新增问题发生。五是广泛开展耕地保护宣传教育，努力提升全社会保护耕地意识。</w:t>
      </w:r>
    </w:p>
    <w:p>
      <w:pPr>
        <w:ind w:left="0" w:right="0" w:firstLine="560"/>
        <w:spacing w:before="450" w:after="450" w:line="312" w:lineRule="auto"/>
      </w:pPr>
      <w:r>
        <w:rPr>
          <w:rFonts w:ascii="宋体" w:hAnsi="宋体" w:eastAsia="宋体" w:cs="宋体"/>
          <w:color w:val="000"/>
          <w:sz w:val="28"/>
          <w:szCs w:val="28"/>
        </w:rPr>
        <w:t xml:space="preserve">耕地非粮化简报范文（精选6篇）3”在绍兴市越城区陶堰街道泾口村600多亩耕地上，越城区纪委监委专项督查组正走访了解耕地“非粮化”专项整治工作推进情况，一旁的村干部喜滋滋地向督查组介绍情况。</w:t>
      </w:r>
    </w:p>
    <w:p>
      <w:pPr>
        <w:ind w:left="0" w:right="0" w:firstLine="560"/>
        <w:spacing w:before="450" w:after="450" w:line="312" w:lineRule="auto"/>
      </w:pPr>
      <w:r>
        <w:rPr>
          <w:rFonts w:ascii="宋体" w:hAnsi="宋体" w:eastAsia="宋体" w:cs="宋体"/>
          <w:color w:val="000"/>
          <w:sz w:val="28"/>
          <w:szCs w:val="28"/>
        </w:rPr>
        <w:t xml:space="preserve">“要根据种植粮油作物的要求，抓紧合理规划沟、渠、路等基础</w:t>
      </w:r>
    </w:p>
    <w:p>
      <w:pPr>
        <w:ind w:left="0" w:right="0" w:firstLine="560"/>
        <w:spacing w:before="450" w:after="450" w:line="312" w:lineRule="auto"/>
      </w:pPr>
      <w:r>
        <w:rPr>
          <w:rFonts w:ascii="宋体" w:hAnsi="宋体" w:eastAsia="宋体" w:cs="宋体"/>
          <w:color w:val="000"/>
          <w:sz w:val="28"/>
          <w:szCs w:val="28"/>
        </w:rPr>
        <w:t xml:space="preserve">设施的建设，防止清理腾退的地块出现复种、复养或荒芜浪费现象。”督查组指出。“我们会抓紧张贴耕地耕种粮食外包服务公告，发动种粮大户竞争承包。”村干部答道。</w:t>
      </w:r>
    </w:p>
    <w:p>
      <w:pPr>
        <w:ind w:left="0" w:right="0" w:firstLine="560"/>
        <w:spacing w:before="450" w:after="450" w:line="312" w:lineRule="auto"/>
      </w:pPr>
      <w:r>
        <w:rPr>
          <w:rFonts w:ascii="宋体" w:hAnsi="宋体" w:eastAsia="宋体" w:cs="宋体"/>
          <w:color w:val="000"/>
          <w:sz w:val="28"/>
          <w:szCs w:val="28"/>
        </w:rPr>
        <w:t xml:space="preserve">民以食为天，保障粮食生产安全是治国理政的头等大事，今年中央一号文件再次强调了坚持最严格的耕地保护制度、严守18亿亩耕地红线的决心。越城区纪委监委将耕地“非粮化”整治作为政治监督的重要内容，组建专项督查组，对全区耕地“非粮化”问题专项整治工作进行跟进监督。督查组先后多次走访区农业农村局，对照时间表、工作方案等对相关任务完成情况进行实地监督、末端监督，对陶堰、富盛等任务较艰巨的镇街进行重点监督，推动整改落地落实。</w:t>
      </w:r>
    </w:p>
    <w:p>
      <w:pPr>
        <w:ind w:left="0" w:right="0" w:firstLine="560"/>
        <w:spacing w:before="450" w:after="450" w:line="312" w:lineRule="auto"/>
      </w:pPr>
      <w:r>
        <w:rPr>
          <w:rFonts w:ascii="宋体" w:hAnsi="宋体" w:eastAsia="宋体" w:cs="宋体"/>
          <w:color w:val="000"/>
          <w:sz w:val="28"/>
          <w:szCs w:val="28"/>
        </w:rPr>
        <w:t xml:space="preserve">“渔塘、大的花木等处置成本高、难度大，补偿政策落实还存在难度”“整治后续种植配套设施修缮和恢复的任务较重，资金保障存在难度”……在区农业农村局，督查组第一时间将检查情况进行详尽反馈，充分与工作人员会商分析存在问题，并逐一研究具体方案，加快推动专项整治工作。</w:t>
      </w:r>
    </w:p>
    <w:p>
      <w:pPr>
        <w:ind w:left="0" w:right="0" w:firstLine="560"/>
        <w:spacing w:before="450" w:after="450" w:line="312" w:lineRule="auto"/>
      </w:pPr>
      <w:r>
        <w:rPr>
          <w:rFonts w:ascii="宋体" w:hAnsi="宋体" w:eastAsia="宋体" w:cs="宋体"/>
          <w:color w:val="000"/>
          <w:sz w:val="28"/>
          <w:szCs w:val="28"/>
        </w:rPr>
        <w:t xml:space="preserve">在持续有力的监督推动下，越城区已完成粮食生产功能区“非粮化”整治清理腾退4815亩，目前正在分类进行农田基础设施修复，高质量推动复耕复种工作。同时，越城区已启动20xx年粮食生产功能区因缺补缺项目申报工作，主要扶持粮食生产功能区及周边农田的机耕路、排灌渠、下田坡等基础设施的建设与修复，该项目实施完成后，“非粮化”整治地块基础设施的粮食生产水平将整体得到提升。</w:t>
      </w:r>
    </w:p>
    <w:p>
      <w:pPr>
        <w:ind w:left="0" w:right="0" w:firstLine="560"/>
        <w:spacing w:before="450" w:after="450" w:line="312" w:lineRule="auto"/>
      </w:pPr>
      <w:r>
        <w:rPr>
          <w:rFonts w:ascii="宋体" w:hAnsi="宋体" w:eastAsia="宋体" w:cs="宋体"/>
          <w:color w:val="000"/>
          <w:sz w:val="28"/>
          <w:szCs w:val="28"/>
        </w:rPr>
        <w:t xml:space="preserve">“粮食安全是‘国之大者’，18亿亩耕地红线是关系国家命脉的安全线。我们将坚定扛起政治责任，做细做实专项监督，持续推动耕地‘非粮化’整治，全力保障中央一号文件精神在越城一贯到底、落地生根。”区纪委监委有关负责人表示。</w:t>
      </w:r>
    </w:p>
    <w:p>
      <w:pPr>
        <w:ind w:left="0" w:right="0" w:firstLine="560"/>
        <w:spacing w:before="450" w:after="450" w:line="312" w:lineRule="auto"/>
      </w:pPr>
      <w:r>
        <w:rPr>
          <w:rFonts w:ascii="宋体" w:hAnsi="宋体" w:eastAsia="宋体" w:cs="宋体"/>
          <w:color w:val="000"/>
          <w:sz w:val="28"/>
          <w:szCs w:val="28"/>
        </w:rPr>
        <w:t xml:space="preserve">耕地非粮化简报范文（精选6篇）4为深入贯彻落实上级关于“非农化”“非粮化”的决策部署，连日来，大地乡紧紧围绕“非农化”“非粮化”整治工作目标任务，周密部署、精准施策、抢抓进度、狠抓落实，坚决守住耕地红线和粮食安全根基。</w:t>
      </w:r>
    </w:p>
    <w:p>
      <w:pPr>
        <w:ind w:left="0" w:right="0" w:firstLine="560"/>
        <w:spacing w:before="450" w:after="450" w:line="312" w:lineRule="auto"/>
      </w:pPr>
      <w:r>
        <w:rPr>
          <w:rFonts w:ascii="宋体" w:hAnsi="宋体" w:eastAsia="宋体" w:cs="宋体"/>
          <w:color w:val="000"/>
          <w:sz w:val="28"/>
          <w:szCs w:val="28"/>
        </w:rPr>
        <w:t xml:space="preserve">一是提高站位，加强领导。</w:t>
      </w:r>
    </w:p>
    <w:p>
      <w:pPr>
        <w:ind w:left="0" w:right="0" w:firstLine="560"/>
        <w:spacing w:before="450" w:after="450" w:line="312" w:lineRule="auto"/>
      </w:pPr>
      <w:r>
        <w:rPr>
          <w:rFonts w:ascii="宋体" w:hAnsi="宋体" w:eastAsia="宋体" w:cs="宋体"/>
          <w:color w:val="000"/>
          <w:sz w:val="28"/>
          <w:szCs w:val="28"/>
        </w:rPr>
        <w:t xml:space="preserve">为进一步保障粮食安全，加强耕地“非粮化”整治力度，大地乡多次组织召开耕地“非农化、非粮化”专项整治工作推进会，传达上级会议精神和要求，要求全乡上下切实增强遏制耕地“非农化”、防止耕地“非粮化”工作的责任感、使命感和紧迫感，认真学习贯彻相关文件精神，坚决扛起耕地保护的政治责任，牢牢守住耕地保护的“红线”和粮食安全的“底线”。同时，成立工作领导小组，层层压实责任，以最严的标准和最实的要求督任务、督进度、督成效。</w:t>
      </w:r>
    </w:p>
    <w:p>
      <w:pPr>
        <w:ind w:left="0" w:right="0" w:firstLine="560"/>
        <w:spacing w:before="450" w:after="450" w:line="312" w:lineRule="auto"/>
      </w:pPr>
      <w:r>
        <w:rPr>
          <w:rFonts w:ascii="宋体" w:hAnsi="宋体" w:eastAsia="宋体" w:cs="宋体"/>
          <w:color w:val="000"/>
          <w:sz w:val="28"/>
          <w:szCs w:val="28"/>
        </w:rPr>
        <w:t xml:space="preserve">二是全面排查，摸清底数。</w:t>
      </w:r>
    </w:p>
    <w:p>
      <w:pPr>
        <w:ind w:left="0" w:right="0" w:firstLine="560"/>
        <w:spacing w:before="450" w:after="450" w:line="312" w:lineRule="auto"/>
      </w:pPr>
      <w:r>
        <w:rPr>
          <w:rFonts w:ascii="宋体" w:hAnsi="宋体" w:eastAsia="宋体" w:cs="宋体"/>
          <w:color w:val="000"/>
          <w:sz w:val="28"/>
          <w:szCs w:val="28"/>
        </w:rPr>
        <w:t xml:space="preserve">连日来，工作组成员对第三批粮食生产功能区抛荒图斑进行现场核对，本次大地乡总开荒面积1390亩，截至目前已开荒1130亩。工作人员下村上山对每一块图斑实地走访确认，对耕地“非农化、非粮化”问题开展地毯式、无死角摸排，实地定位清查耕地“非农化”、“非粮化”类型、面积和分布，全面掌握基本现状。</w:t>
      </w:r>
    </w:p>
    <w:p>
      <w:pPr>
        <w:ind w:left="0" w:right="0" w:firstLine="560"/>
        <w:spacing w:before="450" w:after="450" w:line="312" w:lineRule="auto"/>
      </w:pPr>
      <w:r>
        <w:rPr>
          <w:rFonts w:ascii="宋体" w:hAnsi="宋体" w:eastAsia="宋体" w:cs="宋体"/>
          <w:color w:val="000"/>
          <w:sz w:val="28"/>
          <w:szCs w:val="28"/>
        </w:rPr>
        <w:t xml:space="preserve">三是全力跟进，狠抓落实。</w:t>
      </w:r>
    </w:p>
    <w:p>
      <w:pPr>
        <w:ind w:left="0" w:right="0" w:firstLine="560"/>
        <w:spacing w:before="450" w:after="450" w:line="312" w:lineRule="auto"/>
      </w:pPr>
      <w:r>
        <w:rPr>
          <w:rFonts w:ascii="宋体" w:hAnsi="宋体" w:eastAsia="宋体" w:cs="宋体"/>
          <w:color w:val="000"/>
          <w:sz w:val="28"/>
          <w:szCs w:val="28"/>
        </w:rPr>
        <w:t xml:space="preserve">在大地乡仙湖村的田头间一片繁忙景象，挖掘机、拖拉机等机械在田间轮番作业，整治小组正全力推进“非粮化”整治工作进程。工作人员每到一处都对正在开荒作业的粮食生产功能区整治地块进行实地查看，实时跟踪开荒进度，全面压实责任，加快开荒种粮的进程。并加大对开荒种粮大户的支持力度，确保能够及时高效完成开荒种粮任务，守住耕地红线和粮食安全底线。为全县粮食生产贡献大地力量。</w:t>
      </w:r>
    </w:p>
    <w:p>
      <w:pPr>
        <w:ind w:left="0" w:right="0" w:firstLine="560"/>
        <w:spacing w:before="450" w:after="450" w:line="312" w:lineRule="auto"/>
      </w:pPr>
      <w:r>
        <w:rPr>
          <w:rFonts w:ascii="宋体" w:hAnsi="宋体" w:eastAsia="宋体" w:cs="宋体"/>
          <w:color w:val="000"/>
          <w:sz w:val="28"/>
          <w:szCs w:val="28"/>
        </w:rPr>
        <w:t xml:space="preserve">耕地非粮化简报范文（精选6篇）5近日，在天马镇向荣社区我们看到，种植户刘发成在田间察看秧苗长势，半个月前插下的500亩秧苗已经开始分叶，他正组织工人定苗施肥。在聚源镇笆桥社区，村民们正在起秧苗。这批秧苗已被石羊镇竹瓦社区预定。市农业农村局生产科科长邹华介绍，这些田块之前都种植着草坪，通过复垦，如今都种上了水稻，实现“良田”变“粮田”。</w:t>
      </w:r>
    </w:p>
    <w:p>
      <w:pPr>
        <w:ind w:left="0" w:right="0" w:firstLine="560"/>
        <w:spacing w:before="450" w:after="450" w:line="312" w:lineRule="auto"/>
      </w:pPr>
      <w:r>
        <w:rPr>
          <w:rFonts w:ascii="宋体" w:hAnsi="宋体" w:eastAsia="宋体" w:cs="宋体"/>
          <w:color w:val="000"/>
          <w:sz w:val="28"/>
          <w:szCs w:val="28"/>
        </w:rPr>
        <w:t xml:space="preserve">“粮食安全比什么都要紧。”都江堰市切实保护农村耕地，坚持稳妥有序腾退，确保耕地主要用于粮油、蔬菜等农产品种植，截至目</w:t>
      </w:r>
    </w:p>
    <w:p>
      <w:pPr>
        <w:ind w:left="0" w:right="0" w:firstLine="560"/>
        <w:spacing w:before="450" w:after="450" w:line="312" w:lineRule="auto"/>
      </w:pPr>
      <w:r>
        <w:rPr>
          <w:rFonts w:ascii="宋体" w:hAnsi="宋体" w:eastAsia="宋体" w:cs="宋体"/>
          <w:color w:val="000"/>
          <w:sz w:val="28"/>
          <w:szCs w:val="28"/>
        </w:rPr>
        <w:t xml:space="preserve">前，已按计划累计完成1000亩“退草还粮”。</w:t>
      </w:r>
    </w:p>
    <w:p>
      <w:pPr>
        <w:ind w:left="0" w:right="0" w:firstLine="560"/>
        <w:spacing w:before="450" w:after="450" w:line="312" w:lineRule="auto"/>
      </w:pPr>
      <w:r>
        <w:rPr>
          <w:rFonts w:ascii="宋体" w:hAnsi="宋体" w:eastAsia="宋体" w:cs="宋体"/>
          <w:color w:val="000"/>
          <w:sz w:val="28"/>
          <w:szCs w:val="28"/>
        </w:rPr>
        <w:t xml:space="preserve">耕地非粮化简报范文（精选6篇）6为有效防止耕地“非农化”“非粮化”，坚决遏制耕地抛荒，确保粮食生产安全，玉秀街道出实招，多措并举，强力整治土地撂荒问题。</w:t>
      </w:r>
    </w:p>
    <w:p>
      <w:pPr>
        <w:ind w:left="0" w:right="0" w:firstLine="560"/>
        <w:spacing w:before="450" w:after="450" w:line="312" w:lineRule="auto"/>
      </w:pPr>
      <w:r>
        <w:rPr>
          <w:rFonts w:ascii="宋体" w:hAnsi="宋体" w:eastAsia="宋体" w:cs="宋体"/>
          <w:color w:val="000"/>
          <w:sz w:val="28"/>
          <w:szCs w:val="28"/>
        </w:rPr>
        <w:t xml:space="preserve">一是实行全域整治，对耕地撂荒“零容忍”，与各村及各职能站、办签订责任书，对整治不力的，严厉追究相关责任。</w:t>
      </w:r>
    </w:p>
    <w:p>
      <w:pPr>
        <w:ind w:left="0" w:right="0" w:firstLine="560"/>
        <w:spacing w:before="450" w:after="450" w:line="312" w:lineRule="auto"/>
      </w:pPr>
      <w:r>
        <w:rPr>
          <w:rFonts w:ascii="宋体" w:hAnsi="宋体" w:eastAsia="宋体" w:cs="宋体"/>
          <w:color w:val="000"/>
          <w:sz w:val="28"/>
          <w:szCs w:val="28"/>
        </w:rPr>
        <w:t xml:space="preserve">二是统筹协调涉农项目等各类资金，用于支持耕地“非粮化”和抛荒专项整治工作，确保发展粮食生产。</w:t>
      </w:r>
    </w:p>
    <w:p>
      <w:pPr>
        <w:ind w:left="0" w:right="0" w:firstLine="560"/>
        <w:spacing w:before="450" w:after="450" w:line="312" w:lineRule="auto"/>
      </w:pPr>
      <w:r>
        <w:rPr>
          <w:rFonts w:ascii="宋体" w:hAnsi="宋体" w:eastAsia="宋体" w:cs="宋体"/>
          <w:color w:val="000"/>
          <w:sz w:val="28"/>
          <w:szCs w:val="28"/>
        </w:rPr>
        <w:t xml:space="preserve">三是加大《基本农田保护条例》等相关法规和规章宣传力度，落实承包农户种粮责任和义务。</w:t>
      </w:r>
    </w:p>
    <w:p>
      <w:pPr>
        <w:ind w:left="0" w:right="0" w:firstLine="560"/>
        <w:spacing w:before="450" w:after="450" w:line="312" w:lineRule="auto"/>
      </w:pPr>
      <w:r>
        <w:rPr>
          <w:rFonts w:ascii="宋体" w:hAnsi="宋体" w:eastAsia="宋体" w:cs="宋体"/>
          <w:color w:val="000"/>
          <w:sz w:val="28"/>
          <w:szCs w:val="28"/>
        </w:rPr>
        <w:t xml:space="preserve">四是采取减免流转费或对种子、种苗实施奖补等措施，鼓励大户及村级公司流转外出务工家庭的抛荒耕地发展粮食生产。</w:t>
      </w:r>
    </w:p>
    <w:p>
      <w:pPr>
        <w:ind w:left="0" w:right="0" w:firstLine="560"/>
        <w:spacing w:before="450" w:after="450" w:line="312" w:lineRule="auto"/>
      </w:pPr>
      <w:r>
        <w:rPr>
          <w:rFonts w:ascii="宋体" w:hAnsi="宋体" w:eastAsia="宋体" w:cs="宋体"/>
          <w:color w:val="000"/>
          <w:sz w:val="28"/>
          <w:szCs w:val="28"/>
        </w:rPr>
        <w:t xml:space="preserve">五是实行街道、村（居）干部包干到组，落实包保责任，将防止耕地“非农化”“非粮化”工作列为年终考评的重要依据。</w:t>
      </w:r>
    </w:p>
    <w:p>
      <w:pPr>
        <w:ind w:left="0" w:right="0" w:firstLine="560"/>
        <w:spacing w:before="450" w:after="450" w:line="312" w:lineRule="auto"/>
      </w:pPr>
      <w:r>
        <w:rPr>
          <w:rFonts w:ascii="宋体" w:hAnsi="宋体" w:eastAsia="宋体" w:cs="宋体"/>
          <w:color w:val="000"/>
          <w:sz w:val="28"/>
          <w:szCs w:val="28"/>
        </w:rPr>
        <w:t xml:space="preserve">六是积极协调金融保险支持，用好水稻种植保险补偿政策，降低粮食生产经营风险。</w:t>
      </w:r>
    </w:p>
    <w:p>
      <w:pPr>
        <w:ind w:left="0" w:right="0" w:firstLine="560"/>
        <w:spacing w:before="450" w:after="450" w:line="312" w:lineRule="auto"/>
      </w:pPr>
      <w:r>
        <w:rPr>
          <w:rFonts w:ascii="宋体" w:hAnsi="宋体" w:eastAsia="宋体" w:cs="宋体"/>
          <w:color w:val="000"/>
          <w:sz w:val="28"/>
          <w:szCs w:val="28"/>
        </w:rPr>
        <w:t xml:space="preserve">七是实施“重型机械下农田”项目，采取挖掘机、推土机、拖拉机等重型机械对丛林覆盖、水冲沙压、鱼塘占用及山石裸露等耕地实施土地平整和耕作层恢复等施工作业，确保耕地能种粮、种好粮。</w:t>
      </w:r>
    </w:p>
    <w:p>
      <w:pPr>
        <w:ind w:left="0" w:right="0" w:firstLine="560"/>
        <w:spacing w:before="450" w:after="450" w:line="312" w:lineRule="auto"/>
      </w:pPr>
      <w:r>
        <w:rPr>
          <w:rFonts w:ascii="宋体" w:hAnsi="宋体" w:eastAsia="宋体" w:cs="宋体"/>
          <w:color w:val="000"/>
          <w:sz w:val="28"/>
          <w:szCs w:val="28"/>
        </w:rPr>
        <w:t xml:space="preserve">八是协调信贷支持，鼓励返乡留乡农民工利用抛荒地发展粮食规模经营。</w:t>
      </w:r>
    </w:p>
    <w:p>
      <w:pPr>
        <w:ind w:left="0" w:right="0" w:firstLine="560"/>
        <w:spacing w:before="450" w:after="450" w:line="312" w:lineRule="auto"/>
      </w:pPr>
      <w:r>
        <w:rPr>
          <w:rFonts w:ascii="宋体" w:hAnsi="宋体" w:eastAsia="宋体" w:cs="宋体"/>
          <w:color w:val="000"/>
          <w:sz w:val="28"/>
          <w:szCs w:val="28"/>
        </w:rPr>
        <w:t xml:space="preserve">九是扎实推进“旱改水”工作，将水稻生产功能区内符合条件的土地，纳入高标准农田建设项目，解决机耕道、灌渠等配套基础设施建设，提升宜机作业水平。</w:t>
      </w:r>
    </w:p>
    <w:p>
      <w:pPr>
        <w:ind w:left="0" w:right="0" w:firstLine="560"/>
        <w:spacing w:before="450" w:after="450" w:line="312" w:lineRule="auto"/>
      </w:pPr>
      <w:r>
        <w:rPr>
          <w:rFonts w:ascii="宋体" w:hAnsi="宋体" w:eastAsia="宋体" w:cs="宋体"/>
          <w:color w:val="000"/>
          <w:sz w:val="28"/>
          <w:szCs w:val="28"/>
        </w:rPr>
        <w:t xml:space="preserve">十是遵循引种原则，抢抓季节，建立与大型种苗生产公司合作生产机制，签订种苗供销协议，引进优质水稻秧苗，确保辖区内耕地满插满种。</w:t>
      </w:r>
    </w:p>
    <w:p>
      <w:pPr>
        <w:ind w:left="0" w:right="0" w:firstLine="560"/>
        <w:spacing w:before="450" w:after="450" w:line="312" w:lineRule="auto"/>
      </w:pPr>
      <w:r>
        <w:rPr>
          <w:rFonts w:ascii="宋体" w:hAnsi="宋体" w:eastAsia="宋体" w:cs="宋体"/>
          <w:color w:val="000"/>
          <w:sz w:val="28"/>
          <w:szCs w:val="28"/>
        </w:rPr>
        <w:t xml:space="preserve">通过整治，目前玉秀街道已完成耕地恢复整治216余亩，完成“旱改水”53亩，撂荒地玉米播种及水稻插秧200余亩，采购优质水</w:t>
      </w:r>
    </w:p>
    <w:p>
      <w:pPr>
        <w:ind w:left="0" w:right="0" w:firstLine="560"/>
        <w:spacing w:before="450" w:after="450" w:line="312" w:lineRule="auto"/>
      </w:pPr>
      <w:r>
        <w:rPr>
          <w:rFonts w:ascii="宋体" w:hAnsi="宋体" w:eastAsia="宋体" w:cs="宋体"/>
          <w:color w:val="000"/>
          <w:sz w:val="28"/>
          <w:szCs w:val="28"/>
        </w:rPr>
        <w:t xml:space="preserve">稻秧苗3460盘，预计夏至前完成耕地满插满种工作。</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广西非粮化工作总结7</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去年10月21日省政府召开的土地流转“非农化”“非粮化”问题排查整改电视电话会议精神，根据《_**市委农村工作领导小组办公室关于印发〈全市流转耕地“非农化”“非粮化”专项整治方案〉的通知》（舞农领办〔**〕12号）要求，严守耕地保护红线，落实粮食安全战略，八台镇扎扎实实地开展了流转耕地“非农化”“非粮化”专项整治活动。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台镇位于**市西北部，总面积56平方公里，下辖20个行政村、135村民组、9378户人，农业人口万人，耕地面积308万亩，主要粮食作物种植面积在万亩左右，粮食总产稳定在万吨以上。粮食总产量占全市粮食总产18万吨20%，每年为国家提供商品粮2万吨。</w:t>
      </w:r>
    </w:p>
    <w:p>
      <w:pPr>
        <w:ind w:left="0" w:right="0" w:firstLine="560"/>
        <w:spacing w:before="450" w:after="450" w:line="312" w:lineRule="auto"/>
      </w:pPr>
      <w:r>
        <w:rPr>
          <w:rFonts w:ascii="宋体" w:hAnsi="宋体" w:eastAsia="宋体" w:cs="宋体"/>
          <w:color w:val="000"/>
          <w:sz w:val="28"/>
          <w:szCs w:val="28"/>
        </w:rPr>
        <w:t xml:space="preserve">二、流转耕地“非农化”“非粮化”专项整治情况</w:t>
      </w:r>
    </w:p>
    <w:p>
      <w:pPr>
        <w:ind w:left="0" w:right="0" w:firstLine="560"/>
        <w:spacing w:before="450" w:after="450" w:line="312" w:lineRule="auto"/>
      </w:pPr>
      <w:r>
        <w:rPr>
          <w:rFonts w:ascii="宋体" w:hAnsi="宋体" w:eastAsia="宋体" w:cs="宋体"/>
          <w:color w:val="000"/>
          <w:sz w:val="28"/>
          <w:szCs w:val="28"/>
        </w:rPr>
        <w:t xml:space="preserve">以工商资本、农民合作社、家庭农场等经营主体流转土地从事耕地“非农化”“非粮化”行为为重点，开展专项整治，通过以村为单位开展的土地流转宗地排查，本辖区“非农化”“非粮化”核查情况为：</w:t>
      </w:r>
    </w:p>
    <w:p>
      <w:pPr>
        <w:ind w:left="0" w:right="0" w:firstLine="560"/>
        <w:spacing w:before="450" w:after="450" w:line="312" w:lineRule="auto"/>
      </w:pPr>
      <w:r>
        <w:rPr>
          <w:rFonts w:ascii="宋体" w:hAnsi="宋体" w:eastAsia="宋体" w:cs="宋体"/>
          <w:color w:val="000"/>
          <w:sz w:val="28"/>
          <w:szCs w:val="28"/>
        </w:rPr>
        <w:t xml:space="preserve">（一）流转耕地“非农化”情况。通过以村为单位的摸底排查，疑似“非农化”问题宗地0宗，经与土地和自然资源部门核查比对，在已流转耕地上没有发现违法违规进行非农设施建设的行为。</w:t>
      </w:r>
    </w:p>
    <w:p>
      <w:pPr>
        <w:ind w:left="0" w:right="0" w:firstLine="560"/>
        <w:spacing w:before="450" w:after="450" w:line="312" w:lineRule="auto"/>
      </w:pPr>
      <w:r>
        <w:rPr>
          <w:rFonts w:ascii="宋体" w:hAnsi="宋体" w:eastAsia="宋体" w:cs="宋体"/>
          <w:color w:val="000"/>
          <w:sz w:val="28"/>
          <w:szCs w:val="28"/>
        </w:rPr>
        <w:t xml:space="preserve">（二）流转耕地“非粮化”情况。通过以村为单位的摸底排查，疑似“非粮化”问题宗地8宗、亩，经与土地和自然资源部门核查比对，在流转永久基本农田中从事林果业生产的8宗、总流转面积亩，均在国办“非粮化”文件出台前形成的，主要分布在杨楼、下曹、曹姚、泥沟陈村，现已制定出整改方案，列出整改台账，明确整改时限，计划在国办“非粮化”文件印发后5年内</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认真贯彻落实《农村土地经营权流转管理办法》。加强土地流转属地化管理，坚决制止耕地“非农化”，防止耕地“非粮化”。督促各村主要负责同志认真履行第一责任人责任，切实发挥好“指挥棒”作用，土地流转信息员要及时掌握土地流转工作动态，落实“田长制”，确保土地流转实行常态化管理。</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广西非粮化工作总结8</w:t>
      </w:r>
    </w:p>
    <w:p>
      <w:pPr>
        <w:ind w:left="0" w:right="0" w:firstLine="560"/>
        <w:spacing w:before="450" w:after="450" w:line="312" w:lineRule="auto"/>
      </w:pPr>
      <w:r>
        <w:rPr>
          <w:rFonts w:ascii="宋体" w:hAnsi="宋体" w:eastAsia="宋体" w:cs="宋体"/>
          <w:color w:val="000"/>
          <w:sz w:val="28"/>
          <w:szCs w:val="28"/>
        </w:rPr>
        <w:t xml:space="preserve">耕地“非农化”“非粮化”整治优化工作方案</w:t>
      </w:r>
    </w:p>
    <w:p>
      <w:pPr>
        <w:ind w:left="0" w:right="0" w:firstLine="560"/>
        <w:spacing w:before="450" w:after="450" w:line="312" w:lineRule="auto"/>
      </w:pPr>
      <w:r>
        <w:rPr>
          <w:rFonts w:ascii="宋体" w:hAnsi="宋体" w:eastAsia="宋体" w:cs="宋体"/>
          <w:color w:val="000"/>
          <w:sz w:val="28"/>
          <w:szCs w:val="28"/>
        </w:rPr>
        <w:t xml:space="preserve">随着城市化不断加速，我国的耕地“非农化”“非粮化”问题越来越突出，为此，制定一份合适的整治优化工作方案显得尤为关键。</w:t>
      </w:r>
    </w:p>
    <w:p>
      <w:pPr>
        <w:ind w:left="0" w:right="0" w:firstLine="560"/>
        <w:spacing w:before="450" w:after="450" w:line="312" w:lineRule="auto"/>
      </w:pPr>
      <w:r>
        <w:rPr>
          <w:rFonts w:ascii="宋体" w:hAnsi="宋体" w:eastAsia="宋体" w:cs="宋体"/>
          <w:color w:val="000"/>
          <w:sz w:val="28"/>
          <w:szCs w:val="28"/>
        </w:rPr>
        <w:t xml:space="preserve">首先，要加强土地利用规划，明确耕地保护红线，严格执行土地利用总体规划，对非法占用和违规开发耕地的行为进行严厉打击，严肃追究相关责任人的法律责任。</w:t>
      </w:r>
    </w:p>
    <w:p>
      <w:pPr>
        <w:ind w:left="0" w:right="0" w:firstLine="560"/>
        <w:spacing w:before="450" w:after="450" w:line="312" w:lineRule="auto"/>
      </w:pPr>
      <w:r>
        <w:rPr>
          <w:rFonts w:ascii="宋体" w:hAnsi="宋体" w:eastAsia="宋体" w:cs="宋体"/>
          <w:color w:val="000"/>
          <w:sz w:val="28"/>
          <w:szCs w:val="28"/>
        </w:rPr>
        <w:t xml:space="preserve">其次，要支持农业现代化发展，鼓励种养业转型升级，推进优势农产品产业化，提高农业竞争力，降低粮食种植比例，使部分耕地得以优化利用，充分发挥农村经济对于耕地保护的积极作用。</w:t>
      </w:r>
    </w:p>
    <w:p>
      <w:pPr>
        <w:ind w:left="0" w:right="0" w:firstLine="560"/>
        <w:spacing w:before="450" w:after="450" w:line="312" w:lineRule="auto"/>
      </w:pPr>
      <w:r>
        <w:rPr>
          <w:rFonts w:ascii="宋体" w:hAnsi="宋体" w:eastAsia="宋体" w:cs="宋体"/>
          <w:color w:val="000"/>
          <w:sz w:val="28"/>
          <w:szCs w:val="28"/>
        </w:rPr>
        <w:t xml:space="preserve">此外，要设立专门的耕地保护基金，用于耕地保护和再生修复，重点支持耕地保护、耕地绿化等工作，充分发挥资金的作用，引导社会力量参与到耕地保护和再生修复工作中来。</w:t>
      </w:r>
    </w:p>
    <w:p>
      <w:pPr>
        <w:ind w:left="0" w:right="0" w:firstLine="560"/>
        <w:spacing w:before="450" w:after="450" w:line="312" w:lineRule="auto"/>
      </w:pPr>
      <w:r>
        <w:rPr>
          <w:rFonts w:ascii="宋体" w:hAnsi="宋体" w:eastAsia="宋体" w:cs="宋体"/>
          <w:color w:val="000"/>
          <w:sz w:val="28"/>
          <w:szCs w:val="28"/>
        </w:rPr>
        <w:t xml:space="preserve">最后，加大对农村土地的政策支持和投入力度，完善土地承包制度，加强农村土地的流转，鼓励养殖企业积极参与资源整合和产业协调，引导养殖业逐步走向协同发展的道路。</w:t>
      </w:r>
    </w:p>
    <w:p>
      <w:pPr>
        <w:ind w:left="0" w:right="0" w:firstLine="560"/>
        <w:spacing w:before="450" w:after="450" w:line="312" w:lineRule="auto"/>
      </w:pPr>
      <w:r>
        <w:rPr>
          <w:rFonts w:ascii="宋体" w:hAnsi="宋体" w:eastAsia="宋体" w:cs="宋体"/>
          <w:color w:val="000"/>
          <w:sz w:val="28"/>
          <w:szCs w:val="28"/>
        </w:rPr>
        <w:t xml:space="preserve">综上所述，耕地“非农化”“非粮化”整治优化工作方案必须从多方面入手，必须全面加强规划和管理，完善保护制度，加大政策支持和投入力度，以实际行动来推进耕地保护和再生修复，保证国家粮食安全和生态环境的可持续性。此外，还应该加大对农民的培训力度，提高其保护耕地的意识和能力。组织相关</w:t>
      </w:r>
    </w:p>
    <w:p>
      <w:pPr>
        <w:ind w:left="0" w:right="0" w:firstLine="560"/>
        <w:spacing w:before="450" w:after="450" w:line="312" w:lineRule="auto"/>
      </w:pPr>
      <w:r>
        <w:rPr>
          <w:rFonts w:ascii="宋体" w:hAnsi="宋体" w:eastAsia="宋体" w:cs="宋体"/>
          <w:color w:val="000"/>
          <w:sz w:val="28"/>
          <w:szCs w:val="28"/>
        </w:rPr>
        <w:t xml:space="preserve">机构或社会团体定期组织农民参加农业技术培训，提高其种植技术和管理水平，减少对土地的损伤和污染，从根本上提升耕地质量。</w:t>
      </w:r>
    </w:p>
    <w:p>
      <w:pPr>
        <w:ind w:left="0" w:right="0" w:firstLine="560"/>
        <w:spacing w:before="450" w:after="450" w:line="312" w:lineRule="auto"/>
      </w:pPr>
      <w:r>
        <w:rPr>
          <w:rFonts w:ascii="宋体" w:hAnsi="宋体" w:eastAsia="宋体" w:cs="宋体"/>
          <w:color w:val="000"/>
          <w:sz w:val="28"/>
          <w:szCs w:val="28"/>
        </w:rPr>
        <w:t xml:space="preserve">另一方面，加强对环境的监管和评估。引入第三方机构对企业的环境影响进行评估，并定期对其进行检查，避免因工业化和城市化的发展而污染耕地及其周边环境，保证人民健康和生态平衡。</w:t>
      </w:r>
    </w:p>
    <w:p>
      <w:pPr>
        <w:ind w:left="0" w:right="0" w:firstLine="560"/>
        <w:spacing w:before="450" w:after="450" w:line="312" w:lineRule="auto"/>
      </w:pPr>
      <w:r>
        <w:rPr>
          <w:rFonts w:ascii="宋体" w:hAnsi="宋体" w:eastAsia="宋体" w:cs="宋体"/>
          <w:color w:val="000"/>
          <w:sz w:val="28"/>
          <w:szCs w:val="28"/>
        </w:rPr>
        <w:t xml:space="preserve">最后，政府应该采取积极措施鼓励和支持农业的多种经营方式，包括农民专业合作社，家庭农场等。</w:t>
      </w:r>
    </w:p>
    <w:p>
      <w:pPr>
        <w:ind w:left="0" w:right="0" w:firstLine="560"/>
        <w:spacing w:before="450" w:after="450" w:line="312" w:lineRule="auto"/>
      </w:pPr>
      <w:r>
        <w:rPr>
          <w:rFonts w:ascii="宋体" w:hAnsi="宋体" w:eastAsia="宋体" w:cs="宋体"/>
          <w:color w:val="000"/>
          <w:sz w:val="28"/>
          <w:szCs w:val="28"/>
        </w:rPr>
        <w:t xml:space="preserve">总之，耕地“非农化”“非粮化”整治优化工作方案是一个全方位的系统工程。必须采取一系列措施，包括完善规划管理、加大政策投入、加强环境保护和监管、提高农民培训水平、鼓励多种经营方式等，才能实现耕地保护和再生修复的目标，确保国家粮食安全和生态环境的可持续性。耕地“非农化”“非粮化”问题在我国日趋严重，因此，制定一份整治优化工作方案具有重大的意义。针对此问题，可以采取多方面综合措施，包括加强土地利用规划、支持农业现代化、设立专门的耕地保护基金、加大对农村土地的政策支持和投入力度、加强农民的培训和意识提高、加强环境监管和评估等。这些措施是相辅相成，相互关联的，是在固守耕地红线基础上实现耕地保护和再生修复的可持续开发的必要手段。在实现国家粮食安全和生态环境的可持续发展的基础上，有必要加大宣传和监管力度，持续落实工作方案，并逐步推进耕地保护和修复工作，以促进经济社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