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电信乡村振兴工作总结(汇总40篇)</w:t>
      </w:r>
      <w:bookmarkEnd w:id="1"/>
    </w:p>
    <w:p>
      <w:pPr>
        <w:jc w:val="center"/>
        <w:spacing w:before="0" w:after="450"/>
      </w:pPr>
      <w:r>
        <w:rPr>
          <w:rFonts w:ascii="Arial" w:hAnsi="Arial" w:eastAsia="Arial" w:cs="Arial"/>
          <w:color w:val="999999"/>
          <w:sz w:val="20"/>
          <w:szCs w:val="20"/>
        </w:rPr>
        <w:t xml:space="preserve">来源：网络  作者：情深意重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信乡村振兴工作总结1乡村振兴，文化为魂，乡村文化振兴为乡村振兴战略产业兴旺、生态宜居、乡风文明、治理有效、生活富裕“五大目标”的实现提供着文化支撑。近年来，民进永川区委一直高度关注和助推永川乡村教育、乡村旅游、乡村文化发展，近年来一直致力...</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w:t>
      </w:r>
    </w:p>
    <w:p>
      <w:pPr>
        <w:ind w:left="0" w:right="0" w:firstLine="560"/>
        <w:spacing w:before="450" w:after="450" w:line="312" w:lineRule="auto"/>
      </w:pPr>
      <w:r>
        <w:rPr>
          <w:rFonts w:ascii="宋体" w:hAnsi="宋体" w:eastAsia="宋体" w:cs="宋体"/>
          <w:color w:val="000"/>
          <w:sz w:val="28"/>
          <w:szCs w:val="28"/>
        </w:rPr>
        <w:t xml:space="preserve">乡村振兴，文化为魂，乡村文化振兴为乡村振兴战略产业兴旺、生态宜居、乡风文明、治理有效、生活富裕“五大目标”的实现提供着文化支撑。近年来，民进永川区委一直高度关注和助推永川乡村教育、乡村旅游、乡村文化发展，近年来一直致力于深入调研“永川区乡村文化振兴”系列课题。为高质量完成本次调研，民进永川区委课题组今年深入区内多个镇街和部门调研，6月份举行“寻找最美乡愁”年度界别活动，还在8月赴宜宾、成都开展“企业与乡村文化振兴”专题调研，通过实地走访、座谈交流、案例研究、专家咨询，最终形成本调研报告。</w:t>
      </w:r>
    </w:p>
    <w:p>
      <w:pPr>
        <w:ind w:left="0" w:right="0" w:firstLine="560"/>
        <w:spacing w:before="450" w:after="450" w:line="312" w:lineRule="auto"/>
      </w:pPr>
      <w:r>
        <w:rPr>
          <w:rFonts w:ascii="宋体" w:hAnsi="宋体" w:eastAsia="宋体" w:cs="宋体"/>
          <w:color w:val="000"/>
          <w:sz w:val="28"/>
          <w:szCs w:val="28"/>
        </w:rPr>
        <w:t xml:space="preserve">&gt;一、我区乡村文化振兴工作取得的进展</w:t>
      </w:r>
    </w:p>
    <w:p>
      <w:pPr>
        <w:ind w:left="0" w:right="0" w:firstLine="560"/>
        <w:spacing w:before="450" w:after="450" w:line="312" w:lineRule="auto"/>
      </w:pPr>
      <w:r>
        <w:rPr>
          <w:rFonts w:ascii="宋体" w:hAnsi="宋体" w:eastAsia="宋体" w:cs="宋体"/>
          <w:color w:val="000"/>
          <w:sz w:val="28"/>
          <w:szCs w:val="28"/>
        </w:rPr>
        <w:t xml:space="preserve">（一）乡村文化振兴的政策基础已在我区得到夯实。在中央层面，_中央、_20xx年9月印发《乡村振兴战略规划（20xx－20xx年）》，其中“第七篇繁荣发展乡村文化”分3章做了专门论述。在市级层面，今年先后出台《重庆市推动乡村文化振兴工作方案》《关于聚焦乡村发展难题精准落实“五个振兴”的意见》《重庆市实施乡村振兴战略规划（20xx—20xx年）》等文件。在区级层面，《重庆市永川区实施乡村振兴行动计划》《永川区推动乡村文化振兴工作方案》分别在5月、8月通过区委常委会审议，明确了乡村文化振兴要以“五进农家”和“四大行动”为行动抓手，并与开展临江河流域综合治理、推动农村厕所革命、做好农村信教群众思想引导、加快乡贤评理堂建设等重点工作紧密结合。另据了解，《重庆市永川区乡村振兴战略规划（20xx～20xx年）》编制的招标工作也已启动。</w:t>
      </w:r>
    </w:p>
    <w:p>
      <w:pPr>
        <w:ind w:left="0" w:right="0" w:firstLine="560"/>
        <w:spacing w:before="450" w:after="450" w:line="312" w:lineRule="auto"/>
      </w:pPr>
      <w:r>
        <w:rPr>
          <w:rFonts w:ascii="宋体" w:hAnsi="宋体" w:eastAsia="宋体" w:cs="宋体"/>
          <w:color w:val="000"/>
          <w:sz w:val="28"/>
          <w:szCs w:val="28"/>
        </w:rPr>
        <w:t xml:space="preserve">（二）我区乡村文化振兴工作取得阶段性成果。一是领导机制与工作制度得以完善。各镇街、各部门均能及时学习、传达和贯彻最新的上级精神，研究、部署和推进所辖条块的相关工作。二是乡村文化供给不断优化。公共文化服务标准化、均等化建设正在全区展开，镇村综合文化服务中心、村图书室等乡村文化服务设施逐步完善，“文化下乡”的形式和内容有所创新。三是乡村移风易俗工作初见成效。各个村两委加强了对农村群众的法治与德治教育，特别是让移风易俗“十抵制十提倡”精神在镇村基本做到了人人知晓，有效遏制了某些人情歪风和不良风气。</w:t>
      </w:r>
    </w:p>
    <w:p>
      <w:pPr>
        <w:ind w:left="0" w:right="0" w:firstLine="560"/>
        <w:spacing w:before="450" w:after="450" w:line="312" w:lineRule="auto"/>
      </w:pPr>
      <w:r>
        <w:rPr>
          <w:rFonts w:ascii="宋体" w:hAnsi="宋体" w:eastAsia="宋体" w:cs="宋体"/>
          <w:color w:val="000"/>
          <w:sz w:val="28"/>
          <w:szCs w:val="28"/>
        </w:rPr>
        <w:t xml:space="preserve">（三）“永川新乡贤”成为乡村振兴战略中的全国知名品牌。我区的新乡贤建设在全国范围内起步较早，主要工作经验可概括为:一是“循名责实”，明确了新乡贤的标准，赋于了“乡贤”一词新的时代内涵；二是“精挑细选”，新乡贤的推选工作包括了七大严格步骤；三是“树立标杆”，让乡贤事迹垂范乡里，并引导群众知乡贤、敬乡贤、争当乡贤；四是“以实正名”，引导新乡贤在传承传统美德、践行核心价值观、化解乡邻纠纷、奉献公益事业、反哺家乡建设等方面发挥更大作用。</w:t>
      </w:r>
    </w:p>
    <w:p>
      <w:pPr>
        <w:ind w:left="0" w:right="0" w:firstLine="560"/>
        <w:spacing w:before="450" w:after="450" w:line="312" w:lineRule="auto"/>
      </w:pPr>
      <w:r>
        <w:rPr>
          <w:rFonts w:ascii="宋体" w:hAnsi="宋体" w:eastAsia="宋体" w:cs="宋体"/>
          <w:color w:val="000"/>
          <w:sz w:val="28"/>
          <w:szCs w:val="28"/>
        </w:rPr>
        <w:t xml:space="preserve">&gt;二、我区乡村文化振兴工作中存在的不足</w:t>
      </w:r>
    </w:p>
    <w:p>
      <w:pPr>
        <w:ind w:left="0" w:right="0" w:firstLine="560"/>
        <w:spacing w:before="450" w:after="450" w:line="312" w:lineRule="auto"/>
      </w:pPr>
      <w:r>
        <w:rPr>
          <w:rFonts w:ascii="宋体" w:hAnsi="宋体" w:eastAsia="宋体" w:cs="宋体"/>
          <w:color w:val="000"/>
          <w:sz w:val="28"/>
          <w:szCs w:val="28"/>
        </w:rPr>
        <w:t xml:space="preserve">（一）文化振兴本身：公共文化待提升，传统文化受冷落。一是公共文化硬件设施重“建”不重“管”。一些镇文化中心、村农家书屋存在被挤占、挪用甚至废弃的现象，农家书屋的图书很多种类不齐、数量不足、更新缓慢，镇村广播维护不到位，体育健身器材损坏后长期无人维修。二是公共文化服务的供给“曲高和寡”。以现阶段农村公共文化建设主渠道之一的“送文化下乡”为例，乡村电影放映已不再受村民追捧，文艺演出、讲座的内容又不对群众“口味”，而受村民欢迎的原创性、群众性、地方性的文艺作品却因经费、人才短缺等原因而“千呼万唤难出来”。三是传统文化在乡村明显衰落。传统的节庆、风俗、饮食文化正在我区农村失去传承土壤，因经费保障不足，不少区域性非遗项目得不到及时挖掘与整理，部分传承人无法依靠非遗技艺供养家庭，很多非遗项目后继无人。</w:t>
      </w:r>
    </w:p>
    <w:p>
      <w:pPr>
        <w:ind w:left="0" w:right="0" w:firstLine="560"/>
        <w:spacing w:before="450" w:after="450" w:line="312" w:lineRule="auto"/>
      </w:pPr>
      <w:r>
        <w:rPr>
          <w:rFonts w:ascii="宋体" w:hAnsi="宋体" w:eastAsia="宋体" w:cs="宋体"/>
          <w:color w:val="000"/>
          <w:sz w:val="28"/>
          <w:szCs w:val="28"/>
        </w:rPr>
        <w:t xml:space="preserve">（二）助力生态振兴、乡风文明，文化振兴还任重道远。一方面，生态人居环境、村民卫生习惯都有待改善。除集镇和新建的集中安置点外，农村建房缺少整体规划，布局凌乱、色彩杂乱的砖混房屋影响着乡村生态美感。农村环卫设施配备不足，加上部分村民习惯乱扔垃圾、乱倒污水、乱堆柴草，致使农村“室内现代化、室外脏乱差”现象突出。另一方面，乡风出现异化苗头，陈规陋习难以根除。部分村民的集体意识淡漠，责任意识淡化，价值取向、道德观念错位。比富摆阔、婚丧大办、薄养厚葬、黄赌毒之风在农村还大行其道，封建迷信甚至_活动还很有市场。</w:t>
      </w:r>
    </w:p>
    <w:p>
      <w:pPr>
        <w:ind w:left="0" w:right="0" w:firstLine="560"/>
        <w:spacing w:before="450" w:after="450" w:line="312" w:lineRule="auto"/>
      </w:pPr>
      <w:r>
        <w:rPr>
          <w:rFonts w:ascii="宋体" w:hAnsi="宋体" w:eastAsia="宋体" w:cs="宋体"/>
          <w:color w:val="000"/>
          <w:sz w:val="28"/>
          <w:szCs w:val="28"/>
        </w:rPr>
        <w:t xml:space="preserve">（三）从组织振兴追因：对乡村文化振兴重视和投入不足。一是对乡村文化振兴工作的重要性认识不够。部分基层组织和干部将乡村文化振兴看成“软指标”而非“硬任务”，敷衍应付，导致乡村文化振兴在一些镇村是“说起来重要、干起来次要、忙起来不要”。二是财政和社会资本对公共文化服务投入不足。目前，农村公共文化服务主要依靠中央和市级财政投入（上而下实施的文化惠民工程），我区多数镇文化中心、村文化室的日常运行经费捉襟见肘。不仅如此，由于缺乏引导社会资本参与农村公共文化建设的激励机制，社会资本还处于观望和缺位状态。</w:t>
      </w:r>
    </w:p>
    <w:p>
      <w:pPr>
        <w:ind w:left="0" w:right="0" w:firstLine="560"/>
        <w:spacing w:before="450" w:after="450" w:line="312" w:lineRule="auto"/>
      </w:pPr>
      <w:r>
        <w:rPr>
          <w:rFonts w:ascii="宋体" w:hAnsi="宋体" w:eastAsia="宋体" w:cs="宋体"/>
          <w:color w:val="000"/>
          <w:sz w:val="28"/>
          <w:szCs w:val="28"/>
        </w:rPr>
        <w:t xml:space="preserve">（四）从人才振兴溯源：主导、主体两端均缺少人才支撑。一端，作为乡村文化主导力量，文化专干队伍力量不足。镇文化中心在岗人员“不专业、不专干”的问题较为普遍。文艺专业毕业的只是专干队伍的“少数派”，而且名义上的`专干还要“混岗”兼顾其他岗位，甚至干脆被镇政府其他部门“借调”或“借用”。而每个村文化中心至少应配置一个公益文化岗位的规定尚未在全区得到落实，很多还是由村干部兼任，他们显然没有足够的时间和精力来抓文化工作。另一端，作为乡村文化活动的主体，一村村民难以组建一支业余文艺队。调研发现，农村人口中外出务工、经商的约占农村总人口的36%以上，而未外出的妇女又约有20%在集镇、城区购(租)房陪读，真正留守在农村的村民多为儿童、老人。农村严重的“空心化”，使乡村文化活动缺少主要参与人群。</w:t>
      </w:r>
    </w:p>
    <w:p>
      <w:pPr>
        <w:ind w:left="0" w:right="0" w:firstLine="560"/>
        <w:spacing w:before="450" w:after="450" w:line="312" w:lineRule="auto"/>
      </w:pPr>
      <w:r>
        <w:rPr>
          <w:rFonts w:ascii="宋体" w:hAnsi="宋体" w:eastAsia="宋体" w:cs="宋体"/>
          <w:color w:val="000"/>
          <w:sz w:val="28"/>
          <w:szCs w:val="28"/>
        </w:rPr>
        <w:t xml:space="preserve">（五）从产业振兴评价：文化与产业的融合度还亟待提升。在宏观视角，政府对乡村文化产业还缺少专门政策与规划。现有政策还散见于三产融合、乡村旅游、乡村振兴等相关文件。以讨论较多的“农文旅融合发展”为例，农业、文化、旅游产业在区级层面还是分行业规划、分部门管理，部门之间充其量只能做到“配合”，很难做到“结合”，更谈不上“融合”，导致各方面资源的聚合效应太弱，条块分割导致乡村文化及相关产业“有珍珠、没项链”。在微观层面，文化元素对乡村各产业渗透、对企业的支持都不足。比如，因为与文化元素结合不够，农村传统手工艺品、土特产的创意、设计、工艺、品牌水平都很初级，农民的相关收入难以大幅提升。而对乡土文化内涵挖掘不到位的乡村旅游，则深陷业态单一、模式趋同、回头率低、竞争力弱的窘境。</w:t>
      </w:r>
    </w:p>
    <w:p>
      <w:pPr>
        <w:ind w:left="0" w:right="0" w:firstLine="560"/>
        <w:spacing w:before="450" w:after="450" w:line="312" w:lineRule="auto"/>
      </w:pPr>
      <w:r>
        <w:rPr>
          <w:rFonts w:ascii="宋体" w:hAnsi="宋体" w:eastAsia="宋体" w:cs="宋体"/>
          <w:color w:val="000"/>
          <w:sz w:val="28"/>
          <w:szCs w:val="28"/>
        </w:rPr>
        <w:t xml:space="preserve">&gt;三、对我区乡村文化振兴工作的建议</w:t>
      </w:r>
    </w:p>
    <w:p>
      <w:pPr>
        <w:ind w:left="0" w:right="0" w:firstLine="560"/>
        <w:spacing w:before="450" w:after="450" w:line="312" w:lineRule="auto"/>
      </w:pPr>
      <w:r>
        <w:rPr>
          <w:rFonts w:ascii="宋体" w:hAnsi="宋体" w:eastAsia="宋体" w:cs="宋体"/>
          <w:color w:val="000"/>
          <w:sz w:val="28"/>
          <w:szCs w:val="28"/>
        </w:rPr>
        <w:t xml:space="preserve">（一）立足文化振兴，不断创新乡村文化软硬件建设思路。一方面，完善农村公共文化设施设备，创新运管制度。对现有公共文化服务设施设备使用效益进行科学评估，进而整合乃至增添基层宣传文化、党员教育、科学普及、体育健身等设施。抓好镇村文化服务中心、农家书屋、文化广场、乡风家风馆、村史馆等文化阵地建设与优化。建立图书室互通、电子资源共享的区、镇、村三级文化服务资源共享机制。建议开展“你选书，我买单”活动，征求乡村群众的阅读需求，助推“全民阅读”。鉴于文化设施目前还按照行政区划布局，场馆的服务半径有限，建议试行村民跨村、跨镇参与公共文化活动。另一方面，实现“送文化”和“种文化”有机结合，丰富乡村文化活动内容。建议用“菜单式”的文化服务模式实现让农民“自主点菜”，以增强“送文化”下乡的精准度。诸如区人社局等的职业技能培训也应送到村一级，助力新型农民的培养。同时，加大在乡村“种文化”的力度，组建农民文化社团，开展城乡文化社团的结对帮扶，扶持非遗传承人、民间艺人，积极挖掘和保护具有永川特色的民间艺术，弘扬传统文化，延续历史文脉。利用传统节日和农闲时节开展农民运动会、广场舞比赛、乡村旅游节、插秧比赛、山歌比赛等活动，真正让农村群众“唱主角”。</w:t>
      </w:r>
    </w:p>
    <w:p>
      <w:pPr>
        <w:ind w:left="0" w:right="0" w:firstLine="560"/>
        <w:spacing w:before="450" w:after="450" w:line="312" w:lineRule="auto"/>
      </w:pPr>
      <w:r>
        <w:rPr>
          <w:rFonts w:ascii="宋体" w:hAnsi="宋体" w:eastAsia="宋体" w:cs="宋体"/>
          <w:color w:val="000"/>
          <w:sz w:val="28"/>
          <w:szCs w:val="28"/>
        </w:rPr>
        <w:t xml:space="preserve">（二）着眼生态振兴，外涨生态环境颜值，内升乡风文明气质。一是改善乡村生态人居环境，要兼顾“乡土”与“乡愁”。按照笔者的理解：而“记得住的乡愁”则属于乡村文化内在的“韵”，集中表现为农耕文明、非物遗产、民风民俗。为此，我们既要保护好青山绿水、传统村落、文物古迹等有形的“乡土”风貌，防止“千村一面”。同时，也要支持民间艺术、民风民俗等文化资源的传承发展，以保留“乡愁”味道。最终的成果，则是让农民更加看重“乡土美”而留在农村，让市民主要因为“乡愁美”而纷至沓来。二是以进一步打造永川新乡贤文化，推进乡风文明、治理有效。我区应让永川“新乡贤”的名片更加响亮。下一步，建议相关部门帮助新乡贤提升能力素质，搭建更多平台，可在“乡贤评理堂”基础上建设“新乡贤文化中心”。以村党支部领导核心作用、村民委员会民主决策作用、乡贤带动引领作用的三结合，实现法治、德治、自治在乡村的和谐统一。同时，村支两委、村民、乡贤三方围绕家风家训建设、村规民约修订、红白事操办标准制定、“三乱”（乱扔、乱倒、乱吐）陋习根治、文明细胞（文明村镇、文明院落、文明家庭）创建等热点领域创新工作举措，弘扬社会主义核心价值观，摒弃封建糟粕，培育健康、清新、向上的新习俗。</w:t>
      </w:r>
    </w:p>
    <w:p>
      <w:pPr>
        <w:ind w:left="0" w:right="0" w:firstLine="560"/>
        <w:spacing w:before="450" w:after="450" w:line="312" w:lineRule="auto"/>
      </w:pPr>
      <w:r>
        <w:rPr>
          <w:rFonts w:ascii="宋体" w:hAnsi="宋体" w:eastAsia="宋体" w:cs="宋体"/>
          <w:color w:val="000"/>
          <w:sz w:val="28"/>
          <w:szCs w:val="28"/>
        </w:rPr>
        <w:t xml:space="preserve">（三）关注组织振兴，构建统一领导、齐抓共管的管理体制。第一步，高度重视乡村文化振兴工作，建立健全工作机制。建议成立以区委、区政府主要领导任组长的乡村文化振兴领导小组，各相关部门及镇街主要负责人为领导小组成员，每个镇街配备2～3名文化专干，每个村确定至少1名文化管家（或文化志愿者），专职负责文化工作。完善目标考核机制，把乡村文化振兴工作目标任务细化、量化，并将考核结果作为年终评优评先的重要依据。区文化委要加强对镇、村公共文化机构的指导、督促、考核，防止设施空置化，加强农村公共文化场所的内容建设，明确量化指标，确保农家书屋每周免费开放时间不低于40小时。第二步，强化财政保障，拓宽经费来源，加强经费管理。一是建议将镇村公共文化服务中心和农家书屋的运维经费、乡镇文化站活动经费、工作经费一并纳入各级财政经常性预算，并预算新购置文体设备的专项经费。建议区财政每年为农村地区的非遗项目认定保护、乡土特色文化挖掘和文化品牌打造预算一笔基金。二是通过乡村自筹、单位帮扶、社会募捐等方式吸纳民间资金参与。三是整合资源，加强管理，提高资金使用效率。可以整合镇街的文化、卫生、教育、农业、党建、综治、体育等方面的宣传文化经费，形成统一的宣传文化经费管理和使用机制，并做到文化资金专户、专账、专人管理，从经费上保障农村文化阵地强起来、特色亮起来、人气旺起来。</w:t>
      </w:r>
    </w:p>
    <w:p>
      <w:pPr>
        <w:ind w:left="0" w:right="0" w:firstLine="560"/>
        <w:spacing w:before="450" w:after="450" w:line="312" w:lineRule="auto"/>
      </w:pPr>
      <w:r>
        <w:rPr>
          <w:rFonts w:ascii="宋体" w:hAnsi="宋体" w:eastAsia="宋体" w:cs="宋体"/>
          <w:color w:val="000"/>
          <w:sz w:val="28"/>
          <w:szCs w:val="28"/>
        </w:rPr>
        <w:t xml:space="preserve">（四）立足人才振兴，夯实专兼结合的乡村文化人才队伍。第一，建设一支稳定的基层文化服务中心专干队伍。对有编无人的文化站，要加大人才引进力度，充实文化站专技力量。对“被混岗”的文化专干，镇街应及时调整其工作，尽量做到专职，确保其将主要精力用在抓文化工作上。对文化工作任务重、文化站人员紧缺的，可采取向社会购买服务方式，临聘民间文艺人才。同时，应充分发挥永川职教学生众多的独特优势，采取“区聘镇用”“镇聘村用”的方式从中选聘专（兼）职文化志愿者，作为文化专干“影响“村里的得力助手。第二，打造本村本乡的农民文化团体。通过开展活动、举行比赛，发现农民群众中的文化骨干、民间艺人、乡土艺术家，充分发挥村小师生在文化活动中的特殊作用，确保每个村有1名志愿者、1个文化中心户、1支民间文艺团队。在此基础上，每个镇街应培育1支具有一定影响力的业余文体团队，拥有1个具备一定知名度的乡村文化品牌。第三，不断提高专兼职乡村文化人才的业务水平。区级层面应建立乡村文化人才资源数据库，针对各自特点开展不同的培训。对于文化专干，应逐步提高该群体的专业人才比例，优化人员结构，并将文化专干培训纳入区委党校、行政学院培训规划，切实提高其综合能力和服务意识。对于农村文体团队、文化骨干，除由文化专干下村进行指导和排练外，还可以邀请在永高校师生下村蹲点辅导，促使其多出文艺精品。</w:t>
      </w:r>
    </w:p>
    <w:p>
      <w:pPr>
        <w:ind w:left="0" w:right="0" w:firstLine="560"/>
        <w:spacing w:before="450" w:after="450" w:line="312" w:lineRule="auto"/>
      </w:pPr>
      <w:r>
        <w:rPr>
          <w:rFonts w:ascii="宋体" w:hAnsi="宋体" w:eastAsia="宋体" w:cs="宋体"/>
          <w:color w:val="000"/>
          <w:sz w:val="28"/>
          <w:szCs w:val="28"/>
        </w:rPr>
        <w:t xml:space="preserve">（五）着眼产业振兴，以乡村文化为产业振兴提供持久动能。首先，促成乡村文化与特色农产品、传统手工艺品的“联姻”。比如，可以深挖某些镇街的历史典故、民间传说、神话故事，为“地理标志产品”赋予深厚文化内涵，让产自该地的农产品、工艺品变得“背后有故事”。在产品设计、制作或包装过程中植入乡村文化元素，进行品牌营销创新，形成较高商业附加值的区域特色文化品牌则指日可待。而重庆文理学院是全国非物质文化遗产研究的重镇，今后应在发掘文化底蕴、植入文化元素、开展文化活动等方面成为永川区的最佳合作伙伴。此外，也可以通过举办工业设计大赛等形式来提高我区农产品、手工艺品的文化性与档次感。其次，用乡村文化创意为农业和旅游业赋能，打造乡村文化乐园。未来五年，重庆市将打造100个乡村文化乐园，以实现乡村旅游升级发展。我们永川已经有一家入选，这就需要我们深入挖掘乡村文化，讲好自然和人文故事，建设有温度的美丽乡村，书写记得住的动人乡愁，提升我区乡村旅游的文化软实力。最后，要为社会资本“来永”“下乡”做好充分准备。比如，优化农村营商环境，稳定政策预期，引导好、服务好、保护好社会资本下乡的积极性。完善农文旅融合发展的重点项目库，打造一批农文旅融合集聚区。为扩大我区乡村文化项目的知名度，还应创新营销方式，借助大数据分析，提高营销资源的精准投放度。</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电信乡村振兴工作总结2</w:t>
      </w:r>
    </w:p>
    <w:p>
      <w:pPr>
        <w:ind w:left="0" w:right="0" w:firstLine="560"/>
        <w:spacing w:before="450" w:after="450" w:line="312" w:lineRule="auto"/>
      </w:pPr>
      <w:r>
        <w:rPr>
          <w:rFonts w:ascii="宋体" w:hAnsi="宋体" w:eastAsia="宋体" w:cs="宋体"/>
          <w:color w:val="000"/>
          <w:sz w:val="28"/>
          <w:szCs w:val="28"/>
        </w:rPr>
        <w:t xml:space="preserve">为提高村（社区）干部巩固脱贫攻坚成果同乡村振兴有效衔接的能力水平，切实增强村干部参与乡村振兴工作的时代责任，依托本职岗位为乡村振兴助力献策，从思想上重视乡村振兴工作的重要意义，不断接受更有针对性的培训教育，县委党校于8月4日至6日组织部分村干部进行专题培训。</w:t>
      </w:r>
    </w:p>
    <w:p>
      <w:pPr>
        <w:ind w:left="0" w:right="0" w:firstLine="560"/>
        <w:spacing w:before="450" w:after="450" w:line="312" w:lineRule="auto"/>
      </w:pPr>
      <w:r>
        <w:rPr>
          <w:rFonts w:ascii="宋体" w:hAnsi="宋体" w:eastAsia="宋体" w:cs="宋体"/>
          <w:color w:val="000"/>
          <w:sz w:val="28"/>
          <w:szCs w:val="28"/>
        </w:rPr>
        <w:t xml:space="preserve">此次培训主要围绕“三个意识”教育、农村生态文明建设、乡村治理、农牧区基层党建工作、维护稳定、维护_员的.先进性纯洁性、乡村产业发展等内容进行了专题培训，采取了藏汉双语的解读方式进行。突出党性教育，通过党性教育来全面提升、巩固村干部政治领悟力、政治鉴别力、政治判断力，并对担当方面的片面认识进行了综合的纠正，不断教育广大村干部在谋实事、创新业的过程中，坚持以党性锻炼为基础。突出观念转变，以新的政策为依据，以身边典型为实例，着力坚持思想转变这一重点，组织村干部看典型，学习经验，相互谈体会、做交流，不断为乡村振兴工作注入新的思想活力。突出主题强意识，开展“党员亮身份”活动，为所有参加培训的村干部佩戴党徽，通过戴党徽来引导村干部要时刻保持高度的政治定力，牢记宗旨意识，强化初心使命的责任，坚守原则底线，始终保持党员的政治本色。</w:t>
      </w:r>
    </w:p>
    <w:p>
      <w:pPr>
        <w:ind w:left="0" w:right="0" w:firstLine="560"/>
        <w:spacing w:before="450" w:after="450" w:line="312" w:lineRule="auto"/>
      </w:pPr>
      <w:r>
        <w:rPr>
          <w:rFonts w:ascii="宋体" w:hAnsi="宋体" w:eastAsia="宋体" w:cs="宋体"/>
          <w:color w:val="000"/>
          <w:sz w:val="28"/>
          <w:szCs w:val="28"/>
        </w:rPr>
        <w:t xml:space="preserve">大家表示：回到村中，将按照培训内容继续加强自身的学习，强化担当意识，履行好自身的职责，切实为乡村振兴工作再献新的力量，就像开展脱贫攻坚工作那样，积极参与、努力奋斗，并发挥好“宣传员”作用，不断教育群众知党恩、感党恩，坚定不移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区东南部，距区中心27公里，辖9个村委会2个分场，99个村民小组，共4857户15657人，党员622人。全镇面积83。8平方公里，耕地面积1525公顷，山林面积4675。2公顷，辖区内有小（一）型水库4座、小（二）型水库16座、山塘水库99座，总库容1745。6万立方。</w:t>
      </w:r>
    </w:p>
    <w:p>
      <w:pPr>
        <w:ind w:left="0" w:right="0" w:firstLine="560"/>
        <w:spacing w:before="450" w:after="450" w:line="312" w:lineRule="auto"/>
      </w:pPr>
      <w:r>
        <w:rPr>
          <w:rFonts w:ascii="宋体" w:hAnsi="宋体" w:eastAsia="宋体" w:cs="宋体"/>
          <w:color w:val="000"/>
          <w:sz w:val="28"/>
          <w:szCs w:val="28"/>
        </w:rPr>
        <w:t xml:space="preserve">通过镇、村及驻村工作队的全面摸排核查，全镇现共有监测帮扶对象100户246人。其中稳定脱贫户95户235人，边缘易致贫户4户9人，突发严重困难户1户2人（20xx年xx月新识别）。</w:t>
      </w:r>
    </w:p>
    <w:p>
      <w:pPr>
        <w:ind w:left="0" w:right="0" w:firstLine="560"/>
        <w:spacing w:before="450" w:after="450" w:line="312" w:lineRule="auto"/>
      </w:pPr>
      <w:r>
        <w:rPr>
          <w:rFonts w:ascii="宋体" w:hAnsi="宋体" w:eastAsia="宋体" w:cs="宋体"/>
          <w:color w:val="000"/>
          <w:sz w:val="28"/>
          <w:szCs w:val="28"/>
        </w:rPr>
        <w:t xml:space="preserve">20xx年（计算时间为20xx年xx月xx日至20xx年xx月xx日）脱贫户年人均纯收入19855元，较20xx年（计算时间为20xx年xx月xx日至20xx年xx月xx日）建档立卡贫困户年人均纯收入16793元，人均年增收3062元，增长18%。</w:t>
      </w:r>
    </w:p>
    <w:p>
      <w:pPr>
        <w:ind w:left="0" w:right="0" w:firstLine="560"/>
        <w:spacing w:before="450" w:after="450" w:line="312" w:lineRule="auto"/>
      </w:pPr>
      <w:r>
        <w:rPr>
          <w:rFonts w:ascii="宋体" w:hAnsi="宋体" w:eastAsia="宋体" w:cs="宋体"/>
          <w:color w:val="000"/>
          <w:sz w:val="28"/>
          <w:szCs w:val="28"/>
        </w:rPr>
        <w:t xml:space="preserve">&gt;二、帮扶措施</w:t>
      </w:r>
    </w:p>
    <w:p>
      <w:pPr>
        <w:ind w:left="0" w:right="0" w:firstLine="560"/>
        <w:spacing w:before="450" w:after="450" w:line="312" w:lineRule="auto"/>
      </w:pPr>
      <w:r>
        <w:rPr>
          <w:rFonts w:ascii="宋体" w:hAnsi="宋体" w:eastAsia="宋体" w:cs="宋体"/>
          <w:color w:val="000"/>
          <w:sz w:val="28"/>
          <w:szCs w:val="28"/>
        </w:rPr>
        <w:t xml:space="preserve">（一）保障帮扶</w:t>
      </w:r>
    </w:p>
    <w:p>
      <w:pPr>
        <w:ind w:left="0" w:right="0" w:firstLine="560"/>
        <w:spacing w:before="450" w:after="450" w:line="312" w:lineRule="auto"/>
      </w:pPr>
      <w:r>
        <w:rPr>
          <w:rFonts w:ascii="宋体" w:hAnsi="宋体" w:eastAsia="宋体" w:cs="宋体"/>
          <w:color w:val="000"/>
          <w:sz w:val="28"/>
          <w:szCs w:val="28"/>
        </w:rPr>
        <w:t xml:space="preserve">在我镇脱贫户95户235人中：低保脱贫户76户214人，其中常补对象为每人515元/月（20xx年为470），特困供养脱贫户17户18人，每人690元/月（20xx年为685），一般脱贫户2户3人。未享受低保和特困供养的脱贫户（40人），每人每月享受200元财政补贴，边缘户4户9人，均享受低保。突发严重困难户1户2人，享受常补515元/月，确保监测帮扶对象有吃有穿。</w:t>
      </w:r>
    </w:p>
    <w:p>
      <w:pPr>
        <w:ind w:left="0" w:right="0" w:firstLine="560"/>
        <w:spacing w:before="450" w:after="450" w:line="312" w:lineRule="auto"/>
      </w:pPr>
      <w:r>
        <w:rPr>
          <w:rFonts w:ascii="宋体" w:hAnsi="宋体" w:eastAsia="宋体" w:cs="宋体"/>
          <w:color w:val="000"/>
          <w:sz w:val="28"/>
          <w:szCs w:val="28"/>
        </w:rPr>
        <w:t xml:space="preserve">（二）安居帮扶（危房改造）</w:t>
      </w:r>
    </w:p>
    <w:p>
      <w:pPr>
        <w:ind w:left="0" w:right="0" w:firstLine="560"/>
        <w:spacing w:before="450" w:after="450" w:line="312" w:lineRule="auto"/>
      </w:pPr>
      <w:r>
        <w:rPr>
          <w:rFonts w:ascii="宋体" w:hAnsi="宋体" w:eastAsia="宋体" w:cs="宋体"/>
          <w:color w:val="000"/>
          <w:sz w:val="28"/>
          <w:szCs w:val="28"/>
        </w:rPr>
        <w:t xml:space="preserve">20xx年-20xx年我镇无贫困户安居工程及危房改造工程。全镇监测对象住房安全等级鉴定都在B级及以上。</w:t>
      </w:r>
    </w:p>
    <w:p>
      <w:pPr>
        <w:ind w:left="0" w:right="0" w:firstLine="560"/>
        <w:spacing w:before="450" w:after="450" w:line="312" w:lineRule="auto"/>
      </w:pPr>
      <w:r>
        <w:rPr>
          <w:rFonts w:ascii="宋体" w:hAnsi="宋体" w:eastAsia="宋体" w:cs="宋体"/>
          <w:color w:val="000"/>
          <w:sz w:val="28"/>
          <w:szCs w:val="28"/>
        </w:rPr>
        <w:t xml:space="preserve">（三）健康帮扶</w:t>
      </w:r>
    </w:p>
    <w:p>
      <w:pPr>
        <w:ind w:left="0" w:right="0" w:firstLine="560"/>
        <w:spacing w:before="450" w:after="450" w:line="312" w:lineRule="auto"/>
      </w:pPr>
      <w:r>
        <w:rPr>
          <w:rFonts w:ascii="宋体" w:hAnsi="宋体" w:eastAsia="宋体" w:cs="宋体"/>
          <w:color w:val="000"/>
          <w:sz w:val="28"/>
          <w:szCs w:val="28"/>
        </w:rPr>
        <w:t xml:space="preserve">我镇全面落实为脱贫户代缴城乡居民基本医疗保险、大病保险、疾病医疗商业补充保险等政策。确保脱贫户住院或特殊慢性病门诊医疗费用个人报销比例在90%；有效解决脱贫户看病难、看病贵的问题，确保脱贫户不再因病致贫、因病返贫。</w:t>
      </w:r>
    </w:p>
    <w:p>
      <w:pPr>
        <w:ind w:left="0" w:right="0" w:firstLine="560"/>
        <w:spacing w:before="450" w:after="450" w:line="312" w:lineRule="auto"/>
      </w:pPr>
      <w:r>
        <w:rPr>
          <w:rFonts w:ascii="宋体" w:hAnsi="宋体" w:eastAsia="宋体" w:cs="宋体"/>
          <w:color w:val="000"/>
          <w:sz w:val="28"/>
          <w:szCs w:val="28"/>
        </w:rPr>
        <w:t xml:space="preserve">（四）教育帮扶</w:t>
      </w:r>
    </w:p>
    <w:p>
      <w:pPr>
        <w:ind w:left="0" w:right="0" w:firstLine="560"/>
        <w:spacing w:before="450" w:after="450" w:line="312" w:lineRule="auto"/>
      </w:pPr>
      <w:r>
        <w:rPr>
          <w:rFonts w:ascii="宋体" w:hAnsi="宋体" w:eastAsia="宋体" w:cs="宋体"/>
          <w:color w:val="000"/>
          <w:sz w:val="28"/>
          <w:szCs w:val="28"/>
        </w:rPr>
        <w:t xml:space="preserve">20xx年春我镇共有47名脱贫户子女在校就读，教育补助累计元；20xx年秋我镇共有44名脱贫户子女在校就读，教育补助累计19475元；全年共计39287。5元，无一人因贫辍学，确保了每一个孩子都上得起学。</w:t>
      </w:r>
    </w:p>
    <w:p>
      <w:pPr>
        <w:ind w:left="0" w:right="0" w:firstLine="560"/>
        <w:spacing w:before="450" w:after="450" w:line="312" w:lineRule="auto"/>
      </w:pPr>
      <w:r>
        <w:rPr>
          <w:rFonts w:ascii="宋体" w:hAnsi="宋体" w:eastAsia="宋体" w:cs="宋体"/>
          <w:color w:val="000"/>
          <w:sz w:val="28"/>
          <w:szCs w:val="28"/>
        </w:rPr>
        <w:t xml:space="preserve">我镇20xx年共有6名脱贫户子女享受雨露计划教育补助，累计补助万元。</w:t>
      </w:r>
    </w:p>
    <w:p>
      <w:pPr>
        <w:ind w:left="0" w:right="0" w:firstLine="560"/>
        <w:spacing w:before="450" w:after="450" w:line="312" w:lineRule="auto"/>
      </w:pPr>
      <w:r>
        <w:rPr>
          <w:rFonts w:ascii="宋体" w:hAnsi="宋体" w:eastAsia="宋体" w:cs="宋体"/>
          <w:color w:val="000"/>
          <w:sz w:val="28"/>
          <w:szCs w:val="28"/>
        </w:rPr>
        <w:t xml:space="preserve">（五）产业帮扶</w:t>
      </w:r>
    </w:p>
    <w:p>
      <w:pPr>
        <w:ind w:left="0" w:right="0" w:firstLine="560"/>
        <w:spacing w:before="450" w:after="450" w:line="312" w:lineRule="auto"/>
      </w:pPr>
      <w:r>
        <w:rPr>
          <w:rFonts w:ascii="宋体" w:hAnsi="宋体" w:eastAsia="宋体" w:cs="宋体"/>
          <w:color w:val="000"/>
          <w:sz w:val="28"/>
          <w:szCs w:val="28"/>
        </w:rPr>
        <w:t xml:space="preserve">我镇坚持因地制宜，分类指导，扶贫到户，分户施策，大力支持贫困户通过发展产业增收脱贫。20xx年光伏分红根据脱贫户收入采取差异化分红共计120_5。11元；20xx年区二大产业（七天果辰、瓜蒌）根据脱贫户收入情况差异分红一次共计41600元。除区四大产业外我镇按照一村一品、“基地+合作社+贫困户”产业发展模式选准产业发展方向，大力发展xx蚕桑种养合作社、上池荆公农产品合作社、xx村畜禽专业养殖合作社、xx村集众竹荪种植合作社等扶贫产业帮助脱贫户就业。</w:t>
      </w:r>
    </w:p>
    <w:p>
      <w:pPr>
        <w:ind w:left="0" w:right="0" w:firstLine="560"/>
        <w:spacing w:before="450" w:after="450" w:line="312" w:lineRule="auto"/>
      </w:pPr>
      <w:r>
        <w:rPr>
          <w:rFonts w:ascii="宋体" w:hAnsi="宋体" w:eastAsia="宋体" w:cs="宋体"/>
          <w:color w:val="000"/>
          <w:sz w:val="28"/>
          <w:szCs w:val="28"/>
        </w:rPr>
        <w:t xml:space="preserve">（六）就业帮扶</w:t>
      </w:r>
    </w:p>
    <w:p>
      <w:pPr>
        <w:ind w:left="0" w:right="0" w:firstLine="560"/>
        <w:spacing w:before="450" w:after="450" w:line="312" w:lineRule="auto"/>
      </w:pPr>
      <w:r>
        <w:rPr>
          <w:rFonts w:ascii="宋体" w:hAnsi="宋体" w:eastAsia="宋体" w:cs="宋体"/>
          <w:color w:val="000"/>
          <w:sz w:val="28"/>
          <w:szCs w:val="28"/>
        </w:rPr>
        <w:t xml:space="preserve">为鼓励引导有劳动能力的脱贫户创业就业，我镇严格落实区制定的相关政策，在区外省内就业脱贫人员，按每人每年300元发放交通补贴；在省外就业的`，按每人每年500元发放交通补贴。20xx年度我镇脱贫户在外就业37人共发放交通补贴16700元。每月我镇针对就业问题进行定期排查，了解就业人员动态调整情况。通过排查了解监测对象就业愿望，对有就业愿望的根据其自身情况推荐就业岗位。</w:t>
      </w:r>
    </w:p>
    <w:p>
      <w:pPr>
        <w:ind w:left="0" w:right="0" w:firstLine="560"/>
        <w:spacing w:before="450" w:after="450" w:line="312" w:lineRule="auto"/>
      </w:pPr>
      <w:r>
        <w:rPr>
          <w:rFonts w:ascii="宋体" w:hAnsi="宋体" w:eastAsia="宋体" w:cs="宋体"/>
          <w:color w:val="000"/>
          <w:sz w:val="28"/>
          <w:szCs w:val="28"/>
        </w:rPr>
        <w:t xml:space="preserve">（七）安全饮水方面</w:t>
      </w:r>
    </w:p>
    <w:p>
      <w:pPr>
        <w:ind w:left="0" w:right="0" w:firstLine="560"/>
        <w:spacing w:before="450" w:after="450" w:line="312" w:lineRule="auto"/>
      </w:pPr>
      <w:r>
        <w:rPr>
          <w:rFonts w:ascii="宋体" w:hAnsi="宋体" w:eastAsia="宋体" w:cs="宋体"/>
          <w:color w:val="000"/>
          <w:sz w:val="28"/>
          <w:szCs w:val="28"/>
        </w:rPr>
        <w:t xml:space="preserve">我镇严格对照国家《农村饮水安全评价准则》标准和要求，配合具备相关资质的企业对全镇脱贫户饮用水水质做了专项检测并免费安装净水设备。</w:t>
      </w:r>
    </w:p>
    <w:p>
      <w:pPr>
        <w:ind w:left="0" w:right="0" w:firstLine="560"/>
        <w:spacing w:before="450" w:after="450" w:line="312" w:lineRule="auto"/>
      </w:pPr>
      <w:r>
        <w:rPr>
          <w:rFonts w:ascii="宋体" w:hAnsi="宋体" w:eastAsia="宋体" w:cs="宋体"/>
          <w:color w:val="000"/>
          <w:sz w:val="28"/>
          <w:szCs w:val="28"/>
        </w:rPr>
        <w:t xml:space="preserve">&gt;三、“两方面”问题整改销号情况</w:t>
      </w:r>
    </w:p>
    <w:p>
      <w:pPr>
        <w:ind w:left="0" w:right="0" w:firstLine="560"/>
        <w:spacing w:before="450" w:after="450" w:line="312" w:lineRule="auto"/>
      </w:pPr>
      <w:r>
        <w:rPr>
          <w:rFonts w:ascii="宋体" w:hAnsi="宋体" w:eastAsia="宋体" w:cs="宋体"/>
          <w:color w:val="000"/>
          <w:sz w:val="28"/>
          <w:szCs w:val="28"/>
        </w:rPr>
        <w:t xml:space="preserve">20xx年全镇整改工作分两个方面进行，共完成7个问题10个整改子项。其中：第一方面落实省委巡视xx“回头看”反馈意见整改共3个问题4个子项；第二方面落实20xx年度中央脱贫攻坚成效考核反馈问题整改共4个问题6个子项。都已按时保质抓好整改落实，完成销号。</w:t>
      </w:r>
    </w:p>
    <w:p>
      <w:pPr>
        <w:ind w:left="0" w:right="0" w:firstLine="560"/>
        <w:spacing w:before="450" w:after="450" w:line="312" w:lineRule="auto"/>
      </w:pPr>
      <w:r>
        <w:rPr>
          <w:rFonts w:ascii="宋体" w:hAnsi="宋体" w:eastAsia="宋体" w:cs="宋体"/>
          <w:color w:val="000"/>
          <w:sz w:val="28"/>
          <w:szCs w:val="28"/>
        </w:rPr>
        <w:t xml:space="preserve">&gt;四、扶贫（衔接资金）项目完成情况</w:t>
      </w:r>
    </w:p>
    <w:p>
      <w:pPr>
        <w:ind w:left="0" w:right="0" w:firstLine="560"/>
        <w:spacing w:before="450" w:after="450" w:line="312" w:lineRule="auto"/>
      </w:pPr>
      <w:r>
        <w:rPr>
          <w:rFonts w:ascii="宋体" w:hAnsi="宋体" w:eastAsia="宋体" w:cs="宋体"/>
          <w:color w:val="000"/>
          <w:sz w:val="28"/>
          <w:szCs w:val="28"/>
        </w:rPr>
        <w:t xml:space="preserve">我镇20xx共批复7项扶贫（衔接资金）项目，分别如下：</w:t>
      </w:r>
    </w:p>
    <w:p>
      <w:pPr>
        <w:ind w:left="0" w:right="0" w:firstLine="560"/>
        <w:spacing w:before="450" w:after="450" w:line="312" w:lineRule="auto"/>
      </w:pPr>
      <w:r>
        <w:rPr>
          <w:rFonts w:ascii="宋体" w:hAnsi="宋体" w:eastAsia="宋体" w:cs="宋体"/>
          <w:color w:val="000"/>
          <w:sz w:val="28"/>
          <w:szCs w:val="28"/>
        </w:rPr>
        <w:t xml:space="preserve">1、xx村光伏农业专业合作社光伏电站整体拆除并异地重装2。2万（已完工）；</w:t>
      </w:r>
    </w:p>
    <w:p>
      <w:pPr>
        <w:ind w:left="0" w:right="0" w:firstLine="560"/>
        <w:spacing w:before="450" w:after="450" w:line="312" w:lineRule="auto"/>
      </w:pPr>
      <w:r>
        <w:rPr>
          <w:rFonts w:ascii="宋体" w:hAnsi="宋体" w:eastAsia="宋体" w:cs="宋体"/>
          <w:color w:val="000"/>
          <w:sz w:val="28"/>
          <w:szCs w:val="28"/>
        </w:rPr>
        <w:t xml:space="preserve">2、xx四组水渠改建25万元（已完工）；</w:t>
      </w:r>
    </w:p>
    <w:p>
      <w:pPr>
        <w:ind w:left="0" w:right="0" w:firstLine="560"/>
        <w:spacing w:before="450" w:after="450" w:line="312" w:lineRule="auto"/>
      </w:pPr>
      <w:r>
        <w:rPr>
          <w:rFonts w:ascii="宋体" w:hAnsi="宋体" w:eastAsia="宋体" w:cs="宋体"/>
          <w:color w:val="000"/>
          <w:sz w:val="28"/>
          <w:szCs w:val="28"/>
        </w:rPr>
        <w:t xml:space="preserve">3、xx十一组水泥路面硬化21万元（已完工）；</w:t>
      </w:r>
    </w:p>
    <w:p>
      <w:pPr>
        <w:ind w:left="0" w:right="0" w:firstLine="560"/>
        <w:spacing w:before="450" w:after="450" w:line="312" w:lineRule="auto"/>
      </w:pPr>
      <w:r>
        <w:rPr>
          <w:rFonts w:ascii="宋体" w:hAnsi="宋体" w:eastAsia="宋体" w:cs="宋体"/>
          <w:color w:val="000"/>
          <w:sz w:val="28"/>
          <w:szCs w:val="28"/>
        </w:rPr>
        <w:t xml:space="preserve">4、xx王家组蚕桑大棚建设50万元（已完工）；</w:t>
      </w:r>
    </w:p>
    <w:p>
      <w:pPr>
        <w:ind w:left="0" w:right="0" w:firstLine="560"/>
        <w:spacing w:before="450" w:after="450" w:line="312" w:lineRule="auto"/>
      </w:pPr>
      <w:r>
        <w:rPr>
          <w:rFonts w:ascii="宋体" w:hAnsi="宋体" w:eastAsia="宋体" w:cs="宋体"/>
          <w:color w:val="000"/>
          <w:sz w:val="28"/>
          <w:szCs w:val="28"/>
        </w:rPr>
        <w:t xml:space="preserve">5、xx村酱菜厂79万元（正在施工）；</w:t>
      </w:r>
    </w:p>
    <w:p>
      <w:pPr>
        <w:ind w:left="0" w:right="0" w:firstLine="560"/>
        <w:spacing w:before="450" w:after="450" w:line="312" w:lineRule="auto"/>
      </w:pPr>
      <w:r>
        <w:rPr>
          <w:rFonts w:ascii="宋体" w:hAnsi="宋体" w:eastAsia="宋体" w:cs="宋体"/>
          <w:color w:val="000"/>
          <w:sz w:val="28"/>
          <w:szCs w:val="28"/>
        </w:rPr>
        <w:t xml:space="preserve">6、xx鳜鱼产业基地污水处理池建设49万元（正在施工）；</w:t>
      </w:r>
    </w:p>
    <w:p>
      <w:pPr>
        <w:ind w:left="0" w:right="0" w:firstLine="560"/>
        <w:spacing w:before="450" w:after="450" w:line="312" w:lineRule="auto"/>
      </w:pPr>
      <w:r>
        <w:rPr>
          <w:rFonts w:ascii="宋体" w:hAnsi="宋体" w:eastAsia="宋体" w:cs="宋体"/>
          <w:color w:val="000"/>
          <w:sz w:val="28"/>
          <w:szCs w:val="28"/>
        </w:rPr>
        <w:t xml:space="preserve">7、xx村冷库建设29万元（正在施工）。</w:t>
      </w:r>
    </w:p>
    <w:p>
      <w:pPr>
        <w:ind w:left="0" w:right="0" w:firstLine="560"/>
        <w:spacing w:before="450" w:after="450" w:line="312" w:lineRule="auto"/>
      </w:pPr>
      <w:r>
        <w:rPr>
          <w:rFonts w:ascii="宋体" w:hAnsi="宋体" w:eastAsia="宋体" w:cs="宋体"/>
          <w:color w:val="000"/>
          <w:sz w:val="28"/>
          <w:szCs w:val="28"/>
        </w:rPr>
        <w:t xml:space="preserve">&gt;五、防返贫监测工作情况</w:t>
      </w:r>
    </w:p>
    <w:p>
      <w:pPr>
        <w:ind w:left="0" w:right="0" w:firstLine="560"/>
        <w:spacing w:before="450" w:after="450" w:line="312" w:lineRule="auto"/>
      </w:pPr>
      <w:r>
        <w:rPr>
          <w:rFonts w:ascii="宋体" w:hAnsi="宋体" w:eastAsia="宋体" w:cs="宋体"/>
          <w:color w:val="000"/>
          <w:sz w:val="28"/>
          <w:szCs w:val="28"/>
        </w:rPr>
        <w:t xml:space="preserve">我镇把防返贫监测作为巩固脱贫攻坚头等重要工作，每月定期摸排，对系统反馈和农户自主申报信息第一时间进行入户核实调查。20xx年省办平台反馈我镇31户需入户核实人员，xx防返贫监测平台反馈我镇400户人员需入户核实，目前均按程序做出核查结果，并于20xx年xx月新增1户突发严重困难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没有优势产业。我镇地处我区偏远山区，交通条件差，没有规模化的龙头产业，无力带动贫困户发展产业扶贫。同时，村庄空心化、农村老龄化趋势加重，青壮年劳动力大量外流，产业扶贫等工作难度较大。</w:t>
      </w:r>
    </w:p>
    <w:p>
      <w:pPr>
        <w:ind w:left="0" w:right="0" w:firstLine="560"/>
        <w:spacing w:before="450" w:after="450" w:line="312" w:lineRule="auto"/>
      </w:pPr>
      <w:r>
        <w:rPr>
          <w:rFonts w:ascii="宋体" w:hAnsi="宋体" w:eastAsia="宋体" w:cs="宋体"/>
          <w:color w:val="000"/>
          <w:sz w:val="28"/>
          <w:szCs w:val="28"/>
        </w:rPr>
        <w:t xml:space="preserve">（二）镇村干部责任重、压力大。将村级扶贫室改为乡村振兴工作站，不仅仅是换块牌子，随着大多村连心小分队撤离及更换，有些工作不具有连续性，加之工作内容上不断升级，村干部感觉责任重大，工作压力大，没有适应工作节奏。</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电信乡村振兴工作总结4</w:t>
      </w:r>
    </w:p>
    <w:p>
      <w:pPr>
        <w:ind w:left="0" w:right="0" w:firstLine="560"/>
        <w:spacing w:before="450" w:after="450" w:line="312" w:lineRule="auto"/>
      </w:pPr>
      <w:r>
        <w:rPr>
          <w:rFonts w:ascii="宋体" w:hAnsi="宋体" w:eastAsia="宋体" w:cs="宋体"/>
          <w:color w:val="000"/>
          <w:sz w:val="28"/>
          <w:szCs w:val="28"/>
        </w:rPr>
        <w:t xml:space="preserve">一是绘农业活力之卷。加快高标准农田建设，今年xx镇高标准农田建设再创新绩，上半年我镇三个高标准农田建设村（基垄、红星、竹涧）已初步完成规划设计共计1070亩。前期共开发高标准农田亩，机耕道280米，沟渠清淤160立方，高标准农田种植水稻300余亩，香芋南瓜、玉米等经济作物400余亩。推进现代产业园构建。报批市级现代农业产业园1个，示范园面积2400亩，分四个片区，杨山片区面积达到500亩，产业特色有商品桃、苗木、水稻，已完成建设；xx桥片区面积达到800亩，产业特色有油茶、苗木、水产品、水稻，已完成建设；长垅片区面积达到500亩，产业特色有油茶，已完成建设；红星片区面积达到600亩，产业特色有广昌白莲、水稻、蔬菜大棚、香芋南瓜、茶叶，预计在20xx年11月完成建设。聚焦农产品品牌建设。注册了“悦胜福”、“黄茅潭”等绿色食品商标，瓜蒌籽、水蜜桃、土鸡蛋、稻鳅米和水晶葡萄畅销远近。</w:t>
      </w:r>
    </w:p>
    <w:p>
      <w:pPr>
        <w:ind w:left="0" w:right="0" w:firstLine="560"/>
        <w:spacing w:before="450" w:after="450" w:line="312" w:lineRule="auto"/>
      </w:pPr>
      <w:r>
        <w:rPr>
          <w:rFonts w:ascii="宋体" w:hAnsi="宋体" w:eastAsia="宋体" w:cs="宋体"/>
          <w:color w:val="000"/>
          <w:sz w:val="28"/>
          <w:szCs w:val="28"/>
        </w:rPr>
        <w:t xml:space="preserve">二是绘农村秀美之卷。大力开展农村人居环境整治工作。投入300万元开展农村人居环境综合整治和“厕所革命”，举办农村户厕问题摸排工作推进会、户厕问题摸排整改动员部署暨业务培训会，全面摸排我镇各村户厕问题，边查边改、立行立改、远近结合、标本兼治，包片分村督查指导各村摸排整改录入系统工作，截至目前已录入国扶系统6755户，完成比例87%。加大农村面源污染治理力度。xx镇辖区责任范围有黄茅潭水系，xx港水系，莲花水库—方湖水系，xx镇出台了相关的河（湖）长制度实施方案，详细部署了水污染防治措施，水生态环境治理，今年对xx港水系内进行清淤处理8万立方，拆除泄洪房屋5间，同时对xx集镇污水处理进行全面的\'改造，实现集镇污水处理全覆盖化。</w:t>
      </w:r>
    </w:p>
    <w:p>
      <w:pPr>
        <w:ind w:left="0" w:right="0" w:firstLine="560"/>
        <w:spacing w:before="450" w:after="450" w:line="312" w:lineRule="auto"/>
      </w:pPr>
      <w:r>
        <w:rPr>
          <w:rFonts w:ascii="宋体" w:hAnsi="宋体" w:eastAsia="宋体" w:cs="宋体"/>
          <w:color w:val="000"/>
          <w:sz w:val="28"/>
          <w:szCs w:val="28"/>
        </w:rPr>
        <w:t xml:space="preserve">三是绘农民富裕之卷。壮大村集体经济。我镇在全县率先探索壮大村级经济新模式，围绕“全面消除空壳村”目标，通过成立劳务公司、土石方建筑公司、土地流转服务站、农业产业专业合作社、精品家具制造安装合作等方式，进一步增强村集体经济活力，全面消除空壳村。预计今年我镇将有3个行政村集体经济收入50万元以上。所有行政村集体经济收入超过10万元。实施三权分置。我镇杨山四、五组（牌楼周家）试点工作已完成方案、总结，全村共计53户198人，土地流转571亩，将进一步深化举措扎实推进。</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电信乡村振兴工作总结5</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电信乡村振兴工作总结6</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电信乡村振兴工作总结7</w:t>
      </w:r>
    </w:p>
    <w:p>
      <w:pPr>
        <w:ind w:left="0" w:right="0" w:firstLine="560"/>
        <w:spacing w:before="450" w:after="450" w:line="312" w:lineRule="auto"/>
      </w:pPr>
      <w:r>
        <w:rPr>
          <w:rFonts w:ascii="宋体" w:hAnsi="宋体" w:eastAsia="宋体" w:cs="宋体"/>
          <w:color w:val="000"/>
          <w:sz w:val="28"/>
          <w:szCs w:val="28"/>
        </w:rPr>
        <w:t xml:space="preserve">乡村振兴是包括“产业、人才、文化、生态、组织”五方面的“全面振兴”。组织振兴是基础，人才振兴是支撑。人才强，则组织强，进而乡村强。近年来，安徽省天长市新街镇多举措引人才、强人才、留人才，为实现乡村振兴筑牢“人才支撑点”。</w:t>
      </w:r>
    </w:p>
    <w:p>
      <w:pPr>
        <w:ind w:left="0" w:right="0" w:firstLine="560"/>
        <w:spacing w:before="450" w:after="450" w:line="312" w:lineRule="auto"/>
      </w:pPr>
      <w:r>
        <w:rPr>
          <w:rFonts w:ascii="宋体" w:hAnsi="宋体" w:eastAsia="宋体" w:cs="宋体"/>
          <w:color w:val="000"/>
          <w:sz w:val="28"/>
          <w:szCs w:val="28"/>
        </w:rPr>
        <w:t xml:space="preserve">广纳贤才，增添活力。“以前到村委会，都是老同志，现在来了几个小年轻，都是大学生，找他们帮忙用电脑打个申请，方便多了。”在新街镇勤东村，前来办事的村民由衷地感慨。20xx年，新街镇通过两批次预任制村官招录，经过笔试、面试、体检等层层筛选，总共选拔10名大专及以上学历的本土大学生到村任职，有效改善了村干部学历及年龄结构，为村干部队伍注入了新鲜的血液，增添了基层队伍年轻活力，人才储备的充分也筑牢了20xx年村“两委”换届选举的根基。</w:t>
      </w:r>
    </w:p>
    <w:p>
      <w:pPr>
        <w:ind w:left="0" w:right="0" w:firstLine="560"/>
        <w:spacing w:before="450" w:after="450" w:line="312" w:lineRule="auto"/>
      </w:pPr>
      <w:r>
        <w:rPr>
          <w:rFonts w:ascii="宋体" w:hAnsi="宋体" w:eastAsia="宋体" w:cs="宋体"/>
          <w:color w:val="000"/>
          <w:sz w:val="28"/>
          <w:szCs w:val="28"/>
        </w:rPr>
        <w:t xml:space="preserve">科学管理，提升效率。如何打造一支高效率干部队伍，近年来新街镇一直在探索。从20xx年开始，在全省率先施行村级小微权力清单制度，明确村干部岗位职责，科学界定权力运行边界，让村干部在阳光下履职。20xx年，在村级小微权力清单制度基础上，配套出台村级小微权力责任清单制度，督促村干部履职尽责，20xx-20xx年开始探索村干部积分制管理，20xx年出台村干部积分制管理，形成了“清单+积分”监督制约机制，20xx年修订村干部积分制管理考核办法，这些都充分展现了新街镇在干部管理工作探索中的定力与韧劲。科学合理的激励机制，强化了村干部的责任意识和担当精神，有效提升了村干部队伍工作效率。</w:t>
      </w:r>
    </w:p>
    <w:p>
      <w:pPr>
        <w:ind w:left="0" w:right="0" w:firstLine="560"/>
        <w:spacing w:before="450" w:after="450" w:line="312" w:lineRule="auto"/>
      </w:pPr>
      <w:r>
        <w:rPr>
          <w:rFonts w:ascii="宋体" w:hAnsi="宋体" w:eastAsia="宋体" w:cs="宋体"/>
          <w:color w:val="000"/>
          <w:sz w:val="28"/>
          <w:szCs w:val="28"/>
        </w:rPr>
        <w:t xml:space="preserve">强化培养，提升素质。乡村人才振兴，既要引才，更要育才。为强化农村人才培养，新街镇致力于打造学习教育平台，依托镇党性教育馆、党性教育基地、孝文化教育基地等平台，通过春训班、党员轮训班、业务学习交流会、“皖美村支书”登台亮绩述职会等形式，积极开展“比学赶超”活动，培养得力干将，发现优秀人才，树立先进典型，努力培养一支高素质的人才队伍。</w:t>
      </w:r>
    </w:p>
    <w:p>
      <w:pPr>
        <w:ind w:left="0" w:right="0" w:firstLine="560"/>
        <w:spacing w:before="450" w:after="450" w:line="312" w:lineRule="auto"/>
      </w:pPr>
      <w:r>
        <w:rPr>
          <w:rFonts w:ascii="宋体" w:hAnsi="宋体" w:eastAsia="宋体" w:cs="宋体"/>
          <w:color w:val="000"/>
          <w:sz w:val="28"/>
          <w:szCs w:val="28"/>
        </w:rPr>
        <w:t xml:space="preserve">留住人才，夯实战斗力。村干部工作任务繁重、压力大，工资收入低是导致村干部队伍不稳定的.重要因素之一。为把人才留在基层，进一步激发村级干部干事创业激情，天长市建立村级干部报酬动态增长机制，以上年度本地农村常住居民人均可支配收入为基数，动态调整村干部基本报酬，并根据工龄增加职级工资。同时，新街镇也在不断健全对村干部的激励关怀机制，提高工资补助待遇，为在职村干部购买养老保险，切实帮助解决实际困难到村、企业调研摸排，致力于在致富能手、退伍军人、外出务工返乡经商人员等群体中培养储备村级后备干部，提升基层组织战斗力，服务乡村振兴事业。</w:t>
      </w:r>
    </w:p>
    <w:p>
      <w:pPr>
        <w:ind w:left="0" w:right="0" w:firstLine="560"/>
        <w:spacing w:before="450" w:after="450" w:line="312" w:lineRule="auto"/>
      </w:pPr>
      <w:r>
        <w:rPr>
          <w:rFonts w:ascii="宋体" w:hAnsi="宋体" w:eastAsia="宋体" w:cs="宋体"/>
          <w:color w:val="000"/>
          <w:sz w:val="28"/>
          <w:szCs w:val="28"/>
        </w:rPr>
        <w:t xml:space="preserve">乡村振兴，人才为先。面对人才匮乏短板，新街镇将在有效落实现有举措的基础上继续探索，建强干部队伍，筑牢乡村振兴“人才支撑点”，增强基层治理战斗力，全面推进乡村振兴战略深入实施。</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电信乡村振兴工作总结8</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1、示范创建工作。调整了白沙镇乡村振兴工作领导组，制定了灵丹村20xx年乡村振兴示范村创建工作实施方案，开展示范创建对标补短项目摸排，细化任务分解，落实补短措施。</w:t>
      </w:r>
    </w:p>
    <w:p>
      <w:pPr>
        <w:ind w:left="0" w:right="0" w:firstLine="560"/>
        <w:spacing w:before="450" w:after="450" w:line="312" w:lineRule="auto"/>
      </w:pPr>
      <w:r>
        <w:rPr>
          <w:rFonts w:ascii="宋体" w:hAnsi="宋体" w:eastAsia="宋体" w:cs="宋体"/>
          <w:color w:val="000"/>
          <w:sz w:val="28"/>
          <w:szCs w:val="28"/>
        </w:rPr>
        <w:t xml:space="preserve">2、“厕所革命”项目工作。分解落实1019个化粪池和153个卫生厕所修建，目前项目施工正快速推进，有望11月10日前完成建设任务。</w:t>
      </w:r>
    </w:p>
    <w:p>
      <w:pPr>
        <w:ind w:left="0" w:right="0" w:firstLine="560"/>
        <w:spacing w:before="450" w:after="450" w:line="312" w:lineRule="auto"/>
      </w:pPr>
      <w:r>
        <w:rPr>
          <w:rFonts w:ascii="宋体" w:hAnsi="宋体" w:eastAsia="宋体" w:cs="宋体"/>
          <w:color w:val="000"/>
          <w:sz w:val="28"/>
          <w:szCs w:val="28"/>
        </w:rPr>
        <w:t xml:space="preserve">3、产业发展工作。扩大花椒种植规模，全镇花椒种植面积达到8500亩。开展花椒种植技术培训，花椒产业取得全面丰收，鲜花椒产量达到600万公斤（折合干椒120万公斤）。花椒产业园新增土地流转20xx亩，农业招商引资四川天泽骄农业有限公司入驻花椒产业园。完成9000亩高梁种植任务，集中连片区域完成3900亩病虫害统防统治，高梁种植取得大丰收，发展高梁产业取得明显成效。</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1、深入推进乡村振兴工作，再创一个乡村振兴市级示范村。</w:t>
      </w:r>
    </w:p>
    <w:p>
      <w:pPr>
        <w:ind w:left="0" w:right="0" w:firstLine="560"/>
        <w:spacing w:before="450" w:after="450" w:line="312" w:lineRule="auto"/>
      </w:pPr>
      <w:r>
        <w:rPr>
          <w:rFonts w:ascii="宋体" w:hAnsi="宋体" w:eastAsia="宋体" w:cs="宋体"/>
          <w:color w:val="000"/>
          <w:sz w:val="28"/>
          <w:szCs w:val="28"/>
        </w:rPr>
        <w:t xml:space="preserve">2、新增花椒种植面积20xx亩，万亩花椒产业园初步建设。进一步完善配套设施，花椒生产、加工、销售全产业链基本形成。开拓花椒销售渠道，化解花椒产业增产不增收发展瓶颈。</w:t>
      </w:r>
    </w:p>
    <w:p>
      <w:pPr>
        <w:ind w:left="0" w:right="0" w:firstLine="560"/>
        <w:spacing w:before="450" w:after="450" w:line="312" w:lineRule="auto"/>
      </w:pPr>
      <w:r>
        <w:rPr>
          <w:rFonts w:ascii="宋体" w:hAnsi="宋体" w:eastAsia="宋体" w:cs="宋体"/>
          <w:color w:val="000"/>
          <w:sz w:val="28"/>
          <w:szCs w:val="28"/>
        </w:rPr>
        <w:t xml:space="preserve">3、加快花椒产业园建设，争取项目配套农业观光休闲基础设施，加快推进一、三产业融合发展，争创五星级市级现代农业园区。</w:t>
      </w:r>
    </w:p>
    <w:p>
      <w:pPr>
        <w:ind w:left="0" w:right="0" w:firstLine="560"/>
        <w:spacing w:before="450" w:after="450" w:line="312" w:lineRule="auto"/>
      </w:pPr>
      <w:r>
        <w:rPr>
          <w:rFonts w:ascii="宋体" w:hAnsi="宋体" w:eastAsia="宋体" w:cs="宋体"/>
          <w:color w:val="000"/>
          <w:sz w:val="28"/>
          <w:szCs w:val="28"/>
        </w:rPr>
        <w:t xml:space="preserve">4、巩固高梁产业发展成果，基本建成万亩高梁产业园。</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电信乡村振兴工作总结9</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电信乡村振兴工作总结10</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电信乡村振兴工作总结11</w:t>
      </w:r>
    </w:p>
    <w:p>
      <w:pPr>
        <w:ind w:left="0" w:right="0" w:firstLine="560"/>
        <w:spacing w:before="450" w:after="450" w:line="312" w:lineRule="auto"/>
      </w:pPr>
      <w:r>
        <w:rPr>
          <w:rFonts w:ascii="宋体" w:hAnsi="宋体" w:eastAsia="宋体" w:cs="宋体"/>
          <w:color w:val="000"/>
          <w:sz w:val="28"/>
          <w:szCs w:val="28"/>
        </w:rPr>
        <w:t xml:space="preserve">社会组织具有非政府、非盈利、纯民间的独特性，在乡村振兴中具有政府和企业难以发挥的作用，因而探索社会组织参与乡村振兴策略路径，引导和推动社会组织参与乡村振兴就成为建立健全现代乡村社会治理体系，谱写新时代乡村全面振兴新篇章的重要内容。</w:t>
      </w:r>
    </w:p>
    <w:p>
      <w:pPr>
        <w:ind w:left="0" w:right="0" w:firstLine="560"/>
        <w:spacing w:before="450" w:after="450" w:line="312" w:lineRule="auto"/>
      </w:pPr>
      <w:r>
        <w:rPr>
          <w:rFonts w:ascii="宋体" w:hAnsi="宋体" w:eastAsia="宋体" w:cs="宋体"/>
          <w:color w:val="000"/>
          <w:sz w:val="28"/>
          <w:szCs w:val="28"/>
        </w:rPr>
        <w:t xml:space="preserve">&gt;一、慈善社工双驱动，助力乡村振兴</w:t>
      </w:r>
    </w:p>
    <w:p>
      <w:pPr>
        <w:ind w:left="0" w:right="0" w:firstLine="560"/>
        <w:spacing w:before="450" w:after="450" w:line="312" w:lineRule="auto"/>
      </w:pPr>
      <w:r>
        <w:rPr>
          <w:rFonts w:ascii="宋体" w:hAnsi="宋体" w:eastAsia="宋体" w:cs="宋体"/>
          <w:color w:val="000"/>
          <w:sz w:val="28"/>
          <w:szCs w:val="28"/>
        </w:rPr>
        <w:t xml:space="preserve">（一）积极打造“四个共同体”，社工助力美丽乡村建设</w:t>
      </w:r>
    </w:p>
    <w:p>
      <w:pPr>
        <w:ind w:left="0" w:right="0" w:firstLine="560"/>
        <w:spacing w:before="450" w:after="450" w:line="312" w:lineRule="auto"/>
      </w:pPr>
      <w:r>
        <w:rPr>
          <w:rFonts w:ascii="宋体" w:hAnsi="宋体" w:eastAsia="宋体" w:cs="宋体"/>
          <w:color w:val="000"/>
          <w:sz w:val="28"/>
          <w:szCs w:val="28"/>
        </w:rPr>
        <w:t xml:space="preserve">为推动美丽乡村建设，解决村内的问题及需求，长寿区连续多年购买乡村振兴社会工作服务，建立社会工作室，开展美丽乡村建设社会工作服务项目，运用社区发展模式，调动村民的参与、互助合作，积极打造“四个共同体”，助力美丽乡村建设。</w:t>
      </w:r>
    </w:p>
    <w:p>
      <w:pPr>
        <w:ind w:left="0" w:right="0" w:firstLine="560"/>
        <w:spacing w:before="450" w:after="450" w:line="312" w:lineRule="auto"/>
      </w:pPr>
      <w:r>
        <w:rPr>
          <w:rFonts w:ascii="宋体" w:hAnsi="宋体" w:eastAsia="宋体" w:cs="宋体"/>
          <w:color w:val="000"/>
          <w:sz w:val="28"/>
          <w:szCs w:val="28"/>
        </w:rPr>
        <w:t xml:space="preserve">2.打造文化共同体，聚力乡风文明。一是挖掘村内闲置资源，完善农村公共服务。邀请医疗机构开展健康讲座，募捐公益基金购入血糖仪等医疗器具，开设“周五健康日”常规服务。二是大力弘扬传统优良文化，努力实现乡村传统文化与现代文化的融合。与村民领袖一起制定村规民约，开展“村规民约”专题学习小组，帮助村民制定家风家训，开展“最美家庭”、“孝心儿女”等系列评选及表彰行动，运用绘本阅读、互动游戏、有奖问答、实操练习等介入方式，逐步改变村民思维方式及生活习惯。</w:t>
      </w:r>
    </w:p>
    <w:p>
      <w:pPr>
        <w:ind w:left="0" w:right="0" w:firstLine="560"/>
        <w:spacing w:before="450" w:after="450" w:line="312" w:lineRule="auto"/>
      </w:pPr>
      <w:r>
        <w:rPr>
          <w:rFonts w:ascii="宋体" w:hAnsi="宋体" w:eastAsia="宋体" w:cs="宋体"/>
          <w:color w:val="000"/>
          <w:sz w:val="28"/>
          <w:szCs w:val="28"/>
        </w:rPr>
        <w:t xml:space="preserve">3.打造生态共同体，促进乡村宜居。一是开展环境卫生整治行动。协助村委会面向全村展开“三清一改”（清理农村生活垃圾、清理村内塘沟、清理畜禽养殖粪污等农业生产废弃物、改变影响农村人居环境的不良习惯）宣传及落实。二是开展环境卫生维护小组活动。通过开展垃圾分类知识学习宣传活动、“环境美如画，受益你我他”环境卫生维护小组活动等，引导村民认识到良好的生态环境所带来的长远利益，学会怎么做才能保护家乡生态环境。三是建立环境卫生保护志愿者队伍。牵头组织村内积极分子建立环境卫生保护志愿者队伍并定期进行环境卫生志愿服务，同时制定落实湾落环境卫生评选制度，调动村民保护家乡环境的积极性，让保护环境的服务形成常态化。</w:t>
      </w:r>
    </w:p>
    <w:p>
      <w:pPr>
        <w:ind w:left="0" w:right="0" w:firstLine="560"/>
        <w:spacing w:before="450" w:after="450" w:line="312" w:lineRule="auto"/>
      </w:pPr>
      <w:r>
        <w:rPr>
          <w:rFonts w:ascii="宋体" w:hAnsi="宋体" w:eastAsia="宋体" w:cs="宋体"/>
          <w:color w:val="000"/>
          <w:sz w:val="28"/>
          <w:szCs w:val="28"/>
        </w:rPr>
        <w:t xml:space="preserve">（二）关爱“一老一小”，慈善组织帮扶困难群体</w:t>
      </w:r>
    </w:p>
    <w:p>
      <w:pPr>
        <w:ind w:left="0" w:right="0" w:firstLine="560"/>
        <w:spacing w:before="450" w:after="450" w:line="312" w:lineRule="auto"/>
      </w:pPr>
      <w:r>
        <w:rPr>
          <w:rFonts w:ascii="宋体" w:hAnsi="宋体" w:eastAsia="宋体" w:cs="宋体"/>
          <w:color w:val="000"/>
          <w:sz w:val="28"/>
          <w:szCs w:val="28"/>
        </w:rPr>
        <w:t xml:space="preserve">1.“星星点灯”让留守儿童不孤单。长寿区爱心帮扶协会与长寿区有关镇街和相关部门联袂开展助学活动，采用了游戏互动、陪伴成长的方式，通过“陪伴”与“结伴”相结合，为留守儿童营造良好的学习环境、生活环境和成长环境，建立了看护支持网络。20xx年以来，协会结对帮扶农村贫困学生330余人次。</w:t>
      </w:r>
    </w:p>
    <w:p>
      <w:pPr>
        <w:ind w:left="0" w:right="0" w:firstLine="560"/>
        <w:spacing w:before="450" w:after="450" w:line="312" w:lineRule="auto"/>
      </w:pPr>
      <w:r>
        <w:rPr>
          <w:rFonts w:ascii="宋体" w:hAnsi="宋体" w:eastAsia="宋体" w:cs="宋体"/>
          <w:color w:val="000"/>
          <w:sz w:val="28"/>
          <w:szCs w:val="28"/>
        </w:rPr>
        <w:t xml:space="preserve">2.“呵护夕阳”让贫困老人更温暖。长寿区爱心帮扶协会组建了日常关爱网与特殊紧急援助网，在节日之际组织爱心志愿者定期走访贫困留守老人，陪老人聊天，为老人购置药品与生活用品，组织文化娱乐活动，发放慰问物资，为老人义务理发、刮胡子，让老人们感受到了家的温暖和幸福感。</w:t>
      </w:r>
    </w:p>
    <w:p>
      <w:pPr>
        <w:ind w:left="0" w:right="0" w:firstLine="560"/>
        <w:spacing w:before="450" w:after="450" w:line="312" w:lineRule="auto"/>
      </w:pPr>
      <w:r>
        <w:rPr>
          <w:rFonts w:ascii="宋体" w:hAnsi="宋体" w:eastAsia="宋体" w:cs="宋体"/>
          <w:color w:val="000"/>
          <w:sz w:val="28"/>
          <w:szCs w:val="28"/>
        </w:rPr>
        <w:t xml:space="preserve">（三）筑建童梦工程，助力提升困境儿童福利</w:t>
      </w:r>
    </w:p>
    <w:p>
      <w:pPr>
        <w:ind w:left="0" w:right="0" w:firstLine="560"/>
        <w:spacing w:before="450" w:after="450" w:line="312" w:lineRule="auto"/>
      </w:pPr>
      <w:r>
        <w:rPr>
          <w:rFonts w:ascii="宋体" w:hAnsi="宋体" w:eastAsia="宋体" w:cs="宋体"/>
          <w:color w:val="000"/>
          <w:sz w:val="28"/>
          <w:szCs w:val="28"/>
        </w:rPr>
        <w:t xml:space="preserve">1.童梦主题服务，相帮健康成长。长寿区青年公益发展中心先后在长寿区江南街道、凤城街道、渡舟街道、晏家街道等近20多个村社（含学校）为300多名困境儿童开展了近20多次童梦陪伴主题服务活动，为他们送上童梦心愿包同时陪伴他们健康快乐成长。</w:t>
      </w:r>
    </w:p>
    <w:p>
      <w:pPr>
        <w:ind w:left="0" w:right="0" w:firstLine="560"/>
        <w:spacing w:before="450" w:after="450" w:line="312" w:lineRule="auto"/>
      </w:pPr>
      <w:r>
        <w:rPr>
          <w:rFonts w:ascii="宋体" w:hAnsi="宋体" w:eastAsia="宋体" w:cs="宋体"/>
          <w:color w:val="000"/>
          <w:sz w:val="28"/>
          <w:szCs w:val="28"/>
        </w:rPr>
        <w:t xml:space="preserve">2.童梦助学工程，助力完成学业。长寿区青年公益发展中心通过“机构社工+民政部门+村社”的工作方式，以一对一结对帮扶的形式为长寿区55位贫困儿童提供一年的学习生活补助，帮助他们顺利完成学业。</w:t>
      </w:r>
    </w:p>
    <w:p>
      <w:pPr>
        <w:ind w:left="0" w:right="0" w:firstLine="560"/>
        <w:spacing w:before="450" w:after="450" w:line="312" w:lineRule="auto"/>
      </w:pPr>
      <w:r>
        <w:rPr>
          <w:rFonts w:ascii="宋体" w:hAnsi="宋体" w:eastAsia="宋体" w:cs="宋体"/>
          <w:color w:val="000"/>
          <w:sz w:val="28"/>
          <w:szCs w:val="28"/>
        </w:rPr>
        <w:t xml:space="preserve">&gt;二、社会组织参与乡村振兴的困境，内驱不足外驱乏力</w:t>
      </w:r>
    </w:p>
    <w:p>
      <w:pPr>
        <w:ind w:left="0" w:right="0" w:firstLine="560"/>
        <w:spacing w:before="450" w:after="450" w:line="312" w:lineRule="auto"/>
      </w:pPr>
      <w:r>
        <w:rPr>
          <w:rFonts w:ascii="宋体" w:hAnsi="宋体" w:eastAsia="宋体" w:cs="宋体"/>
          <w:color w:val="000"/>
          <w:sz w:val="28"/>
          <w:szCs w:val="28"/>
        </w:rPr>
        <w:t xml:space="preserve">（一）社会组织“内驱”不足</w:t>
      </w:r>
    </w:p>
    <w:p>
      <w:pPr>
        <w:ind w:left="0" w:right="0" w:firstLine="560"/>
        <w:spacing w:before="450" w:after="450" w:line="312" w:lineRule="auto"/>
      </w:pPr>
      <w:r>
        <w:rPr>
          <w:rFonts w:ascii="宋体" w:hAnsi="宋体" w:eastAsia="宋体" w:cs="宋体"/>
          <w:color w:val="000"/>
          <w:sz w:val="28"/>
          <w:szCs w:val="28"/>
        </w:rPr>
        <w:t xml:space="preserve">1.结构不健全不合理。长寿区社会组织的总体结构失衡，依法登记的公益慈善类、社会福利、基金类社会组织发展滞后，养老照护类、农业农村类的社区社会组织数量稀少，教育类民办非企业单位一支独大。</w:t>
      </w:r>
    </w:p>
    <w:p>
      <w:pPr>
        <w:ind w:left="0" w:right="0" w:firstLine="560"/>
        <w:spacing w:before="450" w:after="450" w:line="312" w:lineRule="auto"/>
      </w:pPr>
      <w:r>
        <w:rPr>
          <w:rFonts w:ascii="宋体" w:hAnsi="宋体" w:eastAsia="宋体" w:cs="宋体"/>
          <w:color w:val="000"/>
          <w:sz w:val="28"/>
          <w:szCs w:val="28"/>
        </w:rPr>
        <w:t xml:space="preserve">2.自主发展动力不足。经费来源不足，缺乏稳定的资金来源，现有社会组织很少获得政府的资金支持。</w:t>
      </w:r>
    </w:p>
    <w:p>
      <w:pPr>
        <w:ind w:left="0" w:right="0" w:firstLine="560"/>
        <w:spacing w:before="450" w:after="450" w:line="312" w:lineRule="auto"/>
      </w:pPr>
      <w:r>
        <w:rPr>
          <w:rFonts w:ascii="宋体" w:hAnsi="宋体" w:eastAsia="宋体" w:cs="宋体"/>
          <w:color w:val="000"/>
          <w:sz w:val="28"/>
          <w:szCs w:val="28"/>
        </w:rPr>
        <w:t xml:space="preserve">3.发展规模小结构散。社会组织内部组织建设不规范、内部管理制度不健全；乡村社区型社会组织很多都缺乏完整的组织章程；社会组织自身缺乏参与乡村振兴等相关工作的目标意识。</w:t>
      </w:r>
    </w:p>
    <w:p>
      <w:pPr>
        <w:ind w:left="0" w:right="0" w:firstLine="560"/>
        <w:spacing w:before="450" w:after="450" w:line="312" w:lineRule="auto"/>
      </w:pPr>
      <w:r>
        <w:rPr>
          <w:rFonts w:ascii="宋体" w:hAnsi="宋体" w:eastAsia="宋体" w:cs="宋体"/>
          <w:color w:val="000"/>
          <w:sz w:val="28"/>
          <w:szCs w:val="28"/>
        </w:rPr>
        <w:t xml:space="preserve">4.资源匮乏与专业人才严重缺。社会组织动员普遍存在资源缺乏、筹资能力薄弱、专业人才不足和管理水平不强等问题。</w:t>
      </w:r>
    </w:p>
    <w:p>
      <w:pPr>
        <w:ind w:left="0" w:right="0" w:firstLine="560"/>
        <w:spacing w:before="450" w:after="450" w:line="312" w:lineRule="auto"/>
      </w:pPr>
      <w:r>
        <w:rPr>
          <w:rFonts w:ascii="宋体" w:hAnsi="宋体" w:eastAsia="宋体" w:cs="宋体"/>
          <w:color w:val="000"/>
          <w:sz w:val="28"/>
          <w:szCs w:val="28"/>
        </w:rPr>
        <w:t xml:space="preserve">5.创新能力有待加强。乡村振兴是个全新领域，既没有经验可循，没有可以直接参考套用的现成做法，也没固定模式，尤其是针对社会组织参与乡村振兴来说更是需要考验创新能力。</w:t>
      </w:r>
    </w:p>
    <w:p>
      <w:pPr>
        <w:ind w:left="0" w:right="0" w:firstLine="560"/>
        <w:spacing w:before="450" w:after="450" w:line="312" w:lineRule="auto"/>
      </w:pPr>
      <w:r>
        <w:rPr>
          <w:rFonts w:ascii="宋体" w:hAnsi="宋体" w:eastAsia="宋体" w:cs="宋体"/>
          <w:color w:val="000"/>
          <w:sz w:val="28"/>
          <w:szCs w:val="28"/>
        </w:rPr>
        <w:t xml:space="preserve">（二）政府“外驱”力度不强</w:t>
      </w:r>
    </w:p>
    <w:p>
      <w:pPr>
        <w:ind w:left="0" w:right="0" w:firstLine="560"/>
        <w:spacing w:before="450" w:after="450" w:line="312" w:lineRule="auto"/>
      </w:pPr>
      <w:r>
        <w:rPr>
          <w:rFonts w:ascii="宋体" w:hAnsi="宋体" w:eastAsia="宋体" w:cs="宋体"/>
          <w:color w:val="000"/>
          <w:sz w:val="28"/>
          <w:szCs w:val="28"/>
        </w:rPr>
        <w:t xml:space="preserve">1.综合支持匮乏。缺乏政策、法规的指导与规范，缺乏与之相配套且具有可操作性的实施细则，更缺乏支持社会组织参与乡村振兴的项目、资金、税费、名誉、资源等综合扶持办法。</w:t>
      </w:r>
    </w:p>
    <w:p>
      <w:pPr>
        <w:ind w:left="0" w:right="0" w:firstLine="560"/>
        <w:spacing w:before="450" w:after="450" w:line="312" w:lineRule="auto"/>
      </w:pPr>
      <w:r>
        <w:rPr>
          <w:rFonts w:ascii="宋体" w:hAnsi="宋体" w:eastAsia="宋体" w:cs="宋体"/>
          <w:color w:val="000"/>
          <w:sz w:val="28"/>
          <w:szCs w:val="28"/>
        </w:rPr>
        <w:t xml:space="preserve">2.扶持力度仍显不足。政府对社会组织的激励力度不够，对社会组织发展壮大的优惠措施不够多；政府对社会组织购买服务机制不健全；对社会组织税收优惠政策力度不足。</w:t>
      </w:r>
    </w:p>
    <w:p>
      <w:pPr>
        <w:ind w:left="0" w:right="0" w:firstLine="560"/>
        <w:spacing w:before="450" w:after="450" w:line="312" w:lineRule="auto"/>
      </w:pPr>
      <w:r>
        <w:rPr>
          <w:rFonts w:ascii="宋体" w:hAnsi="宋体" w:eastAsia="宋体" w:cs="宋体"/>
          <w:color w:val="000"/>
          <w:sz w:val="28"/>
          <w:szCs w:val="28"/>
        </w:rPr>
        <w:t xml:space="preserve">3.绩效评估机制不健全。当前政府对社会组织绩效评估的意识较为薄弱，第三方评估机构也不多，如此既难以确保既定目标任务的实现，同时也不利于组织开展下一个活动。</w:t>
      </w:r>
    </w:p>
    <w:p>
      <w:pPr>
        <w:ind w:left="0" w:right="0" w:firstLine="560"/>
        <w:spacing w:before="450" w:after="450" w:line="312" w:lineRule="auto"/>
      </w:pPr>
      <w:r>
        <w:rPr>
          <w:rFonts w:ascii="宋体" w:hAnsi="宋体" w:eastAsia="宋体" w:cs="宋体"/>
          <w:color w:val="000"/>
          <w:sz w:val="28"/>
          <w:szCs w:val="28"/>
        </w:rPr>
        <w:t xml:space="preserve">&gt;三、补强内外驱动，共同建设美丽乡村</w:t>
      </w:r>
    </w:p>
    <w:p>
      <w:pPr>
        <w:ind w:left="0" w:right="0" w:firstLine="560"/>
        <w:spacing w:before="450" w:after="450" w:line="312" w:lineRule="auto"/>
      </w:pPr>
      <w:r>
        <w:rPr>
          <w:rFonts w:ascii="宋体" w:hAnsi="宋体" w:eastAsia="宋体" w:cs="宋体"/>
          <w:color w:val="000"/>
          <w:sz w:val="28"/>
          <w:szCs w:val="28"/>
        </w:rPr>
        <w:t xml:space="preserve">（一）明确角色。</w:t>
      </w:r>
    </w:p>
    <w:p>
      <w:pPr>
        <w:ind w:left="0" w:right="0" w:firstLine="560"/>
        <w:spacing w:before="450" w:after="450" w:line="312" w:lineRule="auto"/>
      </w:pPr>
      <w:r>
        <w:rPr>
          <w:rFonts w:ascii="宋体" w:hAnsi="宋体" w:eastAsia="宋体" w:cs="宋体"/>
          <w:color w:val="000"/>
          <w:sz w:val="28"/>
          <w:szCs w:val="28"/>
        </w:rPr>
        <w:t xml:space="preserve">要理顺与政府的关系，明确社会组织在乡村振兴中的角色定位，确定自身职能职责。政府将包括移风易俗乡风文明建设、村规民约等村民自治实践、新型乡村产业发展、乡村文化产品的生产和文化事业建设等乡村振兴项目合理地委托给相应的.乡村社会组织承担，形成政府主导、社会参与、村民受益的社会治理新格局。社会组织必须明确自己在乡村振兴中是一个独立的主体，需要增强自身的独立性建设，不能照搬政府管理模式。</w:t>
      </w:r>
    </w:p>
    <w:p>
      <w:pPr>
        <w:ind w:left="0" w:right="0" w:firstLine="560"/>
        <w:spacing w:before="450" w:after="450" w:line="312" w:lineRule="auto"/>
      </w:pPr>
      <w:r>
        <w:rPr>
          <w:rFonts w:ascii="宋体" w:hAnsi="宋体" w:eastAsia="宋体" w:cs="宋体"/>
          <w:color w:val="000"/>
          <w:sz w:val="28"/>
          <w:szCs w:val="28"/>
        </w:rPr>
        <w:t xml:space="preserve">（二）提高振兴乡村的能力。</w:t>
      </w:r>
    </w:p>
    <w:p>
      <w:pPr>
        <w:ind w:left="0" w:right="0" w:firstLine="560"/>
        <w:spacing w:before="450" w:after="450" w:line="312" w:lineRule="auto"/>
      </w:pPr>
      <w:r>
        <w:rPr>
          <w:rFonts w:ascii="宋体" w:hAnsi="宋体" w:eastAsia="宋体" w:cs="宋体"/>
          <w:color w:val="000"/>
          <w:sz w:val="28"/>
          <w:szCs w:val="28"/>
        </w:rPr>
        <w:t xml:space="preserve">1.加强机构建设。建立完善理事会、会员代表大会、监事会等议事决策机构，定期召开会议，发挥议事决策机构的作用，经常性面向会员等服务对象开展经验交流、考察学习、资源链接、与政府部门牵线搭桥、信息共享、能力培训等服务活动，通过提供质价相符的优质服务来吸引、凝聚会员等服务对象，确保社会组织发展壮大。</w:t>
      </w:r>
    </w:p>
    <w:p>
      <w:pPr>
        <w:ind w:left="0" w:right="0" w:firstLine="560"/>
        <w:spacing w:before="450" w:after="450" w:line="312" w:lineRule="auto"/>
      </w:pPr>
      <w:r>
        <w:rPr>
          <w:rFonts w:ascii="宋体" w:hAnsi="宋体" w:eastAsia="宋体" w:cs="宋体"/>
          <w:color w:val="000"/>
          <w:sz w:val="28"/>
          <w:szCs w:val="28"/>
        </w:rPr>
        <w:t xml:space="preserve">2.增强筹资能力。积极参与政府相关部门购买服务；合理利用政府的资助，比如通过提供承办或协办“长寿湖铁人三项比赛”等大型体育赛事、长寿沙田柚等地理标志农产品申报、特色农产品行业标准制定、本土文化遗产宣传与保护、乡村振兴职业技能人才培训班等优质服务项目；精心打造品牌，加强与企业合作，争取更多的资源资金支持；对自身的资金进行合理的管理和投资。</w:t>
      </w:r>
    </w:p>
    <w:p>
      <w:pPr>
        <w:ind w:left="0" w:right="0" w:firstLine="560"/>
        <w:spacing w:before="450" w:after="450" w:line="312" w:lineRule="auto"/>
      </w:pPr>
      <w:r>
        <w:rPr>
          <w:rFonts w:ascii="宋体" w:hAnsi="宋体" w:eastAsia="宋体" w:cs="宋体"/>
          <w:color w:val="000"/>
          <w:sz w:val="28"/>
          <w:szCs w:val="28"/>
        </w:rPr>
        <w:t xml:space="preserve">3.加强人才管理能力。想办法解决优秀人才的户口、津贴、社会保障等现实的问题，尽可能聘用专职人员从事社会组织日常行政、财会等日常工作；加强现有专兼职人员培训教育；完善内部考核与激励机制。</w:t>
      </w:r>
    </w:p>
    <w:p>
      <w:pPr>
        <w:ind w:left="0" w:right="0" w:firstLine="560"/>
        <w:spacing w:before="450" w:after="450" w:line="312" w:lineRule="auto"/>
      </w:pPr>
      <w:r>
        <w:rPr>
          <w:rFonts w:ascii="宋体" w:hAnsi="宋体" w:eastAsia="宋体" w:cs="宋体"/>
          <w:color w:val="000"/>
          <w:sz w:val="28"/>
          <w:szCs w:val="28"/>
        </w:rPr>
        <w:t xml:space="preserve">4.提高创新能力。需要在资金筹集、人才管理和制度建设等方面向发达地区学习，并结合自身实际应用和创新，在运作模式上，可以和村委会、企业或者村民联合，结合当地实际，探索乡村振兴的新形式、新手段和新途径。</w:t>
      </w:r>
    </w:p>
    <w:p>
      <w:pPr>
        <w:ind w:left="0" w:right="0" w:firstLine="560"/>
        <w:spacing w:before="450" w:after="450" w:line="312" w:lineRule="auto"/>
      </w:pPr>
      <w:r>
        <w:rPr>
          <w:rFonts w:ascii="宋体" w:hAnsi="宋体" w:eastAsia="宋体" w:cs="宋体"/>
          <w:color w:val="000"/>
          <w:sz w:val="28"/>
          <w:szCs w:val="28"/>
        </w:rPr>
        <w:t xml:space="preserve">（三）加大激励力度。</w:t>
      </w:r>
    </w:p>
    <w:p>
      <w:pPr>
        <w:ind w:left="0" w:right="0" w:firstLine="560"/>
        <w:spacing w:before="450" w:after="450" w:line="312" w:lineRule="auto"/>
      </w:pPr>
      <w:r>
        <w:rPr>
          <w:rFonts w:ascii="宋体" w:hAnsi="宋体" w:eastAsia="宋体" w:cs="宋体"/>
          <w:color w:val="000"/>
          <w:sz w:val="28"/>
          <w:szCs w:val="28"/>
        </w:rPr>
        <w:t xml:space="preserve">1.给予必要的资金和政策支持。大力支持发展能够承接政府公共服务职能转移的社会组织；出台支持社会组织参与社会治理可操作的实施细则；设立扶持社会组织发展专项经费；推动建立公共财政对社会组织的资助和奖励机制，为社会组织提供启动资金、活动经费补助、工作经费补助等专项资金扶持；加强项目扶持，将社会力量能够承担的乡村振兴等公共服务交给社会组织承担。</w:t>
      </w:r>
    </w:p>
    <w:p>
      <w:pPr>
        <w:ind w:left="0" w:right="0" w:firstLine="560"/>
        <w:spacing w:before="450" w:after="450" w:line="312" w:lineRule="auto"/>
      </w:pPr>
      <w:r>
        <w:rPr>
          <w:rFonts w:ascii="宋体" w:hAnsi="宋体" w:eastAsia="宋体" w:cs="宋体"/>
          <w:color w:val="000"/>
          <w:sz w:val="28"/>
          <w:szCs w:val="28"/>
        </w:rPr>
        <w:t xml:space="preserve">2.完善综合监管机制。明晰部门职责，形成协同管理合力；健全社会组织退出机制，研究简化注销登记的操作办法；加强社会组织诚信征信等自律建设；加大社会组织行政执法力度。</w:t>
      </w:r>
    </w:p>
    <w:p>
      <w:pPr>
        <w:ind w:left="0" w:right="0" w:firstLine="560"/>
        <w:spacing w:before="450" w:after="450" w:line="312" w:lineRule="auto"/>
      </w:pPr>
      <w:r>
        <w:rPr>
          <w:rFonts w:ascii="宋体" w:hAnsi="宋体" w:eastAsia="宋体" w:cs="宋体"/>
          <w:color w:val="000"/>
          <w:sz w:val="28"/>
          <w:szCs w:val="28"/>
        </w:rPr>
        <w:t xml:space="preserve">3.建立健全第三方评估机制。加强第三方评估机构对社会组织的信誉、绩效和目标价值的评估，完善评估制度，并把评估结果和税费减免、星级认定等激励机制结合起来，激励社会组织更加积极地参与乡村振兴。</w:t>
      </w:r>
    </w:p>
    <w:p>
      <w:pPr>
        <w:ind w:left="0" w:right="0" w:firstLine="560"/>
        <w:spacing w:before="450" w:after="450" w:line="312" w:lineRule="auto"/>
      </w:pPr>
      <w:r>
        <w:rPr>
          <w:rFonts w:ascii="宋体" w:hAnsi="宋体" w:eastAsia="宋体" w:cs="宋体"/>
          <w:color w:val="000"/>
          <w:sz w:val="28"/>
          <w:szCs w:val="28"/>
        </w:rPr>
        <w:t xml:space="preserve">&gt;（四）大力培育农村社区社会组织。</w:t>
      </w:r>
    </w:p>
    <w:p>
      <w:pPr>
        <w:ind w:left="0" w:right="0" w:firstLine="560"/>
        <w:spacing w:before="450" w:after="450" w:line="312" w:lineRule="auto"/>
      </w:pPr>
      <w:r>
        <w:rPr>
          <w:rFonts w:ascii="宋体" w:hAnsi="宋体" w:eastAsia="宋体" w:cs="宋体"/>
          <w:color w:val="000"/>
          <w:sz w:val="28"/>
          <w:szCs w:val="28"/>
        </w:rPr>
        <w:t xml:space="preserve">1.实施培育发展计划。建设一批支持平台，对社区社会组织提供活动场地、组织运作、活动经费等综合服务；形成一套扶持政策，多渠道加大财政补助、福彩公益金资助、购买服务、公益创投、社会支持的力度，推动政府资金、社会资金等资源向农村社区社会组织和服务项目倾斜。</w:t>
      </w:r>
    </w:p>
    <w:p>
      <w:pPr>
        <w:ind w:left="0" w:right="0" w:firstLine="560"/>
        <w:spacing w:before="450" w:after="450" w:line="312" w:lineRule="auto"/>
      </w:pPr>
      <w:r>
        <w:rPr>
          <w:rFonts w:ascii="宋体" w:hAnsi="宋体" w:eastAsia="宋体" w:cs="宋体"/>
          <w:color w:val="000"/>
          <w:sz w:val="28"/>
          <w:szCs w:val="28"/>
        </w:rPr>
        <w:t xml:space="preserve">2.实施能力提升计划。加强工作指导和统筹协调，从工作力量、工作方法、工作内容和工作资源等方面给予支持，不断提升社区社会组织的组织管理和服务能力。</w:t>
      </w:r>
    </w:p>
    <w:p>
      <w:pPr>
        <w:ind w:left="0" w:right="0" w:firstLine="560"/>
        <w:spacing w:before="450" w:after="450" w:line="312" w:lineRule="auto"/>
      </w:pPr>
      <w:r>
        <w:rPr>
          <w:rFonts w:ascii="宋体" w:hAnsi="宋体" w:eastAsia="宋体" w:cs="宋体"/>
          <w:color w:val="000"/>
          <w:sz w:val="28"/>
          <w:szCs w:val="28"/>
        </w:rPr>
        <w:t xml:space="preserve">3.开展系列主题活动。开展“邻里守望”系列社区志愿服务活动、“共建共治共享”系列社区协商活动、“和谐社区”系列社区治理活动、“文化铸魂 ”系列精神文明创建活动。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电信乡村振兴工作总结12</w:t>
      </w:r>
    </w:p>
    <w:p>
      <w:pPr>
        <w:ind w:left="0" w:right="0" w:firstLine="560"/>
        <w:spacing w:before="450" w:after="450" w:line="312" w:lineRule="auto"/>
      </w:pPr>
      <w:r>
        <w:rPr>
          <w:rFonts w:ascii="宋体" w:hAnsi="宋体" w:eastAsia="宋体" w:cs="宋体"/>
          <w:color w:val="000"/>
          <w:sz w:val="28"/>
          <w:szCs w:val="28"/>
        </w:rPr>
        <w:t xml:space="preserve">根据上级有关开展节能宣传周活动的总体部署，xx县乡村振兴局以提高能源利用率为核心，突出节能降耗，提高资源利用率，逐步完善节能政策，强化监督管理，加大整治力度，扎实推进节能减排工作的开展，现将我办节能宣传周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办领导高度重视，认真研究部署，召开专题会议，对宣传活动进行安排布置，制定《xx县乡村振兴局节能宣传活动周实施方案》，成立活动领导小组，对活动时间、活动内容进行周密安排部署，确保宣传活动顺利进行。</w:t>
      </w:r>
    </w:p>
    <w:p>
      <w:pPr>
        <w:ind w:left="0" w:right="0" w:firstLine="560"/>
        <w:spacing w:before="450" w:after="450" w:line="312" w:lineRule="auto"/>
      </w:pPr>
      <w:r>
        <w:rPr>
          <w:rFonts w:ascii="宋体" w:hAnsi="宋体" w:eastAsia="宋体" w:cs="宋体"/>
          <w:color w:val="000"/>
          <w:sz w:val="28"/>
          <w:szCs w:val="28"/>
        </w:rPr>
        <w:t xml:space="preserve">&gt;二、营造节能良好氛围</w:t>
      </w:r>
    </w:p>
    <w:p>
      <w:pPr>
        <w:ind w:left="0" w:right="0" w:firstLine="560"/>
        <w:spacing w:before="450" w:after="450" w:line="312" w:lineRule="auto"/>
      </w:pPr>
      <w:r>
        <w:rPr>
          <w:rFonts w:ascii="宋体" w:hAnsi="宋体" w:eastAsia="宋体" w:cs="宋体"/>
          <w:color w:val="000"/>
          <w:sz w:val="28"/>
          <w:szCs w:val="28"/>
        </w:rPr>
        <w:t xml:space="preserve">为营造良好的节能氛围，我办在每个办公室电灯开关处张贴：“节约用电，随手关灯”、在办公室打印机旁张贴：“随手做节能，创造好人生”的提示语，在卫生间醒目位置张贴：“节约用水，从我做起”、在垃圾桶旁张贴：“垃圾可变宝，节约又环保”的温馨提示，同时还通过QQ、微信、等网络平台发布有关节能信息、知识，教育干部职工从现在做起，从身边做起，从小事做起，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&gt;三、明确目标，措施有力</w:t>
      </w:r>
    </w:p>
    <w:p>
      <w:pPr>
        <w:ind w:left="0" w:right="0" w:firstLine="560"/>
        <w:spacing w:before="450" w:after="450" w:line="312" w:lineRule="auto"/>
      </w:pPr>
      <w:r>
        <w:rPr>
          <w:rFonts w:ascii="宋体" w:hAnsi="宋体" w:eastAsia="宋体" w:cs="宋体"/>
          <w:color w:val="000"/>
          <w:sz w:val="28"/>
          <w:szCs w:val="28"/>
        </w:rPr>
        <w:t xml:space="preserve">一是加强办公经费和办公用品的使用和管理，规范办公用品的配备、采购和领用；</w:t>
      </w:r>
    </w:p>
    <w:p>
      <w:pPr>
        <w:ind w:left="0" w:right="0" w:firstLine="560"/>
        <w:spacing w:before="450" w:after="450" w:line="312" w:lineRule="auto"/>
      </w:pPr>
      <w:r>
        <w:rPr>
          <w:rFonts w:ascii="宋体" w:hAnsi="宋体" w:eastAsia="宋体" w:cs="宋体"/>
          <w:color w:val="000"/>
          <w:sz w:val="28"/>
          <w:szCs w:val="28"/>
        </w:rPr>
        <w:t xml:space="preserve">二是充分利用网络办公系统，一般事务性通知、资料传送等都要通过网络系统进行，减少纸质材料印发（复印）和使用传真的频率；</w:t>
      </w:r>
    </w:p>
    <w:p>
      <w:pPr>
        <w:ind w:left="0" w:right="0" w:firstLine="560"/>
        <w:spacing w:before="450" w:after="450" w:line="312" w:lineRule="auto"/>
      </w:pPr>
      <w:r>
        <w:rPr>
          <w:rFonts w:ascii="宋体" w:hAnsi="宋体" w:eastAsia="宋体" w:cs="宋体"/>
          <w:color w:val="000"/>
          <w:sz w:val="28"/>
          <w:szCs w:val="28"/>
        </w:rPr>
        <w:t xml:space="preserve">三是严格控制文件的发放范围，充分利用网络平台，减少和准确核定印发份数，实行双面印刷。</w:t>
      </w:r>
    </w:p>
    <w:p>
      <w:pPr>
        <w:ind w:left="0" w:right="0" w:firstLine="560"/>
        <w:spacing w:before="450" w:after="450" w:line="312" w:lineRule="auto"/>
      </w:pPr>
      <w:r>
        <w:rPr>
          <w:rFonts w:ascii="宋体" w:hAnsi="宋体" w:eastAsia="宋体" w:cs="宋体"/>
          <w:color w:val="000"/>
          <w:sz w:val="28"/>
          <w:szCs w:val="28"/>
        </w:rPr>
        <w:t xml:space="preserve">&gt;四、狠抓落实，全面监督</w:t>
      </w:r>
    </w:p>
    <w:p>
      <w:pPr>
        <w:ind w:left="0" w:right="0" w:firstLine="560"/>
        <w:spacing w:before="450" w:after="450" w:line="312" w:lineRule="auto"/>
      </w:pPr>
      <w:r>
        <w:rPr>
          <w:rFonts w:ascii="宋体" w:hAnsi="宋体" w:eastAsia="宋体" w:cs="宋体"/>
          <w:color w:val="000"/>
          <w:sz w:val="28"/>
          <w:szCs w:val="28"/>
        </w:rPr>
        <w:t xml:space="preserve">做好节能减排工作抓落实是关键。办公室作为抓节能减排工作的职能股室，正确认真履行职责，及时制订计划和工作措施，及时组织宣传发动，及时根据不同时间发布节能减排工作通知，并且抓住工作重点，克服工作难点，一把各项节能减排工作措施认真的落实。如：为了废纸回收的方便，办公室在楼层放置废纸专用回收箱，指定专人回收，并进行统计。办公室的同志们时时不忘节能工作，处处考虑以节能为本，充分发挥了职能股室的作用，经常对各个股室进行检查和督促，检查办公室人离开以后有否关灯关电脑，确保做到人走灯灭，切切实实把节能落实到实处。</w:t>
      </w:r>
    </w:p>
    <w:p>
      <w:pPr>
        <w:ind w:left="0" w:right="0" w:firstLine="560"/>
        <w:spacing w:before="450" w:after="450" w:line="312" w:lineRule="auto"/>
      </w:pPr>
      <w:r>
        <w:rPr>
          <w:rFonts w:ascii="宋体" w:hAnsi="宋体" w:eastAsia="宋体" w:cs="宋体"/>
          <w:color w:val="000"/>
          <w:sz w:val="28"/>
          <w:szCs w:val="28"/>
        </w:rPr>
        <w:t xml:space="preserve">通过本次宣传活动，增强了干部职工的能源忧患意识和节约意识，在我办形成了从我做起，从现在做起，从身边点滴做起，“节约光荣、浪费可耻”的氛围浓厚，有效地促进全面实现节能降耗目标。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电信乡村振兴工作总结13</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党委、政府的领导下，在各位领导和同事们的关心帮助下，不断向村干部学习基层工作经验，在工作中提升自我，在学习中完善自我。积极投入到村内各项工作中，党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电信乡村振兴工作总结14</w:t>
      </w:r>
    </w:p>
    <w:p>
      <w:pPr>
        <w:ind w:left="0" w:right="0" w:firstLine="560"/>
        <w:spacing w:before="450" w:after="450" w:line="312" w:lineRule="auto"/>
      </w:pPr>
      <w:r>
        <w:rPr>
          <w:rFonts w:ascii="宋体" w:hAnsi="宋体" w:eastAsia="宋体" w:cs="宋体"/>
          <w:color w:val="000"/>
          <w:sz w:val="28"/>
          <w:szCs w:val="28"/>
        </w:rPr>
        <w:t xml:space="preserve">乡村振兴，关键在人。近年来，龙里县坚持“全员、精准、有效”培训思路，在培训内容、资源、方式、制度管理上推陈出新，提升干部能力素质和实践本领，着力打造一支素质优良、能力突出的农村基层干部队伍，为全面推进乡村振兴提供坚实的人才保障。20xx年8月以来，举办培训16期，培训镇（街道）干部、村（社区）“两委”成员、乡村振兴第一书记和驻村干部等1762人次，实现农村基层干部培训全覆盖。</w:t>
      </w:r>
    </w:p>
    <w:p>
      <w:pPr>
        <w:ind w:left="0" w:right="0" w:firstLine="560"/>
        <w:spacing w:before="450" w:after="450" w:line="312" w:lineRule="auto"/>
      </w:pPr>
      <w:r>
        <w:rPr>
          <w:rFonts w:ascii="宋体" w:hAnsi="宋体" w:eastAsia="宋体" w:cs="宋体"/>
          <w:color w:val="000"/>
          <w:sz w:val="28"/>
          <w:szCs w:val="28"/>
        </w:rPr>
        <w:t xml:space="preserve">注重培训内容针对性。认真思考“学什么”的问题，打造政治过硬、本领过硬的干部队伍。一是必讲政治。把学习贯彻党的.十九届六中全会精神作为培训首课、主课、必修课，切实加强政治理论学习教育，筑牢农村基层干部政治定力、政治责任。二是必学政策。将教育保障、医疗保障、就业帮扶等政策作为培训重要内容，强化农村基层干部政策运用和落实能力，推进工作落实、提高服务水平。三是必懂业务。聚焦中组部10+N课程要求，围绕农业特色优势产业、乡村治理、农村改革、乡风文明建设等，充分挖掘地方资源，选聘本地师资组织开发“龙里县少数民族特色村寨建设”“龙里县乡风文明建设”等15门特色课程，宣传地方经验做法，提升认同感和自豪感。</w:t>
      </w:r>
    </w:p>
    <w:p>
      <w:pPr>
        <w:ind w:left="0" w:right="0" w:firstLine="560"/>
        <w:spacing w:before="450" w:after="450" w:line="312" w:lineRule="auto"/>
      </w:pPr>
      <w:r>
        <w:rPr>
          <w:rFonts w:ascii="宋体" w:hAnsi="宋体" w:eastAsia="宋体" w:cs="宋体"/>
          <w:color w:val="000"/>
          <w:sz w:val="28"/>
          <w:szCs w:val="28"/>
        </w:rPr>
        <w:t xml:space="preserve">注重培训资源优质性。认真思考“谁来讲”的问题，多措并举化解培训师资短缺难题。一是外请优秀教师。充分利用东西部协作优势资源，邀请广州师资开展“乡村产业发展中的取与舍”“全方位打造现代乡村治理体系”等教学；邀请省委党校、省内高校、省州业务部门专家教授40余人次到龙里为参训学员作“深化农村产权制度改革”“贵州省农村集体经济模式和案例分析”等课程辅导，用他山之石攻龙里之玉。二是选聘本地良师。围绕部门业务，结合领导干部上讲台，从县民政局、县农业农村局、县乡村振兴局等选聘15名实践经验丰富、专业能力突出的兼职教师充实县级培训师资库，达到以讲促学、学用相长目的。三是走出县域拜师。优选省内外知名高校承办培训，带领农村基层干部走出县域开拓视野，先后组织乡村振兴第一书记、致富带头人、村（社区）股份经济合作社负责人等380余人到江苏南京、贵阳等地开展农业农村现代化发展专题培训，汲取先进工作经验和创新做法。</w:t>
      </w:r>
    </w:p>
    <w:p>
      <w:pPr>
        <w:ind w:left="0" w:right="0" w:firstLine="560"/>
        <w:spacing w:before="450" w:after="450" w:line="312" w:lineRule="auto"/>
      </w:pPr>
      <w:r>
        <w:rPr>
          <w:rFonts w:ascii="宋体" w:hAnsi="宋体" w:eastAsia="宋体" w:cs="宋体"/>
          <w:color w:val="000"/>
          <w:sz w:val="28"/>
          <w:szCs w:val="28"/>
        </w:rPr>
        <w:t xml:space="preserve">注重培训方式多样性。认真思考“怎么学”的问题，围绕农村基层干部特点和实际需要，创新培训模式，提升培训效果。一是实地走现场听。组织学员760人次到湾滩河农业示范园区、龙湖花海“村社合一”示范基地等乡村振兴现场教学点实地观摩学习，启发工作思路，激发比学赶超动力，提升培训实践性、实效性。二是云上学线下练。依托贵州省党员干部网络学院、新时代学习大讲堂等载体平台覆盖面广、灵活便捷优势，组织学员在线学习。20xx年以来，组织农村基层干部5000余人次同步参加大讲堂学习。对新选派乡村振兴第一书记和驻村干部采取线下“1+1”老带新结对帮扶实战训练，让学员在实战训练中准确把握工作要求、工作标准，提升履职能力。三是小课堂大讨论。将研讨交流设置为培训的重要环节，作为干部互相启发、取长补短，拓展工作思路的重要途径。将参训学员分小组围绕授课内容组织开展小课堂研讨，学员结合工作实际、培训收获，作一次深入研讨交流，其他学员互动点评，小组研讨成果在班级分享，提升学员学习参与度。</w:t>
      </w:r>
    </w:p>
    <w:p>
      <w:pPr>
        <w:ind w:left="0" w:right="0" w:firstLine="560"/>
        <w:spacing w:before="450" w:after="450" w:line="312" w:lineRule="auto"/>
      </w:pPr>
      <w:r>
        <w:rPr>
          <w:rFonts w:ascii="宋体" w:hAnsi="宋体" w:eastAsia="宋体" w:cs="宋体"/>
          <w:color w:val="000"/>
          <w:sz w:val="28"/>
          <w:szCs w:val="28"/>
        </w:rPr>
        <w:t xml:space="preserve">注重培训制度保障性。认真思考“怎么管”的问题，良好的学习风气离不开制度的保障。一是建立健全制度。先后出台《龙里县干部教育培训统筹管理办法》《关于再次重申培训纪律从严管理干部的通知》《关于严肃干部调训管理要求的通知》等文件，严格干部培训纪律，通过制度管学管人，保障培训质效。二是压实纪律责任。培训主办单位、协办单位、学员选派单位明确责任分工，训前组织制度学习，讲清培训要求；训中强化监督管理，适时抽查培训纪律；训后开展测试检验，掌握学习态度和成效，不断筑牢干部培训纪律意识。三是强化结果运用。注重督促考核，将学员培训表现情况与选派单位党建工作成效考核挂钩，同时作为干部年度考核、选拔任用的.重要参考。对违反调训纪律的学员严格组织处理或党纪政务处分。相关制度出台以来，有1名学员因违反调训纪律受到政务处分、1名受到诫勉谈话、1名受到全县通报批评。</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电信乡村振兴工作总结15</w:t>
      </w:r>
    </w:p>
    <w:p>
      <w:pPr>
        <w:ind w:left="0" w:right="0" w:firstLine="560"/>
        <w:spacing w:before="450" w:after="450" w:line="312" w:lineRule="auto"/>
      </w:pPr>
      <w:r>
        <w:rPr>
          <w:rFonts w:ascii="宋体" w:hAnsi="宋体" w:eastAsia="宋体" w:cs="宋体"/>
          <w:color w:val="000"/>
          <w:sz w:val="28"/>
          <w:szCs w:val="28"/>
        </w:rPr>
        <w:t xml:space="preserve">大兴安岭塔河县以机关“能力作风建设年”活动为契机，积极搭建人才交流、技术指导、科技创新、项目合作的沟通交流平台，促进人才链、产业链、项目链、技术链的有效融合，全面助力乡村振兴。</w:t>
      </w:r>
    </w:p>
    <w:p>
      <w:pPr>
        <w:ind w:left="0" w:right="0" w:firstLine="560"/>
        <w:spacing w:before="450" w:after="450" w:line="312" w:lineRule="auto"/>
      </w:pPr>
      <w:r>
        <w:rPr>
          <w:rFonts w:ascii="宋体" w:hAnsi="宋体" w:eastAsia="宋体" w:cs="宋体"/>
          <w:color w:val="000"/>
          <w:sz w:val="28"/>
          <w:szCs w:val="28"/>
        </w:rPr>
        <w:t xml:space="preserve">&gt;持续“选优配强”，筑牢组织堡垒。</w:t>
      </w:r>
    </w:p>
    <w:p>
      <w:pPr>
        <w:ind w:left="0" w:right="0" w:firstLine="560"/>
        <w:spacing w:before="450" w:after="450" w:line="312" w:lineRule="auto"/>
      </w:pPr>
      <w:r>
        <w:rPr>
          <w:rFonts w:ascii="宋体" w:hAnsi="宋体" w:eastAsia="宋体" w:cs="宋体"/>
          <w:color w:val="000"/>
          <w:sz w:val="28"/>
          <w:szCs w:val="28"/>
        </w:rPr>
        <w:t xml:space="preserve">聚焦资源禀赋和产业优势，把乡土人才队伍挖出来、聚起来、强起来，让人口变人才，带强产业发展、带动群众致富。坚持把政治标准放在首位，选优配强村“两委”班子，建立后备人才库，储备村级后备人才29人、驻村后备人才105人。选派8支驻村工作队、9名第一书记、16名驻村工作队员，满足多元化驻村需求。实施“村村大学生”计划，为各村招录乡镇事业编制人员21人、选调生14人、三支一扶3人，助力乡村振兴千人行动3人，为人才振兴注入“源头活水”。</w:t>
      </w:r>
    </w:p>
    <w:p>
      <w:pPr>
        <w:ind w:left="0" w:right="0" w:firstLine="560"/>
        <w:spacing w:before="450" w:after="450" w:line="312" w:lineRule="auto"/>
      </w:pPr>
      <w:r>
        <w:rPr>
          <w:rFonts w:ascii="宋体" w:hAnsi="宋体" w:eastAsia="宋体" w:cs="宋体"/>
          <w:color w:val="000"/>
          <w:sz w:val="28"/>
          <w:szCs w:val="28"/>
        </w:rPr>
        <w:t xml:space="preserve">聘请东北农业大学专家，就春耕种植和大豆植保技术进行网络培训，受益农民达100余人次。积极落实“双实用计划”，充分发挥省、地、县科技_作用，通过“名师带高徒”模式，让“老师傅”对“小徒弟”在乡村振兴的`各项领域中一对一辅导、手把手教学、面对面传授，为乡村提供服务105次，网络培训农村技术骨干400余人次，不断实现自我革新、自我提高，在烈火中淬炼“金刚不坏之身”。</w:t>
      </w:r>
    </w:p>
    <w:p>
      <w:pPr>
        <w:ind w:left="0" w:right="0" w:firstLine="560"/>
        <w:spacing w:before="450" w:after="450" w:line="312" w:lineRule="auto"/>
      </w:pPr>
      <w:r>
        <w:rPr>
          <w:rFonts w:ascii="宋体" w:hAnsi="宋体" w:eastAsia="宋体" w:cs="宋体"/>
          <w:color w:val="000"/>
          <w:sz w:val="28"/>
          <w:szCs w:val="28"/>
        </w:rPr>
        <w:t xml:space="preserve">&gt;突出“知行合一”，绘制振兴蓝图。</w:t>
      </w:r>
    </w:p>
    <w:p>
      <w:pPr>
        <w:ind w:left="0" w:right="0" w:firstLine="560"/>
        <w:spacing w:before="450" w:after="450" w:line="312" w:lineRule="auto"/>
      </w:pPr>
      <w:r>
        <w:rPr>
          <w:rFonts w:ascii="宋体" w:hAnsi="宋体" w:eastAsia="宋体" w:cs="宋体"/>
          <w:color w:val="000"/>
          <w:sz w:val="28"/>
          <w:szCs w:val="28"/>
        </w:rPr>
        <w:t xml:space="preserve">坚持目标导向，围绕乡村振兴重点特色产业需要，确定乡村人才培养具体方向，以人才引领乡村产业发展。各乡通过出租农机具、钩机、异地购置门市等项目，各村集体经济全部超过10万元。脱贫户人均收入19196元，较上年增长，是省脱贫线的倍、国家脱贫线的倍。致力于打造民族旅游产业，推进鄂族村特色村寨建设项目、鄂族风情园传统民居室内外及民俗馆配套项目陆续落实，共投资万元，进一步完善以鄂伦春民族风情园为中心的民族旅游产业。</w:t>
      </w:r>
    </w:p>
    <w:p>
      <w:pPr>
        <w:ind w:left="0" w:right="0" w:firstLine="560"/>
        <w:spacing w:before="450" w:after="450" w:line="312" w:lineRule="auto"/>
      </w:pPr>
      <w:r>
        <w:rPr>
          <w:rFonts w:ascii="宋体" w:hAnsi="宋体" w:eastAsia="宋体" w:cs="宋体"/>
          <w:color w:val="000"/>
          <w:sz w:val="28"/>
          <w:szCs w:val="28"/>
        </w:rPr>
        <w:t xml:space="preserve">持续扩大“寒地大豆”“寒地龙药”种养殖规模，推广“三减”示范基地种植，推行“专业人才＋特色产业”融合发展模式，推动当地人才链、产业链、发展链深度融合。各乡成立农民专业合作社30家,家庭农场47家，有机大豆种植3500亩、北药种植亩。积极培育农民企业管理人才，研制精装大豆、山药煎饼、口袋蜂蜜等适合电商销售产品，开通抖音、拼多多等网络店铺，打通销售“新引擎”。开库康乡开库康村、马伦村成为了全省第二个、全区第一个村集体经济分红村。20xx年11个行政村村集体经济平均达到万元，累计实现从“0”至万元的突破，为塔河高质量转型振兴发展提供坚实保障。</w:t>
      </w:r>
    </w:p>
    <w:p>
      <w:pPr>
        <w:ind w:left="0" w:right="0" w:firstLine="560"/>
        <w:spacing w:before="450" w:after="450" w:line="312" w:lineRule="auto"/>
      </w:pPr>
      <w:r>
        <w:rPr>
          <w:rFonts w:ascii="宋体" w:hAnsi="宋体" w:eastAsia="宋体" w:cs="宋体"/>
          <w:color w:val="000"/>
          <w:sz w:val="28"/>
          <w:szCs w:val="28"/>
        </w:rPr>
        <w:t xml:space="preserve">&gt;做好“服务保障”，汇聚人才合力。</w:t>
      </w:r>
    </w:p>
    <w:p>
      <w:pPr>
        <w:ind w:left="0" w:right="0" w:firstLine="560"/>
        <w:spacing w:before="450" w:after="450" w:line="312" w:lineRule="auto"/>
      </w:pPr>
      <w:r>
        <w:rPr>
          <w:rFonts w:ascii="宋体" w:hAnsi="宋体" w:eastAsia="宋体" w:cs="宋体"/>
          <w:color w:val="000"/>
          <w:sz w:val="28"/>
          <w:szCs w:val="28"/>
        </w:rPr>
        <w:t xml:space="preserve">加强政策倾斜，印发《塔河县急需紧缺人才引进实施办法》《塔河县急需紧缺人才首席服务员制度实施办法》《塔河县支持本土人才返乡创业实施办法》等政策文件，鼓励建设人才一站式服务平台，开设人才服务窗口，落实好到人才激励政策。精心打造人才公寓一栋12户，配备冰箱、电视、洗衣机等电器，为优秀人才提供“拎包入住”的良好生活条件。</w:t>
      </w:r>
    </w:p>
    <w:p>
      <w:pPr>
        <w:ind w:left="0" w:right="0" w:firstLine="560"/>
        <w:spacing w:before="450" w:after="450" w:line="312" w:lineRule="auto"/>
      </w:pPr>
      <w:r>
        <w:rPr>
          <w:rFonts w:ascii="宋体" w:hAnsi="宋体" w:eastAsia="宋体" w:cs="宋体"/>
          <w:color w:val="000"/>
          <w:sz w:val="28"/>
          <w:szCs w:val="28"/>
        </w:rPr>
        <w:t xml:space="preserve">常态化开展党委联系服务专家制、青年人才联谊会等活动，促进优秀人才沟通交流，丰富精神生活。注重典型推介，举办人才汇暨优秀人才交流展示活动、实用人才技术技能大比武等评选活动，大力宣传优秀人才典型事迹，增强他们的职业认同和成就感。举办不同主题的“乡村擂台赛”、乡村振兴农村工作推进会、培训班等形式加强对农村人才的培养和激励，落实驻村工作经费、人身保险等保障措施，激发干事创业的热情，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电信乡村振兴工作总结16</w:t>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解决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解决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解决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十九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电信乡村振兴工作总结17</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按照《_农村工作领导小组办公室关于报送乡村振兴工作推进情况年度总结的通知》文件要求，对涉及乡村振兴工作进行了认真梳理，现将20xx年度工作开展情况总结如下：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&gt;一、多措并举，有序推进20xx年城乡居民医保征缴工作，确保我县城乡居民应保尽保</w:t>
      </w:r>
    </w:p>
    <w:p>
      <w:pPr>
        <w:ind w:left="0" w:right="0" w:firstLine="560"/>
        <w:spacing w:before="450" w:after="450" w:line="312" w:lineRule="auto"/>
      </w:pPr>
      <w:r>
        <w:rPr>
          <w:rFonts w:ascii="宋体" w:hAnsi="宋体" w:eastAsia="宋体" w:cs="宋体"/>
          <w:color w:val="000"/>
          <w:sz w:val="28"/>
          <w:szCs w:val="28"/>
        </w:rPr>
        <w:t xml:space="preserve">我县城乡居民基本医疗保险制度覆盖全县11个乡镇，149个行政村427个村民组，覆盖率100%。城乡居民基本医疗保险参保人数为88xx1人，完成目标任务的。</w:t>
      </w:r>
    </w:p>
    <w:p>
      <w:pPr>
        <w:ind w:left="0" w:right="0" w:firstLine="560"/>
        <w:spacing w:before="450" w:after="450" w:line="312" w:lineRule="auto"/>
      </w:pPr>
      <w:r>
        <w:rPr>
          <w:rFonts w:ascii="宋体" w:hAnsi="宋体" w:eastAsia="宋体" w:cs="宋体"/>
          <w:color w:val="000"/>
          <w:sz w:val="28"/>
          <w:szCs w:val="28"/>
        </w:rPr>
        <w:t xml:space="preserve">&gt;二、基本医疗保险为主，商业保险为辅，切实解决居民看病难、看病贵的问题</w:t>
      </w:r>
    </w:p>
    <w:p>
      <w:pPr>
        <w:ind w:left="0" w:right="0" w:firstLine="560"/>
        <w:spacing w:before="450" w:after="450" w:line="312" w:lineRule="auto"/>
      </w:pPr>
      <w:r>
        <w:rPr>
          <w:rFonts w:ascii="宋体" w:hAnsi="宋体" w:eastAsia="宋体" w:cs="宋体"/>
          <w:color w:val="000"/>
          <w:sz w:val="28"/>
          <w:szCs w:val="28"/>
        </w:rPr>
        <w:t xml:space="preserve">近年来在保持基金收支平衡的前提下，逐步提高待遇水平，增加人民群众满意度和幸福感。继续推行“大病补充商业保险制度”，引进多元化、系统化的商业补充保险，切实补充基本医疗保险不足部分，降低老百姓医疗负担，解决老百姓“看病难、看病贵”的.问题。</w:t>
      </w:r>
    </w:p>
    <w:p>
      <w:pPr>
        <w:ind w:left="0" w:right="0" w:firstLine="560"/>
        <w:spacing w:before="450" w:after="450" w:line="312" w:lineRule="auto"/>
      </w:pPr>
      <w:r>
        <w:rPr>
          <w:rFonts w:ascii="宋体" w:hAnsi="宋体" w:eastAsia="宋体" w:cs="宋体"/>
          <w:color w:val="000"/>
          <w:sz w:val="28"/>
          <w:szCs w:val="28"/>
        </w:rPr>
        <w:t xml:space="preserve">全年医保基金总支出万元，其中：住院报销14775人次，医保基金支出金额万元，门诊特殊疾病报销3445人次，基金报销万元；门诊统筹报销4345人次，基金报销万元；</w:t>
      </w:r>
    </w:p>
    <w:p>
      <w:pPr>
        <w:ind w:left="0" w:right="0" w:firstLine="560"/>
        <w:spacing w:before="450" w:after="450" w:line="312" w:lineRule="auto"/>
      </w:pPr>
      <w:r>
        <w:rPr>
          <w:rFonts w:ascii="宋体" w:hAnsi="宋体" w:eastAsia="宋体" w:cs="宋体"/>
          <w:color w:val="000"/>
          <w:sz w:val="28"/>
          <w:szCs w:val="28"/>
        </w:rPr>
        <w:t xml:space="preserve">大病保险报销万元，大病商业补充保险报销万元，重大疾病专项补助万元，重大疾病特殊补助万元，医疗救助万元。</w:t>
      </w:r>
    </w:p>
    <w:p>
      <w:pPr>
        <w:ind w:left="0" w:right="0" w:firstLine="560"/>
        <w:spacing w:before="450" w:after="450" w:line="312" w:lineRule="auto"/>
      </w:pPr>
      <w:r>
        <w:rPr>
          <w:rFonts w:ascii="宋体" w:hAnsi="宋体" w:eastAsia="宋体" w:cs="宋体"/>
          <w:color w:val="000"/>
          <w:sz w:val="28"/>
          <w:szCs w:val="28"/>
        </w:rPr>
        <w:t xml:space="preserve">&gt;三、重点推进工作</w:t>
      </w:r>
    </w:p>
    <w:p>
      <w:pPr>
        <w:ind w:left="0" w:right="0" w:firstLine="560"/>
        <w:spacing w:before="450" w:after="450" w:line="312" w:lineRule="auto"/>
      </w:pPr>
      <w:r>
        <w:rPr>
          <w:rFonts w:ascii="宋体" w:hAnsi="宋体" w:eastAsia="宋体" w:cs="宋体"/>
          <w:color w:val="000"/>
          <w:sz w:val="28"/>
          <w:szCs w:val="28"/>
        </w:rPr>
        <w:t xml:space="preserve">（一）20xx年建档立卡贫困人员在征缴期内参加城乡居民基本医疗保险参保工作，要确保数据准确性及及时性，杜绝出现漏保、错参的情况；</w:t>
      </w:r>
    </w:p>
    <w:p>
      <w:pPr>
        <w:ind w:left="0" w:right="0" w:firstLine="560"/>
        <w:spacing w:before="450" w:after="450" w:line="312" w:lineRule="auto"/>
      </w:pPr>
      <w:r>
        <w:rPr>
          <w:rFonts w:ascii="宋体" w:hAnsi="宋体" w:eastAsia="宋体" w:cs="宋体"/>
          <w:color w:val="000"/>
          <w:sz w:val="28"/>
          <w:szCs w:val="28"/>
        </w:rPr>
        <w:t xml:space="preserve">（二）加强各级医疗机构医疗服务行为的监管，把控好医保基金的第一防线，确保医保基金安全平稳运行。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电信乡村振兴工作总结18</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电信乡村振兴工作总结19</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 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XXXX万元在垃圾填埋场西侧建设日处理生活垃圾XXX吨的大型垃圾中转站，20XX年X月份建成投入使用，全县生活垃圾全部转运至盱眙县垃圾焚烧发电厂处理，现库区内全面停止填埋生活垃圾，经统计，20XX年全年共外运全县城乡生活垃圾量达XXXXX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XX月我县环卫体制调整，将城区背街后巷、城郊结合部、城中村以及经济开发区的道路清扫保洁全部纳入了环卫规范作业，现有环卫人员XXX人。同时每个镇也建立了专门的环卫保洁队伍，保洁人员配备原则上按照集镇每千人配X名、每个村配X—X名的标准配备到位，并相对保证卫生保洁专业队伍的稳定。截止目前，全县农村环境保洁员已达XXXX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XX%，垃圾无害化处理率达XX%以上。20XX年县财政将农村环卫方面的奖补资金提高至XXX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2025-04-17T07:33:54+08:00</dcterms:created>
  <dcterms:modified xsi:type="dcterms:W3CDTF">2025-04-17T07:33:54+08:00</dcterms:modified>
</cp:coreProperties>
</file>

<file path=docProps/custom.xml><?xml version="1.0" encoding="utf-8"?>
<Properties xmlns="http://schemas.openxmlformats.org/officeDocument/2006/custom-properties" xmlns:vt="http://schemas.openxmlformats.org/officeDocument/2006/docPropsVTypes"/>
</file>