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油田消毒工作总结范文(热门10篇)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范文120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油田消毒工作总结范文2</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油田消毒工作总结范文3</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油田消毒工作总结范文7</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己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&gt;二、学技术、攒经验，努力提高自己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&gt;三、尝试组织生产与管理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油田消毒工作总结范文9</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油田消毒工作总结范文10</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陶凤桂</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w:t>
      </w:r>
    </w:p>
    <w:p>
      <w:pPr>
        <w:ind w:left="0" w:right="0" w:firstLine="560"/>
        <w:spacing w:before="450" w:after="450" w:line="312" w:lineRule="auto"/>
      </w:pPr>
      <w:r>
        <w:rPr>
          <w:rFonts w:ascii="宋体" w:hAnsi="宋体" w:eastAsia="宋体" w:cs="宋体"/>
          <w:color w:val="000"/>
          <w:sz w:val="28"/>
          <w:szCs w:val="28"/>
        </w:rPr>
        <w:t xml:space="preserve">加大人员培训，强化服务意识</w:t>
      </w:r>
    </w:p>
    <w:p>
      <w:pPr>
        <w:ind w:left="0" w:right="0" w:firstLine="560"/>
        <w:spacing w:before="450" w:after="450" w:line="312" w:lineRule="auto"/>
      </w:pPr>
      <w:r>
        <w:rPr>
          <w:rFonts w:ascii="宋体" w:hAnsi="宋体" w:eastAsia="宋体" w:cs="宋体"/>
          <w:color w:val="000"/>
          <w:sz w:val="28"/>
          <w:szCs w:val="28"/>
        </w:rPr>
        <w:t xml:space="preserve">加强质量管理，保障患者安全</w:t>
      </w:r>
    </w:p>
    <w:p>
      <w:pPr>
        <w:ind w:left="0" w:right="0" w:firstLine="560"/>
        <w:spacing w:before="450" w:after="450" w:line="312" w:lineRule="auto"/>
      </w:pPr>
      <w:r>
        <w:rPr>
          <w:rFonts w:ascii="宋体" w:hAnsi="宋体" w:eastAsia="宋体" w:cs="宋体"/>
          <w:color w:val="000"/>
          <w:sz w:val="28"/>
          <w:szCs w:val="28"/>
        </w:rPr>
        <w:t xml:space="preserve">密切临床动态，建立长效机制</w:t>
      </w:r>
    </w:p>
    <w:p>
      <w:pPr>
        <w:ind w:left="0" w:right="0" w:firstLine="560"/>
        <w:spacing w:before="450" w:after="450" w:line="312" w:lineRule="auto"/>
      </w:pPr>
      <w:r>
        <w:rPr>
          <w:rFonts w:ascii="宋体" w:hAnsi="宋体" w:eastAsia="宋体" w:cs="宋体"/>
          <w:color w:val="000"/>
          <w:sz w:val="28"/>
          <w:szCs w:val="28"/>
        </w:rPr>
        <w:t xml:space="preserve">树立成本意识，防止铺张浪费</w:t>
      </w:r>
    </w:p>
    <w:p>
      <w:pPr>
        <w:ind w:left="0" w:right="0" w:firstLine="560"/>
        <w:spacing w:before="450" w:after="450" w:line="312" w:lineRule="auto"/>
      </w:pPr>
      <w:r>
        <w:rPr>
          <w:rFonts w:ascii="宋体" w:hAnsi="宋体" w:eastAsia="宋体" w:cs="宋体"/>
          <w:color w:val="000"/>
          <w:sz w:val="28"/>
          <w:szCs w:val="28"/>
        </w:rPr>
        <w:t xml:space="preserve">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