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铁路稽查大队工作总结(通用48篇)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稽查大队工作总结1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1、市场监管得到加强。在阶段性目标上突出了对无证经营、公开摆卖、宾馆酒楼以及重点地区和重点户检查力度；在组织形式和工作方式上突出三个结合（即分散检查与集中检查相结合、突击检查与夜间检查相结合、重点检查与一般检查相结合），我们坚持“破网络、端窝点、断源头”的工作重点，认真落实烟草、公安联合打假机制，加大与_门配合，不断完善案件移送、联合办案等工作机制，加大对制售假烟分子的惩处力度。</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铁路稽查大队工作总结2</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铁路稽查大队工作总结3</w:t>
      </w:r>
    </w:p>
    <w:p>
      <w:pPr>
        <w:ind w:left="0" w:right="0" w:firstLine="560"/>
        <w:spacing w:before="450" w:after="450" w:line="312" w:lineRule="auto"/>
      </w:pPr>
      <w:r>
        <w:rPr>
          <w:rFonts w:ascii="宋体" w:hAnsi="宋体" w:eastAsia="宋体" w:cs="宋体"/>
          <w:color w:val="000"/>
          <w:sz w:val="28"/>
          <w:szCs w:val="28"/>
        </w:rPr>
        <w:t xml:space="preserve">20__年，稽查队确定了帮扶对象为__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__年初投入使用，建成__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宋体" w:hAnsi="宋体" w:eastAsia="宋体" w:cs="宋体"/>
          <w:color w:val="000"/>
          <w:sz w:val="28"/>
          <w:szCs w:val="28"/>
        </w:rPr>
        <w:t xml:space="preserve">稽查队</w:t>
      </w:r>
    </w:p>
    <w:p>
      <w:pPr>
        <w:ind w:left="0" w:right="0" w:firstLine="560"/>
        <w:spacing w:before="450" w:after="450" w:line="312" w:lineRule="auto"/>
      </w:pPr>
      <w:r>
        <w:rPr>
          <w:rFonts w:ascii="宋体" w:hAnsi="宋体" w:eastAsia="宋体" w:cs="宋体"/>
          <w:color w:val="000"/>
          <w:sz w:val="28"/>
          <w:szCs w:val="28"/>
        </w:rPr>
        <w:t xml:space="preserve">二〇__年十一月六日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铁路稽查大队工作总结4</w:t>
      </w:r>
    </w:p>
    <w:p>
      <w:pPr>
        <w:ind w:left="0" w:right="0" w:firstLine="560"/>
        <w:spacing w:before="450" w:after="450" w:line="312" w:lineRule="auto"/>
      </w:pPr>
      <w:r>
        <w:rPr>
          <w:rFonts w:ascii="宋体" w:hAnsi="宋体" w:eastAsia="宋体" w:cs="宋体"/>
          <w:color w:val="000"/>
          <w:sz w:val="28"/>
          <w:szCs w:val="28"/>
        </w:rPr>
        <w:t xml:space="preserve">稽查大队检查工作计划</w:t>
      </w:r>
    </w:p>
    <w:p>
      <w:pPr>
        <w:ind w:left="0" w:right="0" w:firstLine="560"/>
        <w:spacing w:before="450" w:after="450" w:line="312" w:lineRule="auto"/>
      </w:pPr>
      <w:r>
        <w:rPr>
          <w:rFonts w:ascii="宋体" w:hAnsi="宋体" w:eastAsia="宋体" w:cs="宋体"/>
          <w:color w:val="000"/>
          <w:sz w:val="28"/>
          <w:szCs w:val="28"/>
        </w:rPr>
        <w:t xml:space="preserve">我专卖稽查大队将根据烟草专卖局下发的双节治理方案，积极主动地联合有关执法部门，加大市场检查日常监管力度，结合本地实际组织一次联合专项整治行动，有效的净化好节日期间的`卷烟市场，确保市场规范有序：</w:t>
      </w:r>
    </w:p>
    <w:p>
      <w:pPr>
        <w:ind w:left="0" w:right="0" w:firstLine="560"/>
        <w:spacing w:before="450" w:after="450" w:line="312" w:lineRule="auto"/>
      </w:pPr>
      <w:r>
        <w:rPr>
          <w:rFonts w:ascii="宋体" w:hAnsi="宋体" w:eastAsia="宋体" w:cs="宋体"/>
          <w:color w:val="000"/>
          <w:sz w:val="28"/>
          <w:szCs w:val="28"/>
        </w:rPr>
        <w:t xml:space="preserve">1、全面净化好辖区卷烟市场，确保辖区卷烟市场的持、亮证率和净化率，提高市场净化率、占有率和控制力，确保辖区卷烟市场上看不到、买不到、查不到假私非卷烟，进一步杜绝无证、不亮证经营现象。对本辖区市场的检查要不留死角，加强对重点对象、重点区域、()重点路段、城乡结合区的检查，提高市场净化率、占有率和控制力；</w:t>
      </w:r>
    </w:p>
    <w:p>
      <w:pPr>
        <w:ind w:left="0" w:right="0" w:firstLine="560"/>
        <w:spacing w:before="450" w:after="450" w:line="312" w:lineRule="auto"/>
      </w:pPr>
      <w:r>
        <w:rPr>
          <w:rFonts w:ascii="宋体" w:hAnsi="宋体" w:eastAsia="宋体" w:cs="宋体"/>
          <w:color w:val="000"/>
          <w:sz w:val="28"/>
          <w:szCs w:val="28"/>
        </w:rPr>
        <w:t xml:space="preserve">2、详细检查稽查中队周计划、月总结及季度分析，对稽查员工日常工作进行点评，熟练运用专控办案功能模块办理输入案件。</w:t>
      </w:r>
    </w:p>
    <w:p>
      <w:pPr>
        <w:ind w:left="0" w:right="0" w:firstLine="560"/>
        <w:spacing w:before="450" w:after="450" w:line="312" w:lineRule="auto"/>
      </w:pPr>
      <w:r>
        <w:rPr>
          <w:rFonts w:ascii="宋体" w:hAnsi="宋体" w:eastAsia="宋体" w:cs="宋体"/>
          <w:color w:val="000"/>
          <w:sz w:val="28"/>
          <w:szCs w:val="28"/>
        </w:rPr>
        <w:t xml:space="preserve">3、要继续做好案件经营工作，强化经营案件意识。紧紧围绕辖区市场监管工作重点，来提高发现案件线索和经营案件的能力，开好案情分析会，对现有案件线索进行认真梳理、汇总和分析，力争挖掘一批网络案件线索，形成网络案件，力求通过深入细致地市场检查监管，理线索、端窝点、查源头、打团伙、破网络。</w:t>
      </w:r>
    </w:p>
    <w:p>
      <w:pPr>
        <w:ind w:left="0" w:right="0" w:firstLine="560"/>
        <w:spacing w:before="450" w:after="450" w:line="312" w:lineRule="auto"/>
      </w:pPr>
      <w:r>
        <w:rPr>
          <w:rFonts w:ascii="宋体" w:hAnsi="宋体" w:eastAsia="宋体" w:cs="宋体"/>
          <w:color w:val="000"/>
          <w:sz w:val="28"/>
          <w:szCs w:val="28"/>
        </w:rPr>
        <w:t xml:space="preserve">4、利用专控体系分析和信息共享加上市场走访，队取得的信息和线索要及时分析和交流沟通</w:t>
      </w:r>
    </w:p>
    <w:p>
      <w:pPr>
        <w:ind w:left="0" w:right="0" w:firstLine="560"/>
        <w:spacing w:before="450" w:after="450" w:line="312" w:lineRule="auto"/>
      </w:pPr>
      <w:r>
        <w:rPr>
          <w:rFonts w:ascii="宋体" w:hAnsi="宋体" w:eastAsia="宋体" w:cs="宋体"/>
          <w:color w:val="000"/>
          <w:sz w:val="28"/>
          <w:szCs w:val="28"/>
        </w:rPr>
        <w:t xml:space="preserve">5、认真开展烟草专卖法律、法规、政策和文件的组织学习培训，面向群众，进社区、进乡镇、进农村进行深入的法制宣传教育。规范烟草专卖执法行为，全面做到依法行政、文明执法、为民执法。</w:t>
      </w:r>
    </w:p>
    <w:p>
      <w:pPr>
        <w:ind w:left="0" w:right="0" w:firstLine="560"/>
        <w:spacing w:before="450" w:after="450" w:line="312" w:lineRule="auto"/>
      </w:pPr>
      <w:r>
        <w:rPr>
          <w:rFonts w:ascii="宋体" w:hAnsi="宋体" w:eastAsia="宋体" w:cs="宋体"/>
          <w:color w:val="000"/>
          <w:sz w:val="28"/>
          <w:szCs w:val="28"/>
        </w:rPr>
        <w:t xml:space="preserve">6、严格受理新办、延续、变更烟草专卖零售许可证工作。强化对新办、延续、变更许可证资格审查审核，严把办证质量关，依法依规按法定条件、法定程序严格进行。</w:t>
      </w:r>
    </w:p>
    <w:p>
      <w:pPr>
        <w:ind w:left="0" w:right="0" w:firstLine="560"/>
        <w:spacing w:before="450" w:after="450" w:line="312" w:lineRule="auto"/>
      </w:pPr>
      <w:r>
        <w:rPr>
          <w:rFonts w:ascii="宋体" w:hAnsi="宋体" w:eastAsia="宋体" w:cs="宋体"/>
          <w:color w:val="000"/>
          <w:sz w:val="28"/>
          <w:szCs w:val="28"/>
        </w:rPr>
        <w:t xml:space="preserve">7、按照烟草专卖行政处罚案卷、行政许可案卷制作标准，专卖稽查大队内勤要及时、认真地制作、整理、归档好有关专卖执法案卷资料，组织相关人员对本局本月做出的行政处罚及行政许可案卷进行自查。</w:t>
      </w:r>
    </w:p>
    <w:p>
      <w:pPr>
        <w:ind w:left="0" w:right="0" w:firstLine="560"/>
        <w:spacing w:before="450" w:after="450" w:line="312" w:lineRule="auto"/>
      </w:pPr>
      <w:r>
        <w:rPr>
          <w:rFonts w:ascii="宋体" w:hAnsi="宋体" w:eastAsia="宋体" w:cs="宋体"/>
          <w:color w:val="000"/>
          <w:sz w:val="28"/>
          <w:szCs w:val="28"/>
        </w:rPr>
        <w:t xml:space="preserve">8、各中队要做到节日休假不休岗，统筹安排好节日值班表，明确带班人员，实行24小时值班制度。</w:t>
      </w:r>
    </w:p>
    <w:p>
      <w:pPr>
        <w:ind w:left="0" w:right="0" w:firstLine="560"/>
        <w:spacing w:before="450" w:after="450" w:line="312" w:lineRule="auto"/>
      </w:pPr>
      <w:r>
        <w:rPr>
          <w:rFonts w:ascii="宋体" w:hAnsi="宋体" w:eastAsia="宋体" w:cs="宋体"/>
          <w:color w:val="000"/>
          <w:sz w:val="28"/>
          <w:szCs w:val="28"/>
        </w:rPr>
        <w:t xml:space="preserve">制作人：审批人：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铁路稽查大队工作总结5</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铁路稽查大队工作总结6</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铁路稽查大队工作总结7</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铁路稽查大队工作总结8</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铁路稽查大队工作总结9</w:t>
      </w:r>
    </w:p>
    <w:p>
      <w:pPr>
        <w:ind w:left="0" w:right="0" w:firstLine="560"/>
        <w:spacing w:before="450" w:after="450" w:line="312" w:lineRule="auto"/>
      </w:pPr>
      <w:r>
        <w:rPr>
          <w:rFonts w:ascii="宋体" w:hAnsi="宋体" w:eastAsia="宋体" w:cs="宋体"/>
          <w:color w:val="000"/>
          <w:sz w:val="28"/>
          <w:szCs w:val="28"/>
        </w:rPr>
        <w:t xml:space="preserve">20_年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 。</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 1,074,元。经核对其中：呆死帐户159户、已关栓停气87户。另外，经汇总目前民用户欠费用户共计11553户，已经追缴完毕2户，追缴煤气费元。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铁路稽查大队工作总结10</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铁路稽查大队工作总结11</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_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_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_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铁路稽查大队工作总结12</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铁路稽查大队工作总结13</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铁路稽查大队工作总结14</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 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 “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宋体" w:hAnsi="宋体" w:eastAsia="宋体" w:cs="宋体"/>
          <w:color w:val="000"/>
          <w:sz w:val="28"/>
          <w:szCs w:val="28"/>
        </w:rPr>
        <w:t xml:space="preserve">(四)规范燃气执法行为，提高燃气稽查办案质量</w:t>
      </w:r>
    </w:p>
    <w:p>
      <w:pPr>
        <w:ind w:left="0" w:right="0" w:firstLine="560"/>
        <w:spacing w:before="450" w:after="450" w:line="312" w:lineRule="auto"/>
      </w:pPr>
      <w:r>
        <w:rPr>
          <w:rFonts w:ascii="宋体" w:hAnsi="宋体" w:eastAsia="宋体" w:cs="宋体"/>
          <w:color w:val="000"/>
          <w:sz w:val="28"/>
          <w:szCs w:val="28"/>
        </w:rPr>
        <w:t xml:space="preserve">首先要选准稽查目标，有的放矢，勇于打破常规，依托总公司计算机经营联网系统，利用微机联网进行选案，主动出击。</w:t>
      </w:r>
    </w:p>
    <w:p>
      <w:pPr>
        <w:ind w:left="0" w:right="0" w:firstLine="560"/>
        <w:spacing w:before="450" w:after="450" w:line="312" w:lineRule="auto"/>
      </w:pPr>
      <w:r>
        <w:rPr>
          <w:rFonts w:ascii="宋体" w:hAnsi="宋体" w:eastAsia="宋体" w:cs="宋体"/>
          <w:color w:val="000"/>
          <w:sz w:val="28"/>
          <w:szCs w:val="28"/>
        </w:rPr>
        <w:t xml:space="preserve">要按规定程序开展稽查，细致划分各稽查科室的管辖区域和工作职责，防止漏查和越权处理案件。查处案件要做到事实清楚，证据确凿，定性准确，处理及时，有效防范或最大限度减少燃气执法行政复议和诉讼事件的发生，牢牢把握稽查工作主动权;要坚持依法行政的原则，做到有法必依、违法必究，既不能办错案，又不能办人情案。总之，要提高稽查办案质量，树立稽查形象，就要做到五个严格，即严格执法主体、严格执法程序、严格燃气稽查政策、严格燃气稽查纪律、严格行政文书管理。</w:t>
      </w:r>
    </w:p>
    <w:p>
      <w:pPr>
        <w:ind w:left="0" w:right="0" w:firstLine="560"/>
        <w:spacing w:before="450" w:after="450" w:line="312" w:lineRule="auto"/>
      </w:pPr>
      <w:r>
        <w:rPr>
          <w:rFonts w:ascii="宋体" w:hAnsi="宋体" w:eastAsia="宋体" w:cs="宋体"/>
          <w:color w:val="000"/>
          <w:sz w:val="28"/>
          <w:szCs w:val="28"/>
        </w:rPr>
        <w:t xml:space="preserve">二、狠抓大要案的查处，严厉打击各类燃气违章行为。</w:t>
      </w:r>
    </w:p>
    <w:p>
      <w:pPr>
        <w:ind w:left="0" w:right="0" w:firstLine="560"/>
        <w:spacing w:before="450" w:after="450" w:line="312" w:lineRule="auto"/>
      </w:pPr>
      <w:r>
        <w:rPr>
          <w:rFonts w:ascii="宋体" w:hAnsi="宋体" w:eastAsia="宋体" w:cs="宋体"/>
          <w:color w:val="000"/>
          <w:sz w:val="28"/>
          <w:szCs w:val="28"/>
        </w:rPr>
        <w:t xml:space="preserve">鉴于当前违章案件朝着隐蔽化、智能化的方向发展的趋势，因此稽查部门必须集中有限力量，注重对商服用户及民用户的监督检查，对重点用户的燃气使用情况做到及时掌握，落实好“一表一卡”的基础工作，深入开展效能稽查工作;继续加大清欠工作力度，积极采取清缴和法律诉讼等手段，提高回款率;加强对违章占挖的稽查力度，对各区处上报的违章占压案件和突发事故，做到及时处理，并进行全程监督检查，直至危险清除，做到有始有终。</w:t>
      </w:r>
    </w:p>
    <w:p>
      <w:pPr>
        <w:ind w:left="0" w:right="0" w:firstLine="560"/>
        <w:spacing w:before="450" w:after="450" w:line="312" w:lineRule="auto"/>
      </w:pPr>
      <w:r>
        <w:rPr>
          <w:rFonts w:ascii="宋体" w:hAnsi="宋体" w:eastAsia="宋体" w:cs="宋体"/>
          <w:color w:val="000"/>
          <w:sz w:val="28"/>
          <w:szCs w:val="28"/>
        </w:rPr>
        <w:t xml:space="preserve">三、对供气管理部门加大配合和服务力度，积极协助其处理疑难问题。</w:t>
      </w:r>
    </w:p>
    <w:p>
      <w:pPr>
        <w:ind w:left="0" w:right="0" w:firstLine="560"/>
        <w:spacing w:before="450" w:after="450" w:line="312" w:lineRule="auto"/>
      </w:pPr>
      <w:r>
        <w:rPr>
          <w:rFonts w:ascii="宋体" w:hAnsi="宋体" w:eastAsia="宋体" w:cs="宋体"/>
          <w:color w:val="000"/>
          <w:sz w:val="28"/>
          <w:szCs w:val="28"/>
        </w:rPr>
        <w:t xml:space="preserve">首先加强对加装防盗封用户的抽查力度，推进加封进度，减少燃气费的流失;其次加强与各供气管理部门的协作配合，增强联合打击窃气和违章用气的力度。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四、实行量化管理、提高工作效率。</w:t>
      </w:r>
    </w:p>
    <w:p>
      <w:pPr>
        <w:ind w:left="0" w:right="0" w:firstLine="560"/>
        <w:spacing w:before="450" w:after="450" w:line="312" w:lineRule="auto"/>
      </w:pPr>
      <w:r>
        <w:rPr>
          <w:rFonts w:ascii="宋体" w:hAnsi="宋体" w:eastAsia="宋体" w:cs="宋体"/>
          <w:color w:val="000"/>
          <w:sz w:val="28"/>
          <w:szCs w:val="28"/>
        </w:rPr>
        <w:t xml:space="preserve">制定明确细致的量化管理工作制度和对标细则，对工作指标提出具体要求，并将工作完成情况与当月奖金挂钩，从而提高稽查工作效率，使管理工作制度化、规范化，逐步实现用制度管人治事，用激励制约机制调动工作积极性、主观能动性，做到“责任到人、量化管理、职责清晰、目标具体、赏罚有据”。</w:t>
      </w:r>
    </w:p>
    <w:p>
      <w:pPr>
        <w:ind w:left="0" w:right="0" w:firstLine="560"/>
        <w:spacing w:before="450" w:after="450" w:line="312" w:lineRule="auto"/>
      </w:pPr>
      <w:r>
        <w:rPr>
          <w:rFonts w:ascii="宋体" w:hAnsi="宋体" w:eastAsia="宋体" w:cs="宋体"/>
          <w:color w:val="000"/>
          <w:sz w:val="28"/>
          <w:szCs w:val="28"/>
        </w:rPr>
        <w:t xml:space="preserve">五、建立稽查人员等级制，进行末位淘汰。</w:t>
      </w:r>
    </w:p>
    <w:p>
      <w:pPr>
        <w:ind w:left="0" w:right="0" w:firstLine="560"/>
        <w:spacing w:before="450" w:after="450" w:line="312" w:lineRule="auto"/>
      </w:pPr>
      <w:r>
        <w:rPr>
          <w:rFonts w:ascii="宋体" w:hAnsi="宋体" w:eastAsia="宋体" w:cs="宋体"/>
          <w:color w:val="000"/>
          <w:sz w:val="28"/>
          <w:szCs w:val="28"/>
        </w:rPr>
        <w:t xml:space="preserve">通过民主测评，综合测试、实绩考评、党组织考核等各种方式方法，考察稽查人员的思想作风、职业道德、业务素质技能等等多方面的情况，综合评定出稽查人员的等级。等级制实行动态管理，不搞终身制，定期综合考评筛选，并采取末位淘汰制，始终保持一定的压力和促动力，鞭策全体稽查人员不懈进取，努力向上。同时，等级制与政治工作待遇(重用、提升)、生活福利待遇(兑现奖惩)等等挂钩，从而达到利用存优淘劣、奖勤罚懒、酬功罚过的等级制，对不具备等级资格或不能胜任其他岗位工作的人员，调离稽查部门，切实做到能者上，庸者下，优者进，劣者出，从而形成生机勃勃、进取向上的工作氛围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铁路稽查大队工作总结15</w:t>
      </w:r>
    </w:p>
    <w:p>
      <w:pPr>
        <w:ind w:left="0" w:right="0" w:firstLine="560"/>
        <w:spacing w:before="450" w:after="450" w:line="312" w:lineRule="auto"/>
      </w:pPr>
      <w:r>
        <w:rPr>
          <w:rFonts w:ascii="宋体" w:hAnsi="宋体" w:eastAsia="宋体" w:cs="宋体"/>
          <w:color w:val="000"/>
          <w:sz w:val="28"/>
          <w:szCs w:val="28"/>
        </w:rPr>
        <w:t xml:space="preserve">第一部分 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20xx年上半年，我稽查大队在委和局、处领导的正确指导下，坚持以_理论和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一）坚持做好春运组织保障工作XX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一是春运40天，我队共派出运政执法人员5，972人次，查处违章案件1，486宗（非法营运车辆136台，克隆出租车65台，黑站（票）点12个）。其中，春运联合执勤队查处客车非法营运75宗、克隆出租车33宗。二是节前春运，太和收费站设立春运交通安全检查点，超载分流6次，共98人。节后春运期间，广州西站、火车东站临时客运站分别疏运旅客65万人次和31。5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二）集中精力做好第xx中国进出口商品交易会期间交通保障工作。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政一大队配合监控、打击的方式，采取灵活手段，提高了对“两站一场”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政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四、加强社会联动，多部门联合执法，取得事半功倍的效果</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五、积极抓好运政稽查队伍的自身建设和内部管理工作。</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政治工作概则》和《稽查大队工作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第二部分 第三季度工作计划</w:t>
      </w:r>
    </w:p>
    <w:p>
      <w:pPr>
        <w:ind w:left="0" w:right="0" w:firstLine="560"/>
        <w:spacing w:before="450" w:after="450" w:line="312" w:lineRule="auto"/>
      </w:pPr>
      <w:r>
        <w:rPr>
          <w:rFonts w:ascii="宋体" w:hAnsi="宋体" w:eastAsia="宋体" w:cs="宋体"/>
          <w:color w:val="000"/>
          <w:sz w:val="28"/>
          <w:szCs w:val="28"/>
        </w:rPr>
        <w:t xml:space="preserve">XX年第3季度，我队将在委和局、处的领导下，围绕委道路运输市场秩序整治系统工程方案，积极、主动开展工作，团结奋斗、开拓创新，进一步做好道路交通运输市场秩序监管工作。第三季度，我队将紧紧围绕“做好2项整治工作、加强3个方面的监管、抓好3项政务工作”的总体思路，进一步深化道路运输市场秩序整治工作。</w:t>
      </w:r>
    </w:p>
    <w:p>
      <w:pPr>
        <w:ind w:left="0" w:right="0" w:firstLine="560"/>
        <w:spacing w:before="450" w:after="450" w:line="312" w:lineRule="auto"/>
      </w:pPr>
      <w:r>
        <w:rPr>
          <w:rFonts w:ascii="宋体" w:hAnsi="宋体" w:eastAsia="宋体" w:cs="宋体"/>
          <w:color w:val="000"/>
          <w:sz w:val="28"/>
          <w:szCs w:val="28"/>
        </w:rPr>
        <w:t xml:space="preserve">一、做好2项重大整治工作</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宋体" w:hAnsi="宋体" w:eastAsia="宋体" w:cs="宋体"/>
          <w:color w:val="000"/>
          <w:sz w:val="28"/>
          <w:szCs w:val="28"/>
        </w:rPr>
        <w:t xml:space="preserve">二、加强3个方面的监管</w:t>
      </w:r>
    </w:p>
    <w:p>
      <w:pPr>
        <w:ind w:left="0" w:right="0" w:firstLine="560"/>
        <w:spacing w:before="450" w:after="450" w:line="312" w:lineRule="auto"/>
      </w:pPr>
      <w:r>
        <w:rPr>
          <w:rFonts w:ascii="宋体" w:hAnsi="宋体" w:eastAsia="宋体" w:cs="宋体"/>
          <w:color w:val="000"/>
          <w:sz w:val="28"/>
          <w:szCs w:val="28"/>
        </w:rPr>
        <w:t xml:space="preserve">（一）进一步加强属地管理，提高工作效率，加强对“两站一场”地区及各大公路客运站周边道路运输市场秩序的监管。</w:t>
      </w:r>
    </w:p>
    <w:p>
      <w:pPr>
        <w:ind w:left="0" w:right="0" w:firstLine="560"/>
        <w:spacing w:before="450" w:after="450" w:line="312" w:lineRule="auto"/>
      </w:pPr>
      <w:r>
        <w:rPr>
          <w:rFonts w:ascii="宋体" w:hAnsi="宋体" w:eastAsia="宋体" w:cs="宋体"/>
          <w:color w:val="000"/>
          <w:sz w:val="28"/>
          <w:szCs w:val="28"/>
        </w:rPr>
        <w:t xml:space="preserve">（二）继续加强对流花地区、广汕路、芳村、窖口、广州大道、天河至黄埔沿线等重点路段客运秩序的监管，打击各类违章违法营运行为，维护正常的客运秩序。</w:t>
      </w:r>
    </w:p>
    <w:p>
      <w:pPr>
        <w:ind w:left="0" w:right="0" w:firstLine="560"/>
        <w:spacing w:before="450" w:after="450" w:line="312" w:lineRule="auto"/>
      </w:pPr>
      <w:r>
        <w:rPr>
          <w:rFonts w:ascii="宋体" w:hAnsi="宋体" w:eastAsia="宋体" w:cs="宋体"/>
          <w:color w:val="000"/>
          <w:sz w:val="28"/>
          <w:szCs w:val="28"/>
        </w:rPr>
        <w:t xml:space="preserve">（三）做好对货运市场、停车场的监管。联合货管科等相关职能部门，加大对货运市场、停车场的监管力度，进一步规范货运市场、停车场营运秩序。</w:t>
      </w:r>
    </w:p>
    <w:p>
      <w:pPr>
        <w:ind w:left="0" w:right="0" w:firstLine="560"/>
        <w:spacing w:before="450" w:after="450" w:line="312" w:lineRule="auto"/>
      </w:pPr>
      <w:r>
        <w:rPr>
          <w:rFonts w:ascii="宋体" w:hAnsi="宋体" w:eastAsia="宋体" w:cs="宋体"/>
          <w:color w:val="000"/>
          <w:sz w:val="28"/>
          <w:szCs w:val="28"/>
        </w:rPr>
        <w:t xml:space="preserve">三、抓好3项政务工作</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铁路稽查大队工作总结16</w:t>
      </w:r>
    </w:p>
    <w:p>
      <w:pPr>
        <w:ind w:left="0" w:right="0" w:firstLine="560"/>
        <w:spacing w:before="450" w:after="450" w:line="312" w:lineRule="auto"/>
      </w:pPr>
      <w:r>
        <w:rPr>
          <w:rFonts w:ascii="宋体" w:hAnsi="宋体" w:eastAsia="宋体" w:cs="宋体"/>
          <w:color w:val="000"/>
          <w:sz w:val="28"/>
          <w:szCs w:val="28"/>
        </w:rPr>
        <w:t xml:space="preserve">上半年，我稽查大队在委和局、处领导的正确指导下，围绕委道路运输市场秩序整治系统工程方案，以及局、处重点，，全国公务员公同的天地切实履行道路运政管理职责，针对广州市道路运输市场存在的突出问题和难点问题，周密计划，精心安排，点面结合，全方位开展道路运输市场整治，维护我市道路运输秩序。从加强内部管理着手，提高我队运政执法队伍的管理、行政能力；以“利民、便民”为原则，体现“三个代表”精神内涵；加强部门间的协作，开展专项整治及综合联合整治，确保市内良好的道路市场秩序。出色、圆满完成各项重大任务，使运政稽查取得了较大成绩和新的突破。现将上半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（一）周密部署，狠抓落实。为春运、春交会、五一等重要保驾护航。</w:t>
      </w:r>
    </w:p>
    <w:p>
      <w:pPr>
        <w:ind w:left="0" w:right="0" w:firstLine="560"/>
        <w:spacing w:before="450" w:after="450" w:line="312" w:lineRule="auto"/>
      </w:pPr>
      <w:r>
        <w:rPr>
          <w:rFonts w:ascii="宋体" w:hAnsi="宋体" w:eastAsia="宋体" w:cs="宋体"/>
          <w:color w:val="000"/>
          <w:sz w:val="28"/>
          <w:szCs w:val="28"/>
        </w:rPr>
        <w:t xml:space="preserve">春运期间，我队紧紧围绕“重点打击、兼顾全局、文明执法、安全配合、迅速高效”的二十字方针，以依法行政为主线，克服管理面广、情况复杂、监控区域大、人员不足等困难，努力实现运政执法的高效性和创新性；坚持稽查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（1）春运40天，我队共派出运政执法人员5,972人次，查处违章案件1,486宗（非法营运车辆136台，克隆出租车65台，黑站（票）点12个）。其中，春运联合执勤队查处客车非法营运75宗、克隆出租车33宗。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（2）节前春运，太和收费站设立春运交通安全检查点，超载分流6次，共98人。节后春运期间，广州西站、火车东站临时客运站分别疏运旅客65万人次和万人次，确保了流花地区和火车东站地区客运秩序良好。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99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w:t>
      </w:r>
    </w:p>
    <w:p>
      <w:pPr>
        <w:ind w:left="0" w:right="0" w:firstLine="560"/>
        <w:spacing w:before="450" w:after="450" w:line="312" w:lineRule="auto"/>
      </w:pPr>
      <w:r>
        <w:rPr>
          <w:rFonts w:ascii="宋体" w:hAnsi="宋体" w:eastAsia="宋体" w:cs="宋体"/>
          <w:color w:val="000"/>
          <w:sz w:val="28"/>
          <w:szCs w:val="28"/>
        </w:rPr>
        <w:t xml:space="preserve">3.五一前夕，我队对“五・一”节日稽查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中的各类突发事件得到及时的处理；三是安排内勤人员在队部值班，以接听“110”投诉电话和及时做好违章案件的移交。由于准备充分，使得节日稽查紧张有序，忙而不乱。</w:t>
      </w:r>
    </w:p>
    <w:p>
      <w:pPr>
        <w:ind w:left="0" w:right="0" w:firstLine="560"/>
        <w:spacing w:before="450" w:after="450" w:line="312" w:lineRule="auto"/>
      </w:pPr>
      <w:r>
        <w:rPr>
          <w:rFonts w:ascii="宋体" w:hAnsi="宋体" w:eastAsia="宋体" w:cs="宋体"/>
          <w:color w:val="000"/>
          <w:sz w:val="28"/>
          <w:szCs w:val="28"/>
        </w:rPr>
        <w:t xml:space="preserve">（二）结合创建广州出租汽车文明行业，开展出租车专项整治行动。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广州出租汽车文明行业方案》的总体部署和要求，为有效打击出租汽车违法、违章营运行为，进一步加强对出租汽车行业的管理，提高从业者的综合素质和服务水平，确保创建我市出租汽车文明行业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（三）提前部署、全力以赴做好20_年国庆节前的道路运输秩序整治。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铁路稽查大队工作总结17</w:t>
      </w:r>
    </w:p>
    <w:p>
      <w:pPr>
        <w:ind w:left="0" w:right="0" w:firstLine="560"/>
        <w:spacing w:before="450" w:after="450" w:line="312" w:lineRule="auto"/>
      </w:pPr>
      <w:r>
        <w:rPr>
          <w:rFonts w:ascii="宋体" w:hAnsi="宋体" w:eastAsia="宋体" w:cs="宋体"/>
          <w:color w:val="000"/>
          <w:sz w:val="28"/>
          <w:szCs w:val="28"/>
        </w:rPr>
        <w:t xml:space="preserve">20__年，局稽查队在局党组的带领下，根据“以监督为中心，监帮促相结合”的工作方针，在药械监管工作中，做了大量卓有成效的工作，保证了我县广大人民群众的用药安全有效。目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2025-03-15T04:57:44+08:00</dcterms:created>
  <dcterms:modified xsi:type="dcterms:W3CDTF">2025-03-15T04:57:44+08:00</dcterms:modified>
</cp:coreProperties>
</file>

<file path=docProps/custom.xml><?xml version="1.0" encoding="utf-8"?>
<Properties xmlns="http://schemas.openxmlformats.org/officeDocument/2006/custom-properties" xmlns:vt="http://schemas.openxmlformats.org/officeDocument/2006/docPropsVTypes"/>
</file>