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财政调研工作总结范文(优选78篇)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政调研工作总结范文11、扎实开展调研工作,认真编写调研报告。年初的财政工作会议，市委、市政府对国资工作提出了新的期望，要求国资工作在经营性资产管理方面有所突破。会后，我们紧紧围绕市委政府提出的工作目标，立即落实行动，紧锣密鼓地开展一系列调...</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w:t>
      </w:r>
    </w:p>
    <w:p>
      <w:pPr>
        <w:ind w:left="0" w:right="0" w:firstLine="560"/>
        <w:spacing w:before="450" w:after="450" w:line="312" w:lineRule="auto"/>
      </w:pPr>
      <w:r>
        <w:rPr>
          <w:rFonts w:ascii="宋体" w:hAnsi="宋体" w:eastAsia="宋体" w:cs="宋体"/>
          <w:color w:val="000"/>
          <w:sz w:val="28"/>
          <w:szCs w:val="28"/>
        </w:rPr>
        <w:t xml:space="preserve">1、扎实开展调研工作,认真编写调研报告。年初的财政工作会议，市委、市政府对国资工作提出了新的期望，要求国资工作在经营性资产管理方面有所突破。会后，我们紧紧围绕市委政府提出的工作目标，立即落实行动，紧锣密鼓地开展一系列调查研究活动，走访相关单位，了解资产现状，并向其他地区学习国资管理先进经验。在充分调查摸底分析的基础上，上报了《我市国有集体资产使用及管理现状》的调研报告，提出了加强国资管理工作的9点建议，初步拟定了《XX市国有资产监督管理实施意见》，提出了加强资产管理的具体操作办法，并勾画了《行政事业单位国有资产购置操作程序》、《经营性国有资产管理操作程序》、《国有资产处置流程》3个具体的管理流程方案。</w:t>
      </w:r>
    </w:p>
    <w:p>
      <w:pPr>
        <w:ind w:left="0" w:right="0" w:firstLine="560"/>
        <w:spacing w:before="450" w:after="450" w:line="312" w:lineRule="auto"/>
      </w:pPr>
      <w:r>
        <w:rPr>
          <w:rFonts w:ascii="宋体" w:hAnsi="宋体" w:eastAsia="宋体" w:cs="宋体"/>
          <w:color w:val="000"/>
          <w:sz w:val="28"/>
          <w:szCs w:val="28"/>
        </w:rPr>
        <w:t xml:space="preserve">2、加强国资法规建设。与其他国资管理较好地区而言，我市国资管理最大的缺陷是没有一部明确的地方法规，导致国资管理无法可依、权责不清、主体不明。我们在充分调研的基础上，拟定了《XX市国有资产管理暂行办法》，交市^v^，初审通过。</w:t>
      </w:r>
    </w:p>
    <w:p>
      <w:pPr>
        <w:ind w:left="0" w:right="0" w:firstLine="560"/>
        <w:spacing w:before="450" w:after="450" w:line="312" w:lineRule="auto"/>
      </w:pPr>
      <w:r>
        <w:rPr>
          <w:rFonts w:ascii="宋体" w:hAnsi="宋体" w:eastAsia="宋体" w:cs="宋体"/>
          <w:color w:val="000"/>
          <w:sz w:val="28"/>
          <w:szCs w:val="28"/>
        </w:rPr>
        <w:t xml:space="preserve">3、积极做好国资管理破题的前期基础工作。对我市范围内所有国有企业开展了产权登记工作，在全市范围内（包括镇、园、街道办）开展了公有房屋、土地、设备等出租、出借情况的调查工作。据统计，到目前为止，我市经营性资产出租面积万㎡，年租金收入万元。</w:t>
      </w:r>
    </w:p>
    <w:p>
      <w:pPr>
        <w:ind w:left="0" w:right="0" w:firstLine="560"/>
        <w:spacing w:before="450" w:after="450" w:line="312" w:lineRule="auto"/>
      </w:pPr>
      <w:r>
        <w:rPr>
          <w:rFonts w:ascii="宋体" w:hAnsi="宋体" w:eastAsia="宋体" w:cs="宋体"/>
          <w:color w:val="000"/>
          <w:sz w:val="28"/>
          <w:szCs w:val="28"/>
        </w:rPr>
        <w:t xml:space="preserve">全市国有企业产权登记131家（包括34户粮管所及企业），国有资本亿元。根据上半年的调查摸底情况，在全市范围内重整和更新国有企业情况登记，从法律上确认企业的国有资产数量，厘清产权关系，从而为实现国资的保值增值提供依据。</w:t>
      </w:r>
    </w:p>
    <w:p>
      <w:pPr>
        <w:ind w:left="0" w:right="0" w:firstLine="560"/>
        <w:spacing w:before="450" w:after="450" w:line="312" w:lineRule="auto"/>
      </w:pPr>
      <w:r>
        <w:rPr>
          <w:rFonts w:ascii="宋体" w:hAnsi="宋体" w:eastAsia="宋体" w:cs="宋体"/>
          <w:color w:val="000"/>
          <w:sz w:val="28"/>
          <w:szCs w:val="28"/>
        </w:rPr>
        <w:t xml:space="preserve">4、严格国资产权交易。国有资产交易政策性强，涉及利益方面较多，社会关注度高。我们要求我市国资产权交易全部公开操作，全面纳入市招投标中心交易。20xx完成产权交易44宗，交易金额为 万元，比转让参考价 万元增加万元，增幅为。有效地保证了地方国有资产的保值增值。</w:t>
      </w:r>
    </w:p>
    <w:p>
      <w:pPr>
        <w:ind w:left="0" w:right="0" w:firstLine="560"/>
        <w:spacing w:before="450" w:after="450" w:line="312" w:lineRule="auto"/>
      </w:pPr>
      <w:r>
        <w:rPr>
          <w:rFonts w:ascii="宋体" w:hAnsi="宋体" w:eastAsia="宋体" w:cs="宋体"/>
          <w:color w:val="000"/>
          <w:sz w:val="28"/>
          <w:szCs w:val="28"/>
        </w:rPr>
        <w:t xml:space="preserve">6、认真落实产权工作。按照政府意见，稳妥办理了旺达物流、世纪氿风、阳羡茶文化园、XX万烽燃气公司、陶都环卫公司、交通产业投资公司等市重点公司的股权划转变更工作，批准了环保环盟科技有限公司、环科园创新创业投资公司的设立工作，协助开发区成立三个中外合资企业的批复上报工作，根据市政府会议纪要精神，办妥是粮油商贸有限公司被收购资产划转至文峰绿化工程有限公司。</w:t>
      </w:r>
    </w:p>
    <w:p>
      <w:pPr>
        <w:ind w:left="0" w:right="0" w:firstLine="560"/>
        <w:spacing w:before="450" w:after="450" w:line="312" w:lineRule="auto"/>
      </w:pPr>
      <w:r>
        <w:rPr>
          <w:rFonts w:ascii="宋体" w:hAnsi="宋体" w:eastAsia="宋体" w:cs="宋体"/>
          <w:color w:val="000"/>
          <w:sz w:val="28"/>
          <w:szCs w:val="28"/>
        </w:rPr>
        <w:t xml:space="preserve">7、国有资产评估审核严格把关。资产评估是国资管理的重要内容，目前国资评估备案项目为5个，全部为单项资产评估项目，备案资产额亿元。</w:t>
      </w:r>
    </w:p>
    <w:p>
      <w:pPr>
        <w:ind w:left="0" w:right="0" w:firstLine="560"/>
        <w:spacing w:before="450" w:after="450" w:line="312" w:lineRule="auto"/>
      </w:pPr>
      <w:r>
        <w:rPr>
          <w:rFonts w:ascii="宋体" w:hAnsi="宋体" w:eastAsia="宋体" w:cs="宋体"/>
          <w:color w:val="000"/>
          <w:sz w:val="28"/>
          <w:szCs w:val="28"/>
        </w:rPr>
        <w:t xml:space="preserve">8、做好国有企业年报统计上报。按照无锡^v^的要求，我们对全市正常经营的国有企业重新进行了大量的统计和摸底工作，最终上报了27户重点国有企业20xx年年报统计工作。在调查过程中，我们也发现了一些国有企业在经营中涉及重大事项而未及时报告的问题。</w:t>
      </w:r>
    </w:p>
    <w:p>
      <w:pPr>
        <w:ind w:left="0" w:right="0" w:firstLine="560"/>
        <w:spacing w:before="450" w:after="450" w:line="312" w:lineRule="auto"/>
      </w:pPr>
      <w:r>
        <w:rPr>
          <w:rFonts w:ascii="宋体" w:hAnsi="宋体" w:eastAsia="宋体" w:cs="宋体"/>
          <w:color w:val="000"/>
          <w:sz w:val="28"/>
          <w:szCs w:val="28"/>
        </w:rPr>
        <w:t xml:space="preserve">9、积极做好行政事业单位资产的调拨、处置工作。今年，我们组织对全市行政事业单位的国有资产进行了系统性的清理与盘点，并首先着重对学校申报的报废资产进行了逐一核实，然后再向市级机关单位延伸。对省宜中提出的待报废背投彩电39台，价值万元，经过审核我们认为仍有使用价值与使用寿命，请示领导同意后，我们把这批背投彩电调拨给了周铁、张渚等镇敬老院，有效地提高了资产使用价值。随着市政府机构改革的调整，我们花大力气及时做好相关职能部门分立、合并所带来的系列资产变更、调整手续。根据市委政府意见，我们拟定了我市驻京办的资产处置方案，报经市委同意后，将驻京办的资产无偿调拨至市陶瓷博物馆，6月初赴北京办妥了相关权证手续。</w:t>
      </w:r>
    </w:p>
    <w:p>
      <w:pPr>
        <w:ind w:left="0" w:right="0" w:firstLine="560"/>
        <w:spacing w:before="450" w:after="450" w:line="312" w:lineRule="auto"/>
      </w:pPr>
      <w:r>
        <w:rPr>
          <w:rFonts w:ascii="宋体" w:hAnsi="宋体" w:eastAsia="宋体" w:cs="宋体"/>
          <w:color w:val="000"/>
          <w:sz w:val="28"/>
          <w:szCs w:val="28"/>
        </w:rPr>
        <w:t xml:space="preserve">10、正确处理好国企改制的遗留问题。国企改制的遗留问题是工作中的难点。去年我们处理了改制国企老干部待遇的遗留问题，今年又遇上了改制国企拆迁所涉及的国资利益问题。我们根据相关信息反馈，立即向市委政府提出维护永康机械有限公司国有资产利益的意见，提供了相关证据，向市领导提出了妥善处理的建议方案，及时维护了国资利益。</w:t>
      </w:r>
    </w:p>
    <w:p>
      <w:pPr>
        <w:ind w:left="0" w:right="0" w:firstLine="560"/>
        <w:spacing w:before="450" w:after="450" w:line="312" w:lineRule="auto"/>
      </w:pPr>
      <w:r>
        <w:rPr>
          <w:rFonts w:ascii="宋体" w:hAnsi="宋体" w:eastAsia="宋体" w:cs="宋体"/>
          <w:color w:val="000"/>
          <w:sz w:val="28"/>
          <w:szCs w:val="28"/>
        </w:rPr>
        <w:t xml:space="preserve">11、根据上级要求和部署，逐步在国有企业中开展“小金库”治理工作。上报小金库检查企业118家（剔除部分承包经营的粮管所），并初步拟定了23户重点检查企业。9月接受了XX市检查小组的初步查看，得到发动深入、组织面广的表扬。</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财政调研工作总结范文2</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财政调研工作总结范文3</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XX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上半年以来，油田镇财政所认真做好20XX年粮食及农资直补、综补发放工作，严格按照“一卡通”的发放制度发放完毕。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财政调研工作总结范文4</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xxx党内监督条例》和《中国xxx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xxx党内监督条例》和《中国xxx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财政调研工作总结范文5</w:t>
      </w:r>
    </w:p>
    <w:p>
      <w:pPr>
        <w:ind w:left="0" w:right="0" w:firstLine="560"/>
        <w:spacing w:before="450" w:after="450" w:line="312" w:lineRule="auto"/>
      </w:pPr>
      <w:r>
        <w:rPr>
          <w:rFonts w:ascii="宋体" w:hAnsi="宋体" w:eastAsia="宋体" w:cs="宋体"/>
          <w:color w:val="000"/>
          <w:sz w:val="28"/>
          <w:szCs w:val="28"/>
        </w:rPr>
        <w:t xml:space="preserve">乡镇财政建设情况调研报告</w:t>
      </w:r>
    </w:p>
    <w:p>
      <w:pPr>
        <w:ind w:left="0" w:right="0" w:firstLine="560"/>
        <w:spacing w:before="450" w:after="450" w:line="312" w:lineRule="auto"/>
      </w:pPr>
      <w:r>
        <w:rPr>
          <w:rFonts w:ascii="宋体" w:hAnsi="宋体" w:eastAsia="宋体" w:cs="宋体"/>
          <w:color w:val="000"/>
          <w:sz w:val="28"/>
          <w:szCs w:val="28"/>
        </w:rPr>
        <w:t xml:space="preserve">托克托县伍什家镇财政所</w:t>
      </w:r>
    </w:p>
    <w:p>
      <w:pPr>
        <w:ind w:left="0" w:right="0" w:firstLine="560"/>
        <w:spacing w:before="450" w:after="450" w:line="312" w:lineRule="auto"/>
      </w:pPr>
      <w:r>
        <w:rPr>
          <w:rFonts w:ascii="宋体" w:hAnsi="宋体" w:eastAsia="宋体" w:cs="宋体"/>
          <w:color w:val="000"/>
          <w:sz w:val="28"/>
          <w:szCs w:val="28"/>
        </w:rPr>
        <w:t xml:space="preserve">近年来，随着农村税费改革的不断深化，乡镇财政理财环境发生了重大变化，在逐渐淡出农业税收征管的同时，落实民生政策、发放涉农补贴、服务“三农”发展的职责逐步增强，乡镇财政面临着新的形势与任务。乡镇财政是我国整个财政体系的最基础层级，财政预算执行和国家政策落实的成效如何，很大程度上表现在基层对资金的使用和管理上。在新形势下，乡镇财政如何更好地发挥职能作用，特别是进一步加强对涉农资金的监管是一个急需解决的重要课题。</w:t>
      </w:r>
    </w:p>
    <w:p>
      <w:pPr>
        <w:ind w:left="0" w:right="0" w:firstLine="560"/>
        <w:spacing w:before="450" w:after="450" w:line="312" w:lineRule="auto"/>
      </w:pPr>
      <w:r>
        <w:rPr>
          <w:rFonts w:ascii="宋体" w:hAnsi="宋体" w:eastAsia="宋体" w:cs="宋体"/>
          <w:color w:val="000"/>
          <w:sz w:val="28"/>
          <w:szCs w:val="28"/>
        </w:rPr>
        <w:t xml:space="preserve">一、伍什家镇财政机构建设情况</w:t>
      </w:r>
    </w:p>
    <w:p>
      <w:pPr>
        <w:ind w:left="0" w:right="0" w:firstLine="560"/>
        <w:spacing w:before="450" w:after="450" w:line="312" w:lineRule="auto"/>
      </w:pPr>
      <w:r>
        <w:rPr>
          <w:rFonts w:ascii="宋体" w:hAnsi="宋体" w:eastAsia="宋体" w:cs="宋体"/>
          <w:color w:val="000"/>
          <w:sz w:val="28"/>
          <w:szCs w:val="28"/>
        </w:rPr>
        <w:t xml:space="preserve">伍什家镇位于托县县城东北部15公里处，辖15个行政村42个自然村，总人口万人，总面积225平方公里。呼托公路、呼城高速公路、呼准铁路贯穿境内，交通便捷、宜农宜商。20xx年，全镇财政收入完成亿元，农民人均纯收入达11300元。镇财政所现有干部职工5人，其中财政所所长兼预算会计1人，主管会计兼专项资金管理员1人，村级财务会计兼“一事一议”专管员1人，出纳兼录入会计1人，记账会计兼档案票据专管员1人。全所干部中：30-40岁2人，40岁以上3人；大专学历5人；取得助理会计师2人，其他工作人员都取得了会计从业资格证。近年来，镇政府不断深化乡镇财政体制改革，大力开辟镇级财源，加强收支管理，使镇财政建设取得了明显成效，镇财政收入大幅度增长。</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财政调研工作总结范文6</w:t>
      </w:r>
    </w:p>
    <w:p>
      <w:pPr>
        <w:ind w:left="0" w:right="0" w:firstLine="560"/>
        <w:spacing w:before="450" w:after="450" w:line="312" w:lineRule="auto"/>
      </w:pPr>
      <w:r>
        <w:rPr>
          <w:rFonts w:ascii="宋体" w:hAnsi="宋体" w:eastAsia="宋体" w:cs="宋体"/>
          <w:color w:val="000"/>
          <w:sz w:val="28"/>
          <w:szCs w:val="28"/>
        </w:rPr>
        <w:t xml:space="preserve">就地方政府而言，行政政法部门是其主要组成部分，行政政法部门为社会生产公共产品的质量决定了地方政府为社会提供公共服务的质量，而公共产品的优劣又取决于部门工作绩效的高低。从这一观点出发，按照公共财政要求，行政政法部门在生产公共产品过程中，一方面必须追求产品质量最优化，另一方面必须追求运行成本最低化。财政作为控制政府运行成本的职能部门，强化行政政法部门财政财务管理，控制行政政法部门运行成本，提高行政政法部门工作绩效是其工作的应有之义。下面，笔者结合汉川市行政政法财政财务管理实际，对提高行政政法工作绩效谈一些粗略看法。</w:t>
      </w:r>
    </w:p>
    <w:p>
      <w:pPr>
        <w:ind w:left="0" w:right="0" w:firstLine="560"/>
        <w:spacing w:before="450" w:after="450" w:line="312" w:lineRule="auto"/>
      </w:pPr>
      <w:r>
        <w:rPr>
          <w:rFonts w:ascii="宋体" w:hAnsi="宋体" w:eastAsia="宋体" w:cs="宋体"/>
          <w:color w:val="000"/>
          <w:sz w:val="28"/>
          <w:szCs w:val="28"/>
        </w:rPr>
        <w:t xml:space="preserve">&gt;一、行政政法财政财务管理中存在的主要问题</w:t>
      </w:r>
    </w:p>
    <w:p>
      <w:pPr>
        <w:ind w:left="0" w:right="0" w:firstLine="560"/>
        <w:spacing w:before="450" w:after="450" w:line="312" w:lineRule="auto"/>
      </w:pPr>
      <w:r>
        <w:rPr>
          <w:rFonts w:ascii="宋体" w:hAnsi="宋体" w:eastAsia="宋体" w:cs="宋体"/>
          <w:color w:val="000"/>
          <w:sz w:val="28"/>
          <w:szCs w:val="28"/>
        </w:rPr>
        <w:t xml:space="preserve">汉川市现有行政政法单位个，年实际支出总量万元，占财政经常性支出的。在实际工作过程中，存在的主要问题体现在以下“五个不”上。</w:t>
      </w:r>
    </w:p>
    <w:p>
      <w:pPr>
        <w:ind w:left="0" w:right="0" w:firstLine="560"/>
        <w:spacing w:before="450" w:after="450" w:line="312" w:lineRule="auto"/>
      </w:pPr>
      <w:r>
        <w:rPr>
          <w:rFonts w:ascii="宋体" w:hAnsi="宋体" w:eastAsia="宋体" w:cs="宋体"/>
          <w:color w:val="000"/>
          <w:sz w:val="28"/>
          <w:szCs w:val="28"/>
        </w:rPr>
        <w:t xml:space="preserve">⒈预算执行不严。由于市本级可用财力有限，预算安排较紧，年初预算下达的支出指标难以满足单位实际需求，每年的实际执行结果是：临时追加预算占正常经费预算的比例过高。汉川市某单位xx年初经费预算万元，而实际支出万元，其中：追加临时预算次，追加经费万元。追加指标与实际支出的比例为：。</w:t>
      </w:r>
    </w:p>
    <w:p>
      <w:pPr>
        <w:ind w:left="0" w:right="0" w:firstLine="560"/>
        <w:spacing w:before="450" w:after="450" w:line="312" w:lineRule="auto"/>
      </w:pPr>
      <w:r>
        <w:rPr>
          <w:rFonts w:ascii="宋体" w:hAnsi="宋体" w:eastAsia="宋体" w:cs="宋体"/>
          <w:color w:val="000"/>
          <w:sz w:val="28"/>
          <w:szCs w:val="28"/>
        </w:rPr>
        <w:t xml:space="preserve">⒉支出结构不当。随着国家增资政策的出台，个人部分支出逐年上升，这属于正常的政策性增支。但与此同时，单位公用经费也相应增加，其增幅甚至超过个人部分的政策性增支。人员支出和公用支出的比例关系不合理，公用部分支出比重过高，直接加大了财政支出压力，降低了行政工作效率。</w:t>
      </w:r>
    </w:p>
    <w:p>
      <w:pPr>
        <w:ind w:left="0" w:right="0" w:firstLine="560"/>
        <w:spacing w:before="450" w:after="450" w:line="312" w:lineRule="auto"/>
      </w:pPr>
      <w:r>
        <w:rPr>
          <w:rFonts w:ascii="宋体" w:hAnsi="宋体" w:eastAsia="宋体" w:cs="宋体"/>
          <w:color w:val="000"/>
          <w:sz w:val="28"/>
          <w:szCs w:val="28"/>
        </w:rPr>
        <w:t xml:space="preserve">⒊支出项目不实。行政管理经费支出的目的是实现行政管理职能，为社会提供优质公共产品。有些行政单位将财政资金用在不是履行政府管理职能这个项目上，还有的按此项目申报资金却用在了彼项目上，无法实现财政资金的真正效益，体现行政工作效率。</w:t>
      </w:r>
    </w:p>
    <w:p>
      <w:pPr>
        <w:ind w:left="0" w:right="0" w:firstLine="560"/>
        <w:spacing w:before="450" w:after="450" w:line="312" w:lineRule="auto"/>
      </w:pPr>
      <w:r>
        <w:rPr>
          <w:rFonts w:ascii="宋体" w:hAnsi="宋体" w:eastAsia="宋体" w:cs="宋体"/>
          <w:color w:val="000"/>
          <w:sz w:val="28"/>
          <w:szCs w:val="28"/>
        </w:rPr>
        <w:t xml:space="preserve">⒋开支标准不一。都是政府职能部门，同样是履行行政管理职能，在一些支出项目上，单位之间执行标准不统一。如个人津补贴和奖金发放，有的单位人平达元，有的单位元不到。职工福利费中的烤火费，有元、元、元、元、元等几个标准，这样势必诱发单位之间攀比心理，造成不正当竞争。</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之所以产生上述问题，主要原因有四个方面。</w:t>
      </w:r>
    </w:p>
    <w:p>
      <w:pPr>
        <w:ind w:left="0" w:right="0" w:firstLine="560"/>
        <w:spacing w:before="450" w:after="450" w:line="312" w:lineRule="auto"/>
      </w:pPr>
      <w:r>
        <w:rPr>
          <w:rFonts w:ascii="宋体" w:hAnsi="宋体" w:eastAsia="宋体" w:cs="宋体"/>
          <w:color w:val="000"/>
          <w:sz w:val="28"/>
          <w:szCs w:val="28"/>
        </w:rPr>
        <w:t xml:space="preserve">⒈预算约束软化。《预算法》是我国财政法规中的首要法律，从源头上控制行政支出就必须强化预算约束力。临时预算追加过多的原因一是行政单位对预算的权威性认识不够，把人大通过的预算当成一个参考数，认为需要就是预算，以本单位的实际支出需求作为要求财政供给的依据，淡化了执行预算的意识。二是财政部门受财力限制，不能满足日益增长的经费需要，使预算缺乏可行性。</w:t>
      </w:r>
    </w:p>
    <w:p>
      <w:pPr>
        <w:ind w:left="0" w:right="0" w:firstLine="560"/>
        <w:spacing w:before="450" w:after="450" w:line="312" w:lineRule="auto"/>
      </w:pPr>
      <w:r>
        <w:rPr>
          <w:rFonts w:ascii="宋体" w:hAnsi="宋体" w:eastAsia="宋体" w:cs="宋体"/>
          <w:color w:val="000"/>
          <w:sz w:val="28"/>
          <w:szCs w:val="28"/>
        </w:rPr>
        <w:t xml:space="preserve">⒉机构改革虚化。近几年来，从上至下经常提精简机构，实行人事制度改革，可实际情况是务虚的多，务实的少，机构更名不减量，人员调整未分流，甚至越改越多，“三定方案”没有落到实处，定编数与单位实际人数、财政供养人数难以统一。有的地方将退二线年龄提前，让在岗人员占编，顺理成章地享受财政供给，而一大批提前离岗退养人员仍在家吃“财政饭”，这样一来，极大地增加了财政支出压力，加重了财政负担。</w:t>
      </w:r>
    </w:p>
    <w:p>
      <w:pPr>
        <w:ind w:left="0" w:right="0" w:firstLine="560"/>
        <w:spacing w:before="450" w:after="450" w:line="312" w:lineRule="auto"/>
      </w:pPr>
      <w:r>
        <w:rPr>
          <w:rFonts w:ascii="宋体" w:hAnsi="宋体" w:eastAsia="宋体" w:cs="宋体"/>
          <w:color w:val="000"/>
          <w:sz w:val="28"/>
          <w:szCs w:val="28"/>
        </w:rPr>
        <w:t xml:space="preserve">⒊制度建设滞化。建立健全管理制度是职能部门的一项重要工作。目前，市（县）级财政疲于应付日常工作和上级检查，没有过多的时间调查研究，制定制度，对个人部分的开支范围、标准、项目、接待费、会议费、小车费用等没有一个明确标准来界定，使行政单位支出无章可循，各执行各的制度，各按各的标准开支，造成单位之间苦乐不均。</w:t>
      </w:r>
    </w:p>
    <w:p>
      <w:pPr>
        <w:ind w:left="0" w:right="0" w:firstLine="560"/>
        <w:spacing w:before="450" w:after="450" w:line="312" w:lineRule="auto"/>
      </w:pPr>
      <w:r>
        <w:rPr>
          <w:rFonts w:ascii="宋体" w:hAnsi="宋体" w:eastAsia="宋体" w:cs="宋体"/>
          <w:color w:val="000"/>
          <w:sz w:val="28"/>
          <w:szCs w:val="28"/>
        </w:rPr>
        <w:t xml:space="preserve">⒋跟踪管理弱化。一直以来，财政的职能作用没有能够充分发挥，只投不管，重投轻管的现象普遍存在。对行政单位财务收支的监督力度不够，致使支出项目错位，甚至寅吃卯粮。特别是在专项资金的管理上，没有实施跟踪问效，款子拨出去就完事了，没有调查是否用在申报项目上，是否发挥了应有的专项资金效益。</w:t>
      </w:r>
    </w:p>
    <w:p>
      <w:pPr>
        <w:ind w:left="0" w:right="0" w:firstLine="560"/>
        <w:spacing w:before="450" w:after="450" w:line="312" w:lineRule="auto"/>
      </w:pPr>
      <w:r>
        <w:rPr>
          <w:rFonts w:ascii="宋体" w:hAnsi="宋体" w:eastAsia="宋体" w:cs="宋体"/>
          <w:color w:val="000"/>
          <w:sz w:val="28"/>
          <w:szCs w:val="28"/>
        </w:rPr>
        <w:t xml:space="preserve">&gt;三、强化财政管理，提高行政政法工作绩效的措施选择</w:t>
      </w:r>
    </w:p>
    <w:p>
      <w:pPr>
        <w:ind w:left="0" w:right="0" w:firstLine="560"/>
        <w:spacing w:before="450" w:after="450" w:line="312" w:lineRule="auto"/>
      </w:pPr>
      <w:r>
        <w:rPr>
          <w:rFonts w:ascii="宋体" w:hAnsi="宋体" w:eastAsia="宋体" w:cs="宋体"/>
          <w:color w:val="000"/>
          <w:sz w:val="28"/>
          <w:szCs w:val="28"/>
        </w:rPr>
        <w:t xml:space="preserve">（一）绩效观点的提出</w:t>
      </w:r>
    </w:p>
    <w:p>
      <w:pPr>
        <w:ind w:left="0" w:right="0" w:firstLine="560"/>
        <w:spacing w:before="450" w:after="450" w:line="312" w:lineRule="auto"/>
      </w:pPr>
      <w:r>
        <w:rPr>
          <w:rFonts w:ascii="宋体" w:hAnsi="宋体" w:eastAsia="宋体" w:cs="宋体"/>
          <w:color w:val="000"/>
          <w:sz w:val="28"/>
          <w:szCs w:val="28"/>
        </w:rPr>
        <w:t xml:space="preserve">二十世纪三十年代，美国国会通过了《政府效绩与成果法案》，建立了以成果和绩效为导向的预算编制、执行和评价机制，以期提高联邦预算资金的使用效益。本世纪初，河北省通过预算改革，实行了部门预算、综合预算、标准定额预算、项目预算、零基预算，这些预算编制方法的改革，以及早编预算、细编预算，使预算的科学性有了很大提高，同时也简化了预算执行的程序，方便了预算执行的监督。汉川市在财政支出管理方面，也在研究各项基础规章制度，建立有效地监督管理机制，完善支出管理体制，扩大政府采购、财政直接支付的实施范围。这些制度的出台和以绩效为导向的预算改革都将使预算资金使用效益得到较大提高。</w:t>
      </w:r>
    </w:p>
    <w:p>
      <w:pPr>
        <w:ind w:left="0" w:right="0" w:firstLine="560"/>
        <w:spacing w:before="450" w:after="450" w:line="312" w:lineRule="auto"/>
      </w:pPr>
      <w:r>
        <w:rPr>
          <w:rFonts w:ascii="宋体" w:hAnsi="宋体" w:eastAsia="宋体" w:cs="宋体"/>
          <w:color w:val="000"/>
          <w:sz w:val="28"/>
          <w:szCs w:val="28"/>
        </w:rPr>
        <w:t xml:space="preserve">但是由于种种原因，在预算编制、执行直到决算时，都缺乏对行政公共成果的重视。一方面财政部门为了减少支出压力，与部门讨价还价，总想少给点；另一方面，部门在申请资金时狮子大开口，总想多要点，只是一味伸手要钱，对项目落实情况和实施后的公共产品产生的效果、具体的社会效益、经济效益却不负责任。事实上，财政预算的最终目的是通过用纳税人的钱来为社会提供高质量的公共产品。所以，财政部门的动机不是应少花多少钱，而是公共产品能带来多少经济效益；各行政部门的动机也不是要来了多少钱，而是为社会做了多少事，创造了哪些社会效益。因此财政与部门的动机应该是一致的，而不是矛盾的。从目前情况看，这应统一的最终目标被忽视了，之所以造成这种结果，根源就在于管理制度不完善，以绩效为导向的预算执行、监督机制和预算结果评价体系尚未建立。</w:t>
      </w:r>
    </w:p>
    <w:p>
      <w:pPr>
        <w:ind w:left="0" w:right="0" w:firstLine="560"/>
        <w:spacing w:before="450" w:after="450" w:line="312" w:lineRule="auto"/>
      </w:pPr>
      <w:r>
        <w:rPr>
          <w:rFonts w:ascii="宋体" w:hAnsi="宋体" w:eastAsia="宋体" w:cs="宋体"/>
          <w:color w:val="000"/>
          <w:sz w:val="28"/>
          <w:szCs w:val="28"/>
        </w:rPr>
        <w:t xml:space="preserve">（二）措施选择</w:t>
      </w:r>
    </w:p>
    <w:p>
      <w:pPr>
        <w:ind w:left="0" w:right="0" w:firstLine="560"/>
        <w:spacing w:before="450" w:after="450" w:line="312" w:lineRule="auto"/>
      </w:pPr>
      <w:r>
        <w:rPr>
          <w:rFonts w:ascii="宋体" w:hAnsi="宋体" w:eastAsia="宋体" w:cs="宋体"/>
          <w:color w:val="000"/>
          <w:sz w:val="28"/>
          <w:szCs w:val="28"/>
        </w:rPr>
        <w:t xml:space="preserve">⒈建立预算结果评价体系。对行政单位而言，为建立以绩效和成果为导向的预算结果评价体系，应完善决算分析制度，在预算年度终了，各单位应拿出本单位施政绩效和成果报告。按照预算项目分别汇报预算执行情况和预期目标实现情况，并与年初预算进行对比，找差距、查原因、总结经验、提出建议。经过详尽的总结分析，提出改进意见和措施，以提高下年度政府行政的总体水平和效果。这样可避免表账繁杂、工作费时、效率不高的问题，消除部门之间的本位主义，促进行政工作顺利开展。</w:t>
      </w:r>
    </w:p>
    <w:p>
      <w:pPr>
        <w:ind w:left="0" w:right="0" w:firstLine="560"/>
        <w:spacing w:before="450" w:after="450" w:line="312" w:lineRule="auto"/>
      </w:pPr>
      <w:r>
        <w:rPr>
          <w:rFonts w:ascii="宋体" w:hAnsi="宋体" w:eastAsia="宋体" w:cs="宋体"/>
          <w:color w:val="000"/>
          <w:sz w:val="28"/>
          <w:szCs w:val="28"/>
        </w:rPr>
        <w:t xml:space="preserve">⒉推进财政“四项”改革。一是推进部门预算改革。在实施零基预算、综合预算基础上，实行部门预算。以早编预算和细编预算为前提，将部门收支项目细化，在现有制度规定的总额范围内将支出预算打满打足，分类到项，确保预算执行的可行性，尽量减少预算追加和调整的频率，突出部门预算的权威性和约束力。二是推进国库集中收付改革。对单位财务收支活动统一集中管理。三是深化政府采购。按照预算内外资金综合使用的要求，统一编制政府采购预算，规范采购行为，努力扩大政府采购的品种、范围、规模。四是强化收支两条线管理，全面实行“收缴、罚缴、收支”三分离。</w:t>
      </w:r>
    </w:p>
    <w:p>
      <w:pPr>
        <w:ind w:left="0" w:right="0" w:firstLine="560"/>
        <w:spacing w:before="450" w:after="450" w:line="312" w:lineRule="auto"/>
      </w:pPr>
      <w:r>
        <w:rPr>
          <w:rFonts w:ascii="宋体" w:hAnsi="宋体" w:eastAsia="宋体" w:cs="宋体"/>
          <w:color w:val="000"/>
          <w:sz w:val="28"/>
          <w:szCs w:val="28"/>
        </w:rPr>
        <w:t xml:space="preserve">⒊建立激励机制。赏功不惜爵、尊贤不吝财。要让单位明确其工作产生的绩效和相对带来的部门利益，使付出与收获能成正比。对预算执行好和资金使用效益高的单位可在设备投入和下年预算编制等方面予以倾斜，但必须注意不可浮滥，不能仅以货币奖励为主，可以考虑采取激励政策，从创执行财经纪律先进单位、单位人员晋职晋级、改善办公条件等方面进行奖励。营造优化财政资金效益、提高行政工作效率的氛围。</w:t>
      </w:r>
    </w:p>
    <w:p>
      <w:pPr>
        <w:ind w:left="0" w:right="0" w:firstLine="560"/>
        <w:spacing w:before="450" w:after="450" w:line="312" w:lineRule="auto"/>
      </w:pPr>
      <w:r>
        <w:rPr>
          <w:rFonts w:ascii="宋体" w:hAnsi="宋体" w:eastAsia="宋体" w:cs="宋体"/>
          <w:color w:val="000"/>
          <w:sz w:val="28"/>
          <w:szCs w:val="28"/>
        </w:rPr>
        <w:t xml:space="preserve">⒋建章健制。规章制度是单位执行的准绳。汉川市于xx年月出台了个人部分奖金补助标准规定，从执行情况看，比没有制定统一标准之前有了很大进步，开支范围、项目和标准得到规范统一，控制了支出总量，净化了支出内容。但对有些支出项目，省级职能部门应制定统一的标准，以增强执行的权威性。要通过建章健制，使行政单位照章支出，并在年终作为考核资金效益的依据，为压缩公用支出规模，降低行政工作成本，提高行政公共成果水平奠定基础。</w:t>
      </w:r>
    </w:p>
    <w:p>
      <w:pPr>
        <w:ind w:left="0" w:right="0" w:firstLine="560"/>
        <w:spacing w:before="450" w:after="450" w:line="312" w:lineRule="auto"/>
      </w:pPr>
      <w:r>
        <w:rPr>
          <w:rFonts w:ascii="宋体" w:hAnsi="宋体" w:eastAsia="宋体" w:cs="宋体"/>
          <w:color w:val="000"/>
          <w:sz w:val="28"/>
          <w:szCs w:val="28"/>
        </w:rPr>
        <w:t xml:space="preserve">当前应重点研究推行职务消费货币化、福利待遇货币化、机关后勤服务社会化的政策措施，并付诸实施。</w:t>
      </w:r>
    </w:p>
    <w:p>
      <w:pPr>
        <w:ind w:left="0" w:right="0" w:firstLine="560"/>
        <w:spacing w:before="450" w:after="450" w:line="312" w:lineRule="auto"/>
      </w:pPr>
      <w:r>
        <w:rPr>
          <w:rFonts w:ascii="宋体" w:hAnsi="宋体" w:eastAsia="宋体" w:cs="宋体"/>
          <w:color w:val="000"/>
          <w:sz w:val="28"/>
          <w:szCs w:val="28"/>
        </w:rPr>
        <w:t xml:space="preserve">⒌提高理财意识。根据财政管理改革和经济发展的要求适时组织单位财务人员，特别是财务主管进行学习，提高理财意识。通过业务讲解，指导财务人员规范财务管理，进行财务分析，对资金效益的有关指标进行对比，探索优化公共产品水平的新办法，促进行政单位财务管理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财政调研工作总结范文7</w:t>
      </w:r>
    </w:p>
    <w:p>
      <w:pPr>
        <w:ind w:left="0" w:right="0" w:firstLine="560"/>
        <w:spacing w:before="450" w:after="450" w:line="312" w:lineRule="auto"/>
      </w:pPr>
      <w:r>
        <w:rPr>
          <w:rFonts w:ascii="宋体" w:hAnsi="宋体" w:eastAsia="宋体" w:cs="宋体"/>
          <w:color w:val="000"/>
          <w:sz w:val="28"/>
          <w:szCs w:val="28"/>
        </w:rPr>
        <w:t xml:space="preserve">2月农发行出台了《中国农业发展银行低风险贷款业务操作规程（试行）》，简化了低风险贷款操作流程，下放了贷款审批权限，大大提高了办贷效率。为切实管好低风险财政垫付性贷款，分析低风险财政垫付性贷款业务防控信贷风险难点，就如何加强该类贷款的管理进行初步探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低风险财政垫付性贷款是地方政府因公益性农业建设需要或对当地发展有重大影响的农业建设需要，通过符合一定条件的企业向农发行申请并承贷，由地方政府将还本付息资金纳入财政预算或政府性债务收支计划，并承诺在一定期限内归还相应贷款本息的贷款。低风险贷款具有以下特点：一是低风险财政垫付性贷款增长快，并全部为项目贷款。二是无不良贷款，贷款展期比例低。三是贷款利息全额由县级财政承担，补贴到位正常。四是贷款主要支持资金需求量大、社会效益明显的建设项目。</w:t>
      </w:r>
    </w:p>
    <w:p>
      <w:pPr>
        <w:ind w:left="0" w:right="0" w:firstLine="560"/>
        <w:spacing w:before="450" w:after="450" w:line="312" w:lineRule="auto"/>
      </w:pPr>
      <w:r>
        <w:rPr>
          <w:rFonts w:ascii="宋体" w:hAnsi="宋体" w:eastAsia="宋体" w:cs="宋体"/>
          <w:color w:val="000"/>
          <w:sz w:val="28"/>
          <w:szCs w:val="28"/>
        </w:rPr>
        <w:t xml:space="preserve">低风险财政垫付性贷款在发放和管理中，有着与其他贷款不同的信贷风险防控难点。</w:t>
      </w:r>
    </w:p>
    <w:p>
      <w:pPr>
        <w:ind w:left="0" w:right="0" w:firstLine="560"/>
        <w:spacing w:before="450" w:after="450" w:line="312" w:lineRule="auto"/>
      </w:pPr>
      <w:r>
        <w:rPr>
          <w:rFonts w:ascii="宋体" w:hAnsi="宋体" w:eastAsia="宋体" w:cs="宋体"/>
          <w:color w:val="000"/>
          <w:sz w:val="28"/>
          <w:szCs w:val="28"/>
        </w:rPr>
        <w:t xml:space="preserve">一是政府信用评价难。地方财政是低风险财政垫付性贷款建设项目的第一还款来源，且承担最终还款责任。地方政府信用是贷款风险的重要控制点之一。目前在该类贷款调查评估中，对政府信用评价仅仅从近两三年地方收支状况、政策性粮食财务挂账消化责任是否落实等方面进行分析，很难全面反映地方政府的信用度。</w:t>
      </w:r>
    </w:p>
    <w:p>
      <w:pPr>
        <w:ind w:left="0" w:right="0" w:firstLine="560"/>
        <w:spacing w:before="450" w:after="450" w:line="312" w:lineRule="auto"/>
      </w:pPr>
      <w:r>
        <w:rPr>
          <w:rFonts w:ascii="宋体" w:hAnsi="宋体" w:eastAsia="宋体" w:cs="宋体"/>
          <w:color w:val="000"/>
          <w:sz w:val="28"/>
          <w:szCs w:val="28"/>
        </w:rPr>
        <w:t xml:space="preserve">二是地方政府偿债能力分析难。目前，调查评价中，仅仅从地方政府国民经济发展规划去分析预测地方财政收入水平及其增长潜力，但是否能达到预期目标具有很大的不确定性，如果达不到预期目标，就可能出现贷款偿还风险。</w:t>
      </w:r>
    </w:p>
    <w:p>
      <w:pPr>
        <w:ind w:left="0" w:right="0" w:firstLine="560"/>
        <w:spacing w:before="450" w:after="450" w:line="312" w:lineRule="auto"/>
      </w:pPr>
      <w:r>
        <w:rPr>
          <w:rFonts w:ascii="宋体" w:hAnsi="宋体" w:eastAsia="宋体" w:cs="宋体"/>
          <w:color w:val="000"/>
          <w:sz w:val="28"/>
          <w:szCs w:val="28"/>
        </w:rPr>
        <w:t xml:space="preserve">三是政府负债程度控制难。虽然政府垫付性贷款项目调查评价中对地方政府负债率、债务率、偿债率等三项指标进行测算分析，分析时点三个“率”均在自治区级政府规定的政府性债务风险预警安全警界线内，但并不等于在农发行贷款还清之前均在安全线内。如何促使政府合理负债、适度负债难度大，缺乏有效控制措施。</w:t>
      </w:r>
    </w:p>
    <w:p>
      <w:pPr>
        <w:ind w:left="0" w:right="0" w:firstLine="560"/>
        <w:spacing w:before="450" w:after="450" w:line="312" w:lineRule="auto"/>
      </w:pPr>
      <w:r>
        <w:rPr>
          <w:rFonts w:ascii="宋体" w:hAnsi="宋体" w:eastAsia="宋体" w:cs="宋体"/>
          <w:color w:val="000"/>
          <w:sz w:val="28"/>
          <w:szCs w:val="28"/>
        </w:rPr>
        <w:t xml:space="preserve">四是贷款管理难度大。项目贷款金额大、期限长，同时财政垫付性贷款涉及债权债务关系复杂，不排除政府统一调度和使用资金，出现移用贷款的可能，增加了贷款管理难度。</w:t>
      </w:r>
    </w:p>
    <w:p>
      <w:pPr>
        <w:ind w:left="0" w:right="0" w:firstLine="560"/>
        <w:spacing w:before="450" w:after="450" w:line="312" w:lineRule="auto"/>
      </w:pPr>
      <w:r>
        <w:rPr>
          <w:rFonts w:ascii="宋体" w:hAnsi="宋体" w:eastAsia="宋体" w:cs="宋体"/>
          <w:color w:val="000"/>
          <w:sz w:val="28"/>
          <w:szCs w:val="28"/>
        </w:rPr>
        <w:t xml:space="preserve">五是思想认识不到位。部分信贷人员对政府信用缺乏正确认识，对信贷风险缺乏足够重视，对风险的分析和内部的约束不够，防控风险措施单一。</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（一）防控政府信用风险。</w:t>
      </w:r>
    </w:p>
    <w:p>
      <w:pPr>
        <w:ind w:left="0" w:right="0" w:firstLine="560"/>
        <w:spacing w:before="450" w:after="450" w:line="312" w:lineRule="auto"/>
      </w:pPr>
      <w:r>
        <w:rPr>
          <w:rFonts w:ascii="宋体" w:hAnsi="宋体" w:eastAsia="宋体" w:cs="宋体"/>
          <w:color w:val="000"/>
          <w:sz w:val="28"/>
          <w:szCs w:val="28"/>
        </w:rPr>
        <w:t xml:space="preserve">一要建立一套科学的信用评价体系，全面准确评价地方政府信用度和风险承受能力。评价要从多方面、多角度去分析。不仅要分析地方政府与农发行相关的利费等补贴到位情况，而且要分析地方政府对金融系统的政府类贷款履约率，以及整个金融环境情况；不仅要分析地方财政能力，而且要分析地方政府透明度、行政效率；不仅要分析区域经济发展水平、产业结构、经济活跃程度，还要分析地方法制健全程度及司法执法力度等等。</w:t>
      </w:r>
    </w:p>
    <w:p>
      <w:pPr>
        <w:ind w:left="0" w:right="0" w:firstLine="560"/>
        <w:spacing w:before="450" w:after="450" w:line="312" w:lineRule="auto"/>
      </w:pPr>
      <w:r>
        <w:rPr>
          <w:rFonts w:ascii="宋体" w:hAnsi="宋体" w:eastAsia="宋体" w:cs="宋体"/>
          <w:color w:val="000"/>
          <w:sz w:val="28"/>
          <w:szCs w:val="28"/>
        </w:rPr>
        <w:t xml:space="preserve">二要定期与不定期地监测地方政府负债率、债务率、偿债率三项指标，防止盲目举债、过度负债。</w:t>
      </w:r>
    </w:p>
    <w:p>
      <w:pPr>
        <w:ind w:left="0" w:right="0" w:firstLine="560"/>
        <w:spacing w:before="450" w:after="450" w:line="312" w:lineRule="auto"/>
      </w:pPr>
      <w:r>
        <w:rPr>
          <w:rFonts w:ascii="宋体" w:hAnsi="宋体" w:eastAsia="宋体" w:cs="宋体"/>
          <w:color w:val="000"/>
          <w:sz w:val="28"/>
          <w:szCs w:val="28"/>
        </w:rPr>
        <w:t xml:space="preserve">三要当好政府参谋，合理安排政府债务到期偿还时间，避免债务到期过于集中，给农发行贷款带来偿还风险。四要防控地方政府领导的道德风险，还贷期限尽可能在当届政府任期内。</w:t>
      </w:r>
    </w:p>
    <w:p>
      <w:pPr>
        <w:ind w:left="0" w:right="0" w:firstLine="560"/>
        <w:spacing w:before="450" w:after="450" w:line="312" w:lineRule="auto"/>
      </w:pPr>
      <w:r>
        <w:rPr>
          <w:rFonts w:ascii="宋体" w:hAnsi="宋体" w:eastAsia="宋体" w:cs="宋体"/>
          <w:color w:val="000"/>
          <w:sz w:val="28"/>
          <w:szCs w:val="28"/>
        </w:rPr>
        <w:t xml:space="preserve">（二）防控农发行自身操作风险。</w:t>
      </w:r>
    </w:p>
    <w:p>
      <w:pPr>
        <w:ind w:left="0" w:right="0" w:firstLine="560"/>
        <w:spacing w:before="450" w:after="450" w:line="312" w:lineRule="auto"/>
      </w:pPr>
      <w:r>
        <w:rPr>
          <w:rFonts w:ascii="宋体" w:hAnsi="宋体" w:eastAsia="宋体" w:cs="宋体"/>
          <w:color w:val="000"/>
          <w:sz w:val="28"/>
          <w:szCs w:val="28"/>
        </w:rPr>
        <w:t xml:space="preserve">一是要进一步树立风险意识，充分认识财政垫付性贷款的风险性。特别是经济欠发达地区产生贷款风险的可能性更大。</w:t>
      </w:r>
    </w:p>
    <w:p>
      <w:pPr>
        <w:ind w:left="0" w:right="0" w:firstLine="560"/>
        <w:spacing w:before="450" w:after="450" w:line="312" w:lineRule="auto"/>
      </w:pPr>
      <w:r>
        <w:rPr>
          <w:rFonts w:ascii="宋体" w:hAnsi="宋体" w:eastAsia="宋体" w:cs="宋体"/>
          <w:color w:val="000"/>
          <w:sz w:val="28"/>
          <w:szCs w:val="28"/>
        </w:rPr>
        <w:t xml:space="preserve">二是改进决策方式，对不同类型的低风险贷款实行不同贷款审批决策流程。对于财政垫付性金额大的项目贷款，建议增加决策审批环节，按正常程序进行贷审会审议，贷审委为行长决策提供智力支持和信息支持，进一步降低低风险财政垫付性贷款的决策风险和操作风险。</w:t>
      </w:r>
    </w:p>
    <w:p>
      <w:pPr>
        <w:ind w:left="0" w:right="0" w:firstLine="560"/>
        <w:spacing w:before="450" w:after="450" w:line="312" w:lineRule="auto"/>
      </w:pPr>
      <w:r>
        <w:rPr>
          <w:rFonts w:ascii="宋体" w:hAnsi="宋体" w:eastAsia="宋体" w:cs="宋体"/>
          <w:color w:val="000"/>
          <w:sz w:val="28"/>
          <w:szCs w:val="28"/>
        </w:rPr>
        <w:t xml:space="preserve">三是调整贷款条件。如用于粮食生产基地建设项目的财政垫付性贷款，承贷主体必须是地市级以上农业产业化龙头企业，且信用等级达到a级以上，这样的条件要求，一方面限制了农发行业务范围承贷主体的可选性，另一方可能出现人为包装项目。</w:t>
      </w:r>
    </w:p>
    <w:p>
      <w:pPr>
        <w:ind w:left="0" w:right="0" w:firstLine="560"/>
        <w:spacing w:before="450" w:after="450" w:line="312" w:lineRule="auto"/>
      </w:pPr>
      <w:r>
        <w:rPr>
          <w:rFonts w:ascii="宋体" w:hAnsi="宋体" w:eastAsia="宋体" w:cs="宋体"/>
          <w:color w:val="000"/>
          <w:sz w:val="28"/>
          <w:szCs w:val="28"/>
        </w:rPr>
        <w:t xml:space="preserve">（三）防控项目实施风险。一是要将优质服务寓于监管之中，经营行要与政府、财政、项目建设单位建立定期工作联系制度，加强信息沟通，及时掌握项目建设进度和投资情况，防止工程超概算，确保工程顺利进行。二是要严格按照项目施工进度拨付资金，严防挤占挪用，确保专款专用。三是要督促政府与项目建设单位处理好项目相关部门的关系。</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财政调研工作总结范文8</w:t>
      </w:r>
    </w:p>
    <w:p>
      <w:pPr>
        <w:ind w:left="0" w:right="0" w:firstLine="560"/>
        <w:spacing w:before="450" w:after="450" w:line="312" w:lineRule="auto"/>
      </w:pPr>
      <w:r>
        <w:rPr>
          <w:rFonts w:ascii="宋体" w:hAnsi="宋体" w:eastAsia="宋体" w:cs="宋体"/>
          <w:color w:val="000"/>
          <w:sz w:val="28"/>
          <w:szCs w:val="28"/>
        </w:rPr>
        <w:t xml:space="preserve">县创新方法，强化措施，精心操作，扎实开展一事一议财政奖补工作，取得了明显成效。</w:t>
      </w:r>
    </w:p>
    <w:p>
      <w:pPr>
        <w:ind w:left="0" w:right="0" w:firstLine="560"/>
        <w:spacing w:before="450" w:after="450" w:line="312" w:lineRule="auto"/>
      </w:pPr>
      <w:r>
        <w:rPr>
          <w:rFonts w:ascii="宋体" w:hAnsi="宋体" w:eastAsia="宋体" w:cs="宋体"/>
          <w:color w:val="000"/>
          <w:sz w:val="28"/>
          <w:szCs w:val="28"/>
        </w:rPr>
        <w:t xml:space="preserve">20xx年全县共审批211个村240个建设项目，其中道路建设项目207个，亮化工程16个，下水道项目3个，绿化工程13个，桥涵项目1个；项目投资7739万元，其中一事一议筹资1525万元（筹资人口102万），捐资赞助233万元，村集体投入331万元，其他投入172万元，财政奖补5578万元。计划修建水泥路184千米，建设下水道千米，安装路灯953盏，新建桥1座，植树23996棵，绿化10281平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1、工程进度：全县实施的240个项目工程，目前，开工建设141，竣工99个，其中乡镇已验收6个。开工率100%，竣工率。</w:t>
      </w:r>
    </w:p>
    <w:p>
      <w:pPr>
        <w:ind w:left="0" w:right="0" w:firstLine="560"/>
        <w:spacing w:before="450" w:after="450" w:line="312" w:lineRule="auto"/>
      </w:pPr>
      <w:r>
        <w:rPr>
          <w:rFonts w:ascii="宋体" w:hAnsi="宋体" w:eastAsia="宋体" w:cs="宋体"/>
          <w:color w:val="000"/>
          <w:sz w:val="28"/>
          <w:szCs w:val="28"/>
        </w:rPr>
        <w:t xml:space="preserve">2、资金兑付：一事一议、社会捐赠、村集体投入财政奖补等项目资金县级统一管理，实行县级报账制、直接支付制、质量保证金制三项制度。20xx年已兑付资金21%。</w:t>
      </w:r>
    </w:p>
    <w:p>
      <w:pPr>
        <w:ind w:left="0" w:right="0" w:firstLine="560"/>
        <w:spacing w:before="450" w:after="450" w:line="312" w:lineRule="auto"/>
      </w:pPr>
      <w:r>
        <w:rPr>
          <w:rFonts w:ascii="宋体" w:hAnsi="宋体" w:eastAsia="宋体" w:cs="宋体"/>
          <w:color w:val="000"/>
          <w:sz w:val="28"/>
          <w:szCs w:val="28"/>
        </w:rPr>
        <w:t xml:space="preserve">3、信息监管系统建设：信息监管系统数据录入及时，动态更新，保持与实际工作同步。项目工程进度、项目监督、资金兑付均与实际相符。</w:t>
      </w:r>
    </w:p>
    <w:p>
      <w:pPr>
        <w:ind w:left="0" w:right="0" w:firstLine="560"/>
        <w:spacing w:before="450" w:after="450" w:line="312" w:lineRule="auto"/>
      </w:pPr>
      <w:r>
        <w:rPr>
          <w:rFonts w:ascii="宋体" w:hAnsi="宋体" w:eastAsia="宋体" w:cs="宋体"/>
          <w:color w:val="000"/>
          <w:sz w:val="28"/>
          <w:szCs w:val="28"/>
        </w:rPr>
        <w:t xml:space="preserve">5、五年规划编制及规划图绘制：20xx年2月，在完成上一个三年规划建设任务的基础上，结合农村美好乡村建设和镇村整体规划，县启动了新的项目建设五年规划编制工作。目前，五年规划编制、项目规划图绘制任务全部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突出“早”字，狠抓落实。做到早部署安排、早议事筹资、早申报审批、早招投标、早开工建设、早竣工验收。全县一事一议财政奖补工作动员会元月9号召开，3月村民议事、筹资及文本申报工作基本结束，4月开展现场查勘、审核审批并对已审批项目组织招投标，5月完成项目招投标并做到全面开工建设，6月底竣工率力争达到50%。</w:t>
      </w:r>
    </w:p>
    <w:p>
      <w:pPr>
        <w:ind w:left="0" w:right="0" w:firstLine="560"/>
        <w:spacing w:before="450" w:after="450" w:line="312" w:lineRule="auto"/>
      </w:pPr>
      <w:r>
        <w:rPr>
          <w:rFonts w:ascii="宋体" w:hAnsi="宋体" w:eastAsia="宋体" w:cs="宋体"/>
          <w:color w:val="000"/>
          <w:sz w:val="28"/>
          <w:szCs w:val="28"/>
        </w:rPr>
        <w:t xml:space="preserve">二是开展项目“四察看”，调查走访定项目。我县坚持“四察看”定工程，所有一事一议财政奖补项目的立项，必须履行现场察看程序，现场察看结果作为是否审批立项的重要依据：一看是否符合一事一议财政奖补范围；二看项目建设是否符合民意、是否必要、可行；三看是否符合美好乡村建设总体规划和项目建设规划；四看工程预算是否合理。</w:t>
      </w:r>
    </w:p>
    <w:p>
      <w:pPr>
        <w:ind w:left="0" w:right="0" w:firstLine="560"/>
        <w:spacing w:before="450" w:after="450" w:line="312" w:lineRule="auto"/>
      </w:pPr>
      <w:r>
        <w:rPr>
          <w:rFonts w:ascii="宋体" w:hAnsi="宋体" w:eastAsia="宋体" w:cs="宋体"/>
          <w:color w:val="000"/>
          <w:sz w:val="28"/>
          <w:szCs w:val="28"/>
        </w:rPr>
        <w:t xml:space="preserve">三是落实三项措施，加快工程进度，推进效果明显。项目实施情况及信息监管系统建设实行一周一通报，一月一调度（推进会）；推行履约保证金制度，确保工程按期开工，如期竣工；开展工作督查：春节后已组织2次，第一次重点督查五年规划编制、项目申报，第二次重点督查项目招投标和工程开工建设。</w:t>
      </w:r>
    </w:p>
    <w:p>
      <w:pPr>
        <w:ind w:left="0" w:right="0" w:firstLine="560"/>
        <w:spacing w:before="450" w:after="450" w:line="312" w:lineRule="auto"/>
      </w:pPr>
      <w:r>
        <w:rPr>
          <w:rFonts w:ascii="宋体" w:hAnsi="宋体" w:eastAsia="宋体" w:cs="宋体"/>
          <w:color w:val="000"/>
          <w:sz w:val="28"/>
          <w:szCs w:val="28"/>
        </w:rPr>
        <w:t xml:space="preserve">四是实行政府购买服务，加强项目管理。询价预决算：对桥涵、绿化、广场等科技含量较高或无法进行直接比价的建设项目委托中介机构进行询价；公开招投标：所有项目履行招投标程序确定施工单位，单项或打捆项目概算在50万元以上及具有较高专业技术要求的桥梁、路灯等建设项目，由县招投标管理局组织公开招标；聘请工程监理:路灯、桥涵等工程由县综改办统一聘请工程监理进行工程质量把关，试行乡镇聘请工程监理，20xx工程监理聘请项目数达到15%。</w:t>
      </w:r>
    </w:p>
    <w:p>
      <w:pPr>
        <w:ind w:left="0" w:right="0" w:firstLine="560"/>
        <w:spacing w:before="450" w:after="450" w:line="312" w:lineRule="auto"/>
      </w:pPr>
      <w:r>
        <w:rPr>
          <w:rFonts w:ascii="宋体" w:hAnsi="宋体" w:eastAsia="宋体" w:cs="宋体"/>
          <w:color w:val="000"/>
          <w:sz w:val="28"/>
          <w:szCs w:val="28"/>
        </w:rPr>
        <w:t xml:space="preserve">五是加强质量监管，提高工程质量，做群众满意工程。村级组织进行日常监督，乡镇检查不少4次，及时填写工程质量监督登记表；全面推行工程施工关键环节和隐蔽工程报验制度，验收合格方可进行下一步施工。</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我县一事一议财政奖补工作存在的主要问题是:工作进展不平衡，个别乡镇工程建设进展缓慢；项目资金拨付不快，目前仅拨付五分之一。下一步，将采取得力措施，加强督查，强化监管，力争提前完成年度工作任务。</w:t>
      </w:r>
    </w:p>
    <w:p>
      <w:pPr>
        <w:ind w:left="0" w:right="0" w:firstLine="560"/>
        <w:spacing w:before="450" w:after="450" w:line="312" w:lineRule="auto"/>
      </w:pPr>
      <w:r>
        <w:rPr>
          <w:rFonts w:ascii="宋体" w:hAnsi="宋体" w:eastAsia="宋体" w:cs="宋体"/>
          <w:color w:val="000"/>
          <w:sz w:val="28"/>
          <w:szCs w:val="28"/>
        </w:rPr>
        <w:t xml:space="preserve">1、继续严格落实一周一通报、一月一推进，加快工程实施，保证信息监管系统信息动态维护更新。</w:t>
      </w:r>
    </w:p>
    <w:p>
      <w:pPr>
        <w:ind w:left="0" w:right="0" w:firstLine="560"/>
        <w:spacing w:before="450" w:after="450" w:line="312" w:lineRule="auto"/>
      </w:pPr>
      <w:r>
        <w:rPr>
          <w:rFonts w:ascii="宋体" w:hAnsi="宋体" w:eastAsia="宋体" w:cs="宋体"/>
          <w:color w:val="000"/>
          <w:sz w:val="28"/>
          <w:szCs w:val="28"/>
        </w:rPr>
        <w:t xml:space="preserve">2、强化督促检查，推进工程建设，组织人员进行实地检查，察看工程进展情况。</w:t>
      </w:r>
    </w:p>
    <w:p>
      <w:pPr>
        <w:ind w:left="0" w:right="0" w:firstLine="560"/>
        <w:spacing w:before="450" w:after="450" w:line="312" w:lineRule="auto"/>
      </w:pPr>
      <w:r>
        <w:rPr>
          <w:rFonts w:ascii="宋体" w:hAnsi="宋体" w:eastAsia="宋体" w:cs="宋体"/>
          <w:color w:val="000"/>
          <w:sz w:val="28"/>
          <w:szCs w:val="28"/>
        </w:rPr>
        <w:t xml:space="preserve">3、加强工程质量监督。全面落实工程施工关键环节和隐蔽工程的报验制度。</w:t>
      </w:r>
    </w:p>
    <w:p>
      <w:pPr>
        <w:ind w:left="0" w:right="0" w:firstLine="560"/>
        <w:spacing w:before="450" w:after="450" w:line="312" w:lineRule="auto"/>
      </w:pPr>
      <w:r>
        <w:rPr>
          <w:rFonts w:ascii="宋体" w:hAnsi="宋体" w:eastAsia="宋体" w:cs="宋体"/>
          <w:color w:val="000"/>
          <w:sz w:val="28"/>
          <w:szCs w:val="28"/>
        </w:rPr>
        <w:t xml:space="preserve">4、开展工程质量检测、县级验收、第三方绩效评价工作。及时开展项目验收，对已竣工项目，及时刻制竖立标示牌，按“三级验收”制度组织验收。</w:t>
      </w:r>
    </w:p>
    <w:p>
      <w:pPr>
        <w:ind w:left="0" w:right="0" w:firstLine="560"/>
        <w:spacing w:before="450" w:after="450" w:line="312" w:lineRule="auto"/>
      </w:pPr>
      <w:r>
        <w:rPr>
          <w:rFonts w:ascii="宋体" w:hAnsi="宋体" w:eastAsia="宋体" w:cs="宋体"/>
          <w:color w:val="000"/>
          <w:sz w:val="28"/>
          <w:szCs w:val="28"/>
        </w:rPr>
        <w:t xml:space="preserve">5、按工程进度及时拨付资金，保障工程顺利实施。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财政调研工作总结范文9</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一、加大税收征管和协税护xxx度，确保完成全年任务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xxx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财政调研工作总结范文11</w:t>
      </w:r>
    </w:p>
    <w:p>
      <w:pPr>
        <w:ind w:left="0" w:right="0" w:firstLine="560"/>
        <w:spacing w:before="450" w:after="450" w:line="312" w:lineRule="auto"/>
      </w:pPr>
      <w:r>
        <w:rPr>
          <w:rFonts w:ascii="宋体" w:hAnsi="宋体" w:eastAsia="宋体" w:cs="宋体"/>
          <w:color w:val="000"/>
          <w:sz w:val="28"/>
          <w:szCs w:val="28"/>
        </w:rPr>
        <w:t xml:space="preserve">我局20xx年上半年的社会治安综合治理工作，在县委、县人民政府的正确领导下，严格按照20xx年度彝族自治县社会治安综合治理维护稳定委员会成员单位综治维稳工作目标管理责任书及县综治委20xx年7号、8号、9号文件精神。紧紧围绕“化解矛盾，综合治理”这一主题，以构建“平安和谐”为根本目标，认真履行社会治安综合治理成员单位的职责，牢固树立稳定压倒一切的思想，积极贯彻落实《劳动法》、《劳动合同法》、《就业促进法》、《劳动争议仲裁法》等劳动保障法律法规，正确处理改革、发展、稳定三者间的关系，有力促进了县域经济和社会的稳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劳动保障工作实际，及时调整充实了我局社会治安综合治理工作领导小组。组长由分管副局长担任，副组长由各经办机构负责人担任，并配备了兼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局社会治安综合治理工作。为严格落实责任制，年初，还与局机属各经办机构签订了社会治安综合治理目标责任书，做到职责清楚、任务明确。</w:t>
      </w:r>
    </w:p>
    <w:p>
      <w:pPr>
        <w:ind w:left="0" w:right="0" w:firstLine="560"/>
        <w:spacing w:before="450" w:after="450" w:line="312" w:lineRule="auto"/>
      </w:pPr>
      <w:r>
        <w:rPr>
          <w:rFonts w:ascii="宋体" w:hAnsi="宋体" w:eastAsia="宋体" w:cs="宋体"/>
          <w:color w:val="000"/>
          <w:sz w:val="28"/>
          <w:szCs w:val="28"/>
        </w:rPr>
        <w:t xml:space="preserve">二、实行目标管理，责任到人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经办机构还制定了本单位的职责，将社会治安综合治理目标任务分解、细化，形成了上下联动的责任管理机制。为了确保社会治安综合治理工作落到实处，我局还采取了以下措施，加强督办落实：一是实行定期汇报制度，要求各经办机构每半年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三、立足岗位，切实维护劳动保障民生工程的稳步推进</w:t>
      </w:r>
    </w:p>
    <w:p>
      <w:pPr>
        <w:ind w:left="0" w:right="0" w:firstLine="560"/>
        <w:spacing w:before="450" w:after="450" w:line="312" w:lineRule="auto"/>
      </w:pPr>
      <w:r>
        <w:rPr>
          <w:rFonts w:ascii="宋体" w:hAnsi="宋体" w:eastAsia="宋体" w:cs="宋体"/>
          <w:color w:val="000"/>
          <w:sz w:val="28"/>
          <w:szCs w:val="28"/>
        </w:rPr>
        <w:t xml:space="preserve">按照县委、政府以及上级有关部门的要求，不断加强理论学习，努力提高干部职工 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我局把促进城乡充分就业作为工作的重中之重，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为创业者提供小额担保贷款等，全力推进创业促就业。同时，加大力度，积极做好农民工培训、在岗培训、品牌培训、农村劳动力转移培训等工作，减轻就业压力，维护社会稳定。</w:t>
      </w:r>
    </w:p>
    <w:p>
      <w:pPr>
        <w:ind w:left="0" w:right="0" w:firstLine="560"/>
        <w:spacing w:before="450" w:after="450" w:line="312" w:lineRule="auto"/>
      </w:pPr>
      <w:r>
        <w:rPr>
          <w:rFonts w:ascii="宋体" w:hAnsi="宋体" w:eastAsia="宋体" w:cs="宋体"/>
          <w:color w:val="000"/>
          <w:sz w:val="28"/>
          <w:szCs w:val="28"/>
        </w:rPr>
        <w:t xml:space="preserve">（二）扎实做好各项社会保险工作。以市人民政府与县人民政府签订的目标责任书为工作目标，认真组织落实城镇职工基本养老保险、城镇职工基本医疗保险、失业保险、工伤保险、生育保险等工作，到6月底止，各项社会保险均完成80%以上。各项社会保险金按时足额发放，有效地维护了社会的稳定。</w:t>
      </w:r>
    </w:p>
    <w:p>
      <w:pPr>
        <w:ind w:left="0" w:right="0" w:firstLine="560"/>
        <w:spacing w:before="450" w:after="450" w:line="312" w:lineRule="auto"/>
      </w:pPr>
      <w:r>
        <w:rPr>
          <w:rFonts w:ascii="宋体" w:hAnsi="宋体" w:eastAsia="宋体" w:cs="宋体"/>
          <w:color w:val="000"/>
          <w:sz w:val="28"/>
          <w:szCs w:val="28"/>
        </w:rPr>
        <w:t xml:space="preserve">（三）积极开展劳动维权等综合性工作。建立健全并贯彻落实行政执</w:t>
      </w:r>
    </w:p>
    <w:p>
      <w:pPr>
        <w:ind w:left="0" w:right="0" w:firstLine="560"/>
        <w:spacing w:before="450" w:after="450" w:line="312" w:lineRule="auto"/>
      </w:pPr>
      <w:r>
        <w:rPr>
          <w:rFonts w:ascii="宋体" w:hAnsi="宋体" w:eastAsia="宋体" w:cs="宋体"/>
          <w:color w:val="000"/>
          <w:sz w:val="28"/>
          <w:szCs w:val="28"/>
        </w:rPr>
        <w:t xml:space="preserve">t执法责任制，加强劳动监察执法力度，认真开展劳动执法年审及检查工作，维护广大劳动者的合法权益。积极办理市局、县人民政府、县xxx交办的各项信访事项，按时办结率达100%。加强基金监督，现场监督面达50%以上；劳动争议案件结案率为95%以上；劳动执法年审达95%以上。</w:t>
      </w:r>
    </w:p>
    <w:p>
      <w:pPr>
        <w:ind w:left="0" w:right="0" w:firstLine="560"/>
        <w:spacing w:before="450" w:after="450" w:line="312" w:lineRule="auto"/>
      </w:pPr>
      <w:r>
        <w:rPr>
          <w:rFonts w:ascii="宋体" w:hAnsi="宋体" w:eastAsia="宋体" w:cs="宋体"/>
          <w:color w:val="000"/>
          <w:sz w:val="28"/>
          <w:szCs w:val="28"/>
        </w:rPr>
        <w:t xml:space="preserve">四、规范管理，加强建设</w:t>
      </w:r>
    </w:p>
    <w:p>
      <w:pPr>
        <w:ind w:left="0" w:right="0" w:firstLine="560"/>
        <w:spacing w:before="450" w:after="450" w:line="312" w:lineRule="auto"/>
      </w:pPr>
      <w:r>
        <w:rPr>
          <w:rFonts w:ascii="宋体" w:hAnsi="宋体" w:eastAsia="宋体" w:cs="宋体"/>
          <w:color w:val="000"/>
          <w:sz w:val="28"/>
          <w:szCs w:val="28"/>
        </w:rPr>
        <w:t xml:space="preserve">（一）加强制度建设。不断完善各项管理制度，进一步规范机关管理，确保安全无事故。对单位大院内，实行24小时值班制度，注重安全检查，认真做好值班巡逻记录，确保单位无安全生产事故发生。加强纠纷排查调解，化解各类纠纷矛盾。在重大节假日期间，做到早安排，早防治，24小时领导带班干部值班，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切实抓好劳动保障系统干部队伍的整体素质提升，以适应新形势综合治理的要求，切实为广大城乡居民服务；二是加强社保基金财会人员管理，严格执行《社保基金财务管理制度》，确保无违纪违规事件发生，确保基金安全；三是加强流动和暂住人员管理，积极配合县流动人口管理部门工作，随时掌握了解变化情况；四是加强对干部职工平安建设宣传教育活动，使广大干部职工牢固树立安全意识、维护稳定意识、维护民族团结意识，从思想上切实筑牢维护稳定的坚强防线。</w:t>
      </w:r>
    </w:p>
    <w:p>
      <w:pPr>
        <w:ind w:left="0" w:right="0" w:firstLine="560"/>
        <w:spacing w:before="450" w:after="450" w:line="312" w:lineRule="auto"/>
      </w:pPr>
      <w:r>
        <w:rPr>
          <w:rFonts w:ascii="宋体" w:hAnsi="宋体" w:eastAsia="宋体" w:cs="宋体"/>
          <w:color w:val="000"/>
          <w:sz w:val="28"/>
          <w:szCs w:val="28"/>
        </w:rPr>
        <w:t xml:space="preserve">（三）加强社会治安综合治理基础建设。加大投入力度，完善安全设施基础建设，具体做到“四落实”：即落实办公楼物防措施；落实重要部门防盗门及有关安全设施；落实办公楼消防设施，添置更新了灭火器；落实安全用电设施，更新已老化线路，及时消除了安全隐患。</w:t>
      </w:r>
    </w:p>
    <w:p>
      <w:pPr>
        <w:ind w:left="0" w:right="0" w:firstLine="560"/>
        <w:spacing w:before="450" w:after="450" w:line="312" w:lineRule="auto"/>
      </w:pPr>
      <w:r>
        <w:rPr>
          <w:rFonts w:ascii="宋体" w:hAnsi="宋体" w:eastAsia="宋体" w:cs="宋体"/>
          <w:color w:val="000"/>
          <w:sz w:val="28"/>
          <w:szCs w:val="28"/>
        </w:rPr>
        <w:t xml:space="preserve">（四）加强单位内部管理。一是加强单位内部职工和家属子女的教育和管理，禁止赌博、吸毒等一切黄、赌、毒社会丑恶现象在我单位内部发生；二是加强对出租房屋的管理，对租房人员进行安全教育及管理。</w:t>
      </w:r>
    </w:p>
    <w:p>
      <w:pPr>
        <w:ind w:left="0" w:right="0" w:firstLine="560"/>
        <w:spacing w:before="450" w:after="450" w:line="312" w:lineRule="auto"/>
      </w:pPr>
      <w:r>
        <w:rPr>
          <w:rFonts w:ascii="宋体" w:hAnsi="宋体" w:eastAsia="宋体" w:cs="宋体"/>
          <w:color w:val="000"/>
          <w:sz w:val="28"/>
          <w:szCs w:val="28"/>
        </w:rPr>
        <w:t xml:space="preserve">（五）积极配合公安机关严打整治工作，加强周边治安巡查。</w:t>
      </w:r>
    </w:p>
    <w:p>
      <w:pPr>
        <w:ind w:left="0" w:right="0" w:firstLine="560"/>
        <w:spacing w:before="450" w:after="450" w:line="312" w:lineRule="auto"/>
      </w:pPr>
      <w:r>
        <w:rPr>
          <w:rFonts w:ascii="宋体" w:hAnsi="宋体" w:eastAsia="宋体" w:cs="宋体"/>
          <w:color w:val="000"/>
          <w:sz w:val="28"/>
          <w:szCs w:val="28"/>
        </w:rPr>
        <w:t xml:space="preserve">五、注重实效，做好“三个结合”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一是与文明创建工作相结合。我局始终坚持将社会治安综合治理作为文明创建的一项重要内容来抓，有力地促进了文明创建工 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二是与党风廉政建设相结合。我局坚持民主集中制原则，定期召开民主生活会，及时对系统内党员干部进行廉政、勤政教育；加大职工思想政治教育，提高了干部职工防腐抗变的能力。 三是与业务工作相结合。根据xxx门的工作实际，我局强化措施，维护稳定发展大局。充分发挥劳动部门职能作用，努力构建社会保障体系，积极为参保企业和参保人员服务，为弱势群体提供帮助，给“4050”人员发放社保补贴、为困难职工送温暖、献爱心。充分促进平安和谐理念。</w:t>
      </w:r>
    </w:p>
    <w:p>
      <w:pPr>
        <w:ind w:left="0" w:right="0" w:firstLine="560"/>
        <w:spacing w:before="450" w:after="450" w:line="312" w:lineRule="auto"/>
      </w:pPr>
      <w:r>
        <w:rPr>
          <w:rFonts w:ascii="宋体" w:hAnsi="宋体" w:eastAsia="宋体" w:cs="宋体"/>
          <w:color w:val="000"/>
          <w:sz w:val="28"/>
          <w:szCs w:val="28"/>
        </w:rPr>
        <w:t xml:space="preserve">我局的社会治安综合治理工作，半年来，由于各项措施得力、管理制度完善，对责任书逐条逐项对照抓落实，做到了无大案、无事故的发生，有力地促进了我县劳动和社会保障工作的稳步发展，为的经济发展、社会稳定、创建“平安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人大、县政协的监督支持下，全县财政工作围绕“产业突围、转型突破”工作主题和“五区、五转、五动”“五个攸州”工作部署，积极践行新发展理念，主动应对新挑战，着力攻坚克难，勤征细管，深化改革，圆满完成全年各项工作任务，取得了良好工作业绩。</w:t>
      </w:r>
    </w:p>
    <w:p>
      <w:pPr>
        <w:ind w:left="0" w:right="0" w:firstLine="560"/>
        <w:spacing w:before="450" w:after="450" w:line="312" w:lineRule="auto"/>
      </w:pPr>
      <w:r>
        <w:rPr>
          <w:rFonts w:ascii="宋体" w:hAnsi="宋体" w:eastAsia="宋体" w:cs="宋体"/>
          <w:color w:val="000"/>
          <w:sz w:val="28"/>
          <w:szCs w:val="28"/>
        </w:rPr>
        <w:t xml:space="preserve">一、坚持培源挖潜，收入实现“双量”齐升</w:t>
      </w:r>
    </w:p>
    <w:p>
      <w:pPr>
        <w:ind w:left="0" w:right="0" w:firstLine="560"/>
        <w:spacing w:before="450" w:after="450" w:line="312" w:lineRule="auto"/>
      </w:pPr>
      <w:r>
        <w:rPr>
          <w:rFonts w:ascii="宋体" w:hAnsi="宋体" w:eastAsia="宋体" w:cs="宋体"/>
          <w:color w:val="000"/>
          <w:sz w:val="28"/>
          <w:szCs w:val="28"/>
        </w:rPr>
        <w:t xml:space="preserve">全年完成一般公共预算收入亿元，占年初预算100%，同比增长7%。其中：税收收入完成亿元，同比增长，占一般公共预算收入的比重为，较上年提高个百分点。20XX年，因宏观经济下行、煤矿长时间关停、持续减税降费等诸多不利因素挑战，特别是受省政府“控减非税收入，提高收入质量三年行动计划”影响，财税收入形势十分艰难。面对困境，全局上下迎难而上，负重前行，主动应对，着力培源促产，致力挖潜增收，实现了收入总量稳步提升、收入质量明显改善。</w:t>
      </w:r>
    </w:p>
    <w:p>
      <w:pPr>
        <w:ind w:left="0" w:right="0" w:firstLine="560"/>
        <w:spacing w:before="450" w:after="450" w:line="312" w:lineRule="auto"/>
      </w:pPr>
      <w:r>
        <w:rPr>
          <w:rFonts w:ascii="宋体" w:hAnsi="宋体" w:eastAsia="宋体" w:cs="宋体"/>
          <w:color w:val="000"/>
          <w:sz w:val="28"/>
          <w:szCs w:val="28"/>
        </w:rPr>
        <w:t xml:space="preserve">一是培源促产保收。深化园区体制改革，推行园区税收地方留成返还制度，着力激发园区企业活力。加大企业帮扶力度，支持远大水泥、鸿华麻鸭等复工复产和松本林业、昆山地博、昊华化工、博士科等一批重点企业落户；设立产业发展基金，稳步实施“助保贷”、“续力贷”，撬动信贷资金亿元，节约信贷成本亿元，*中小企业融资难题实现重大突破。继续支持房地产去库存，努力稳定房地产市场。拓展发展新视野，依托攸商资源，推行“爱乡回流”激励政策，积极引导老乡回乡创业，总部经济实现良好开局。</w:t>
      </w:r>
    </w:p>
    <w:p>
      <w:pPr>
        <w:ind w:left="0" w:right="0" w:firstLine="560"/>
        <w:spacing w:before="450" w:after="450" w:line="312" w:lineRule="auto"/>
      </w:pPr>
      <w:r>
        <w:rPr>
          <w:rFonts w:ascii="宋体" w:hAnsi="宋体" w:eastAsia="宋体" w:cs="宋体"/>
          <w:color w:val="000"/>
          <w:sz w:val="28"/>
          <w:szCs w:val="28"/>
        </w:rPr>
        <w:t xml:space="preserve">二是盘活资源增收。着力盘活土地和资产资源，加大资产出让和处置力度，全年出让土地26宗，处置资产25宗，实现缴库10亿元以上。</w:t>
      </w:r>
    </w:p>
    <w:p>
      <w:pPr>
        <w:ind w:left="0" w:right="0" w:firstLine="560"/>
        <w:spacing w:before="450" w:after="450" w:line="312" w:lineRule="auto"/>
      </w:pPr>
      <w:r>
        <w:rPr>
          <w:rFonts w:ascii="宋体" w:hAnsi="宋体" w:eastAsia="宋体" w:cs="宋体"/>
          <w:color w:val="000"/>
          <w:sz w:val="28"/>
          <w:szCs w:val="28"/>
        </w:rPr>
        <w:t xml:space="preserve">四是凝聚合力抓收。及时把握财政经济发展动态，认真分析财税形势，积极研究对策，密集调度，压实责任，强化对乡镇（街道）和执收单位的财税考核，凝聚抓收合力，确保收入顺畅入库。</w:t>
      </w:r>
    </w:p>
    <w:p>
      <w:pPr>
        <w:ind w:left="0" w:right="0" w:firstLine="560"/>
        <w:spacing w:before="450" w:after="450" w:line="312" w:lineRule="auto"/>
      </w:pPr>
      <w:r>
        <w:rPr>
          <w:rFonts w:ascii="宋体" w:hAnsi="宋体" w:eastAsia="宋体" w:cs="宋体"/>
          <w:color w:val="000"/>
          <w:sz w:val="28"/>
          <w:szCs w:val="28"/>
        </w:rPr>
        <w:t xml:space="preserve">二、坚持统筹调度，支出保障有序有力</w:t>
      </w:r>
    </w:p>
    <w:p>
      <w:pPr>
        <w:ind w:left="0" w:right="0" w:firstLine="560"/>
        <w:spacing w:before="450" w:after="450" w:line="312" w:lineRule="auto"/>
      </w:pPr>
      <w:r>
        <w:rPr>
          <w:rFonts w:ascii="宋体" w:hAnsi="宋体" w:eastAsia="宋体" w:cs="宋体"/>
          <w:color w:val="000"/>
          <w:sz w:val="28"/>
          <w:szCs w:val="28"/>
        </w:rPr>
        <w:t xml:space="preserve">全年完成一般公共预算支出亿元，占年初预算的，占调整预算的，较上年增长。面对保障压力大、资金比较紧张等困难，坚持统筹安排，科学调度，严格按政策要求有序保障了各项支出需求。</w:t>
      </w:r>
    </w:p>
    <w:p>
      <w:pPr>
        <w:ind w:left="0" w:right="0" w:firstLine="560"/>
        <w:spacing w:before="450" w:after="450" w:line="312" w:lineRule="auto"/>
      </w:pPr>
      <w:r>
        <w:rPr>
          <w:rFonts w:ascii="宋体" w:hAnsi="宋体" w:eastAsia="宋体" w:cs="宋体"/>
          <w:color w:val="000"/>
          <w:sz w:val="28"/>
          <w:szCs w:val="28"/>
        </w:rPr>
        <w:t xml:space="preserve">一是优先保障基本待遇。严格按政策落实津补贴提标，加大乡镇工作补贴、公积金、车补等保障力度，有序实施工资统发扩面，将农口、城建、文化等二级机构纳入统发范畴，进一步加大财政保障力度。</w:t>
      </w:r>
    </w:p>
    <w:p>
      <w:pPr>
        <w:ind w:left="0" w:right="0" w:firstLine="560"/>
        <w:spacing w:before="450" w:after="450" w:line="312" w:lineRule="auto"/>
      </w:pPr>
      <w:r>
        <w:rPr>
          <w:rFonts w:ascii="宋体" w:hAnsi="宋体" w:eastAsia="宋体" w:cs="宋体"/>
          <w:color w:val="000"/>
          <w:sz w:val="28"/>
          <w:szCs w:val="28"/>
        </w:rPr>
        <w:t xml:space="preserve">二是全面保障民生支出。完成教育支出亿元，有效确保教育经费保障新机制的落实，全面支持公办幼儿园建设，着力支持农村学校“薄改工程”，加快了江桥小学、上云桥中学、职业中专等建设。完成医疗卫生支出亿元，拨付村卫生室基础设施建设补助资金，兑现村卫生室的基药补助，落实农村部分计生家庭奖励扶持资金。完成文化体育与传媒支出亿元，重点支持《一辈传一辈》等优秀作品创作和老体育场、图书馆等改造，加大“三送”下乡和农村群众文化、大众健身等保障力度，大力支持国家公共文化示范区的创建。完成社会保障和就业支出亿元，重点保障困难群众生活救助以及城乡低保、五保供养、优抚对象生活补助发放，支持再就业、重度残疾人护理，有效保障了弱势群体需求。</w:t>
      </w:r>
    </w:p>
    <w:p>
      <w:pPr>
        <w:ind w:left="0" w:right="0" w:firstLine="560"/>
        <w:spacing w:before="450" w:after="450" w:line="312" w:lineRule="auto"/>
      </w:pPr>
      <w:r>
        <w:rPr>
          <w:rFonts w:ascii="宋体" w:hAnsi="宋体" w:eastAsia="宋体" w:cs="宋体"/>
          <w:color w:val="000"/>
          <w:sz w:val="28"/>
          <w:szCs w:val="28"/>
        </w:rPr>
        <w:t xml:space="preserve">三是大力保障“三农”投入。完成农林水事务支出亿元，其中：投入扶贫资金亿元，落实“7+6”等系列扶贫政策；投入“一事一议”、美丽乡村、村级集体经济发展等奖补和扶持资金亿元，实施奖补项目221个；全面开展“两卡两折”发放工作，发放惠农补贴亿元；着力支持农村安全饮水、中小河流治理、移民后扶、镉治理、病险水库、粮食产能田间工程等项目资金建设，进一步夯实农业基础。</w:t>
      </w:r>
    </w:p>
    <w:p>
      <w:pPr>
        <w:ind w:left="0" w:right="0" w:firstLine="560"/>
        <w:spacing w:before="450" w:after="450" w:line="312" w:lineRule="auto"/>
      </w:pPr>
      <w:r>
        <w:rPr>
          <w:rFonts w:ascii="宋体" w:hAnsi="宋体" w:eastAsia="宋体" w:cs="宋体"/>
          <w:color w:val="000"/>
          <w:sz w:val="28"/>
          <w:szCs w:val="28"/>
        </w:rPr>
        <w:t xml:space="preserve">四是着力保障城乡共建。完成城乡社区事务支出亿元，有力支持棚户区改造、城区路灯维护及电费、绿化养护和植绿补绿、清扫保洁、污水处理、市政基础设施修缮等，助推城区品位提升；大力支持城乡环境同治、县城总体规划和村庄规划、拆违控违、新型城镇化建设等，助力人居环境改善。</w:t>
      </w:r>
    </w:p>
    <w:p>
      <w:pPr>
        <w:ind w:left="0" w:right="0" w:firstLine="560"/>
        <w:spacing w:before="450" w:after="450" w:line="312" w:lineRule="auto"/>
      </w:pPr>
      <w:r>
        <w:rPr>
          <w:rFonts w:ascii="宋体" w:hAnsi="宋体" w:eastAsia="宋体" w:cs="宋体"/>
          <w:color w:val="000"/>
          <w:sz w:val="28"/>
          <w:szCs w:val="28"/>
        </w:rPr>
        <w:t xml:space="preserve">五是有力保障项目建设。探索政府购买服务方式，加速推进棚改、异地扶贫搬迁、公租房等保障性住房建设。统筹整合融资和项目资金，有力支持农村道路提质改造、城市“双创”、农村综合服务平台建设及改造、特色镇等重点项目建设。</w:t>
      </w:r>
    </w:p>
    <w:p>
      <w:pPr>
        <w:ind w:left="0" w:right="0" w:firstLine="560"/>
        <w:spacing w:before="450" w:after="450" w:line="312" w:lineRule="auto"/>
      </w:pPr>
      <w:r>
        <w:rPr>
          <w:rFonts w:ascii="宋体" w:hAnsi="宋体" w:eastAsia="宋体" w:cs="宋体"/>
          <w:color w:val="000"/>
          <w:sz w:val="28"/>
          <w:szCs w:val="28"/>
        </w:rPr>
        <w:t xml:space="preserve">三、坚持稳健施策，财政管理扎实推进</w:t>
      </w:r>
    </w:p>
    <w:p>
      <w:pPr>
        <w:ind w:left="0" w:right="0" w:firstLine="560"/>
        <w:spacing w:before="450" w:after="450" w:line="312" w:lineRule="auto"/>
      </w:pPr>
      <w:r>
        <w:rPr>
          <w:rFonts w:ascii="宋体" w:hAnsi="宋体" w:eastAsia="宋体" w:cs="宋体"/>
          <w:color w:val="000"/>
          <w:sz w:val="28"/>
          <w:szCs w:val="28"/>
        </w:rPr>
        <w:t xml:space="preserve">面对税源不足、资金较紧、债务趋高等多种矛盾，始终遵循公共财政取向，稳健推进财政改革，稳步优化管理体制，着力推进科学理财、创新理财。</w:t>
      </w:r>
    </w:p>
    <w:p>
      <w:pPr>
        <w:ind w:left="0" w:right="0" w:firstLine="560"/>
        <w:spacing w:before="450" w:after="450" w:line="312" w:lineRule="auto"/>
      </w:pPr>
      <w:r>
        <w:rPr>
          <w:rFonts w:ascii="宋体" w:hAnsi="宋体" w:eastAsia="宋体" w:cs="宋体"/>
          <w:color w:val="000"/>
          <w:sz w:val="28"/>
          <w:szCs w:val="28"/>
        </w:rPr>
        <w:t xml:space="preserve">一是调整优化县乡财政体制。顺应“营改增”、乡镇国库集中支付改革变化，进一步调整县乡财政体制，重新划分县乡收入范围，下放矿产、房地产等行业税收级次，实行分类分档分成，建立收入任务共担机制；统一基本保障，细化量化乡镇预算，基本实现县乡预算一盘棋，积极防范基层财政运行风险。</w:t>
      </w:r>
    </w:p>
    <w:p>
      <w:pPr>
        <w:ind w:left="0" w:right="0" w:firstLine="560"/>
        <w:spacing w:before="450" w:after="450" w:line="312" w:lineRule="auto"/>
      </w:pPr>
      <w:r>
        <w:rPr>
          <w:rFonts w:ascii="宋体" w:hAnsi="宋体" w:eastAsia="宋体" w:cs="宋体"/>
          <w:color w:val="000"/>
          <w:sz w:val="28"/>
          <w:szCs w:val="28"/>
        </w:rPr>
        <w:t xml:space="preserve">二是继续深化预算管理改革。继续强化全口径预算制度，严格预算执行。进一步规范和强化预决算工作，实现了一级预算单位预决算公开、“三公”经费公开全覆盖。持续推进绩效评价，全年完成自评项目30个，评价资金11亿元，其中重点评价项目10个，评价资金亿元。</w:t>
      </w:r>
    </w:p>
    <w:p>
      <w:pPr>
        <w:ind w:left="0" w:right="0" w:firstLine="560"/>
        <w:spacing w:before="450" w:after="450" w:line="312" w:lineRule="auto"/>
      </w:pPr>
      <w:r>
        <w:rPr>
          <w:rFonts w:ascii="宋体" w:hAnsi="宋体" w:eastAsia="宋体" w:cs="宋体"/>
          <w:color w:val="000"/>
          <w:sz w:val="28"/>
          <w:szCs w:val="28"/>
        </w:rPr>
        <w:t xml:space="preserve">三是持续推进投融资体制改革。全面推进融资平台改革，组建“一中心六平台”，实行薪酬绩效挂钩制度，着力构建现代企业管理制度。积极拓展投融资方式，完成乡镇污水处理厂、中心医院、文体中心等PPP项目的采购工作，推进酒埠江生态新镇建设。主动与上对接，置换政府存量债务亿元，严格控制新增债务规模，着力降低融资成本，积极防范金融风险。</w:t>
      </w:r>
    </w:p>
    <w:p>
      <w:pPr>
        <w:ind w:left="0" w:right="0" w:firstLine="560"/>
        <w:spacing w:before="450" w:after="450" w:line="312" w:lineRule="auto"/>
      </w:pPr>
      <w:r>
        <w:rPr>
          <w:rFonts w:ascii="宋体" w:hAnsi="宋体" w:eastAsia="宋体" w:cs="宋体"/>
          <w:color w:val="000"/>
          <w:sz w:val="28"/>
          <w:szCs w:val="28"/>
        </w:rPr>
        <w:t xml:space="preserve">四是全面完成机关公车改革。公开拍卖处置车辆121台，完成处置收入亿元以上，高出评估值，妥善安置原司乘人员，启动公车服务平台运行，完成行政机关单位保留车辆的移交过户。五是不断拓展国库集中支付改革。在巩固乡镇国库集中支付的基础上，积极开展调研，制订全县中小学校国库集中支付改革实施方案，为20_年正式实施做了大量前期准备工作。</w:t>
      </w:r>
    </w:p>
    <w:p>
      <w:pPr>
        <w:ind w:left="0" w:right="0" w:firstLine="560"/>
        <w:spacing w:before="450" w:after="450" w:line="312" w:lineRule="auto"/>
      </w:pPr>
      <w:r>
        <w:rPr>
          <w:rFonts w:ascii="宋体" w:hAnsi="宋体" w:eastAsia="宋体" w:cs="宋体"/>
          <w:color w:val="000"/>
          <w:sz w:val="28"/>
          <w:szCs w:val="28"/>
        </w:rPr>
        <w:t xml:space="preserve">四、坚持依法理财，财经秩序持续优化</w:t>
      </w:r>
    </w:p>
    <w:p>
      <w:pPr>
        <w:ind w:left="0" w:right="0" w:firstLine="560"/>
        <w:spacing w:before="450" w:after="450" w:line="312" w:lineRule="auto"/>
      </w:pPr>
      <w:r>
        <w:rPr>
          <w:rFonts w:ascii="宋体" w:hAnsi="宋体" w:eastAsia="宋体" w:cs="宋体"/>
          <w:color w:val="000"/>
          <w:sz w:val="28"/>
          <w:szCs w:val="28"/>
        </w:rPr>
        <w:t xml:space="preserve">适应全面从严治党、从严治政新要求，严格财政监管，大力推进依法理财，着力优化财经秩序。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财政调研工作总结范文13</w:t>
      </w:r>
    </w:p>
    <w:p>
      <w:pPr>
        <w:ind w:left="0" w:right="0" w:firstLine="560"/>
        <w:spacing w:before="450" w:after="450" w:line="312" w:lineRule="auto"/>
      </w:pPr>
      <w:r>
        <w:rPr>
          <w:rFonts w:ascii="宋体" w:hAnsi="宋体" w:eastAsia="宋体" w:cs="宋体"/>
          <w:color w:val="000"/>
          <w:sz w:val="28"/>
          <w:szCs w:val="28"/>
        </w:rPr>
        <w:t xml:space="preserve">在上级财政部门的指导下，在局领导的正确领导下，我科室认真履行监督检查职责，除按时按质完成本科室工作外，积极参与局机关的中心工作，现将一年来的工作情况总结如下：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（一）积极开展财政检查工作。根据乡镇财政工作会议精神，从9月份开始，由我科牵头，其他业务</w:t>
      </w:r>
    </w:p>
    <w:p>
      <w:pPr>
        <w:ind w:left="0" w:right="0" w:firstLine="560"/>
        <w:spacing w:before="450" w:after="450" w:line="312" w:lineRule="auto"/>
      </w:pPr>
      <w:r>
        <w:rPr>
          <w:rFonts w:ascii="宋体" w:hAnsi="宋体" w:eastAsia="宋体" w:cs="宋体"/>
          <w:color w:val="000"/>
          <w:sz w:val="28"/>
          <w:szCs w:val="28"/>
        </w:rPr>
        <w:t xml:space="preserve">科室配合，对龙泉、凤凰、太平、旧圃、北闸、永丰、守望等7家乡镇（办事处）开展了自实施“乡财区管乡”用体制以来规模最大的一次财政检查工作，检查的重点围绕账户设置情况、会计核算的真实性和合法性、专项资金的管理与监督、会计基础工作的规范等方面进行。通过开展认真、行之有效的检查，把单位已坐收坐支的应缴款项及时上缴财政，把没有对专项资金没有专账核算的会计行为进行了进一步规范，指出了会计基础工作存在的薄弱环节，提出了切合实际的财政检查建议，并得到了单位的充分认可。以上检查加强了单位负责人及业务人员的责任意识，促进了单位财务管理机制的更加完善，</w:t>
      </w:r>
    </w:p>
    <w:p>
      <w:pPr>
        <w:ind w:left="0" w:right="0" w:firstLine="560"/>
        <w:spacing w:before="450" w:after="450" w:line="312" w:lineRule="auto"/>
      </w:pPr>
      <w:r>
        <w:rPr>
          <w:rFonts w:ascii="宋体" w:hAnsi="宋体" w:eastAsia="宋体" w:cs="宋体"/>
          <w:color w:val="000"/>
          <w:sz w:val="28"/>
          <w:szCs w:val="28"/>
        </w:rPr>
        <w:t xml:space="preserve">（二）认真开展20xx年会计信息质量检查工作。为保证财政专项资金使用规范、安全、有效，促进财政资金的科学合理分配，提高财政支出绩效，根据20xx年全省会计信息质量的相关要求，**区财政局及时成立了由监察科牵头、农财科、企业科配合的检查组，对区扶贫办和区粮油购销公司进行了会计信息质量检查。通过检查，提出了很好的检查意见，督促了被查单位在今后的工作中，更好地执行国家的财政方针政策，自觉地履行会计人员职责，严格贯彻执行《会计法》、《企业会计准则》等相关法律和法规。</w:t>
      </w:r>
    </w:p>
    <w:p>
      <w:pPr>
        <w:ind w:left="0" w:right="0" w:firstLine="560"/>
        <w:spacing w:before="450" w:after="450" w:line="312" w:lineRule="auto"/>
      </w:pPr>
      <w:r>
        <w:rPr>
          <w:rFonts w:ascii="宋体" w:hAnsi="宋体" w:eastAsia="宋体" w:cs="宋体"/>
          <w:color w:val="000"/>
          <w:sz w:val="28"/>
          <w:szCs w:val="28"/>
        </w:rPr>
        <w:t xml:space="preserve">（三）在3月份完成了局机关内设科室银行账户的清理核对工作。根据领导安排，由我科室牵头，共对局机关10 个科室（中心）、 48个账户进行了银行账户的清理检查。通过检查，及时提出了加强会计监管的建议和措施，更好地提高内设科室财务管理的水平，做到防患于未然。</w:t>
      </w:r>
    </w:p>
    <w:p>
      <w:pPr>
        <w:ind w:left="0" w:right="0" w:firstLine="560"/>
        <w:spacing w:before="450" w:after="450" w:line="312" w:lineRule="auto"/>
      </w:pPr>
      <w:r>
        <w:rPr>
          <w:rFonts w:ascii="宋体" w:hAnsi="宋体" w:eastAsia="宋体" w:cs="宋体"/>
          <w:color w:val="000"/>
          <w:sz w:val="28"/>
          <w:szCs w:val="28"/>
        </w:rPr>
        <w:t xml:space="preserve">（四）、配合做好全区清理吃空饷专项清查工作。为严格执行有关人事政策和财经纪律，加强财政资金管理，切实纠正虚报领取工资、违规套取和挤占财政资金吃“空饷”违规行为，由财政牵头，纪委、人事、审计部门共同参与，**区对全区机关事业单位人员违规领取工资、津贴等问题进行了集中清理整治。在专项清查中，我科主要负责全区20个乡镇（办事处），为确保专项检查落到实处，我科认真细致、不走过场、不留死角，深入到20个乡镇（办事处）进行了全面检查，取得了积极的效果。</w:t>
      </w:r>
    </w:p>
    <w:p>
      <w:pPr>
        <w:ind w:left="0" w:right="0" w:firstLine="560"/>
        <w:spacing w:before="450" w:after="450" w:line="312" w:lineRule="auto"/>
      </w:pPr>
      <w:r>
        <w:rPr>
          <w:rFonts w:ascii="宋体" w:hAnsi="宋体" w:eastAsia="宋体" w:cs="宋体"/>
          <w:color w:val="000"/>
          <w:sz w:val="28"/>
          <w:szCs w:val="28"/>
        </w:rPr>
        <w:t xml:space="preserve">（五）积极配合相关单位进行清查预算单位“小金库”和规范非税收入工作。在自查工作阶段，我科负责领导发言材料及信息简报等文字材料的撰写，在抽查工作阶段，积极配合审计、纪委的同志，对被抽查单位的账户开设、预算收支、往来款项、非税收入管理以及账务处理等方面进行了认真细致的检查，按时完成了清查办公室安排的任务。</w:t>
      </w:r>
    </w:p>
    <w:p>
      <w:pPr>
        <w:ind w:left="0" w:right="0" w:firstLine="560"/>
        <w:spacing w:before="450" w:after="450" w:line="312" w:lineRule="auto"/>
      </w:pPr>
      <w:r>
        <w:rPr>
          <w:rFonts w:ascii="宋体" w:hAnsi="宋体" w:eastAsia="宋体" w:cs="宋体"/>
          <w:color w:val="000"/>
          <w:sz w:val="28"/>
          <w:szCs w:val="28"/>
        </w:rPr>
        <w:t xml:space="preserve">（八）、在项目资金管理方面，积极配合相关科室对农开项目的完成情况，进行了阶段性检查验收。</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20xx年虽然做了不少的工作，但也还存在一些问题。</w:t>
      </w:r>
    </w:p>
    <w:p>
      <w:pPr>
        <w:ind w:left="0" w:right="0" w:firstLine="560"/>
        <w:spacing w:before="450" w:after="450" w:line="312" w:lineRule="auto"/>
      </w:pPr>
      <w:r>
        <w:rPr>
          <w:rFonts w:ascii="宋体" w:hAnsi="宋体" w:eastAsia="宋体" w:cs="宋体"/>
          <w:color w:val="000"/>
          <w:sz w:val="28"/>
          <w:szCs w:val="28"/>
        </w:rPr>
        <w:t xml:space="preserve">（—）、由于各项财政体制的改革和实施，财政监察的任务日益重要和突出，对财政监察人员的要求也越来越高。由于财政监督检查是一项相当细致和辛苦的工作，专业性强，所涉及的财政法规多，知识更替快，监督检查科工作人员数量明显不足，并且需要加大业务培训和学习，才能跟得上形势，胜任此项工作。</w:t>
      </w:r>
    </w:p>
    <w:p>
      <w:pPr>
        <w:ind w:left="0" w:right="0" w:firstLine="560"/>
        <w:spacing w:before="450" w:after="450" w:line="312" w:lineRule="auto"/>
      </w:pPr>
      <w:r>
        <w:rPr>
          <w:rFonts w:ascii="宋体" w:hAnsi="宋体" w:eastAsia="宋体" w:cs="宋体"/>
          <w:color w:val="000"/>
          <w:sz w:val="28"/>
          <w:szCs w:val="28"/>
        </w:rPr>
        <w:t xml:space="preserve">（二）对乡镇财政所的工作监督检查力度不够。随着国家支农、惠农政策对农业、农村、农民的加大投入、乡财区管乡用体制的实施，财政所在账户设置、账务处理的规范、专项资金的管理和监督方面亟需我们加大检查力度，提高其服务和管理水平。</w:t>
      </w:r>
    </w:p>
    <w:p>
      <w:pPr>
        <w:ind w:left="0" w:right="0" w:firstLine="560"/>
        <w:spacing w:before="450" w:after="450" w:line="312" w:lineRule="auto"/>
      </w:pPr>
      <w:r>
        <w:rPr>
          <w:rFonts w:ascii="宋体" w:hAnsi="宋体" w:eastAsia="宋体" w:cs="宋体"/>
          <w:color w:val="000"/>
          <w:sz w:val="28"/>
          <w:szCs w:val="28"/>
        </w:rPr>
        <w:t xml:space="preserve">（三）在项目资金跟踪监督管理方面力度不够。一方面是我们()的工作不够主动，另一方面是科室之间沟通衔接不够。</w:t>
      </w:r>
    </w:p>
    <w:p>
      <w:pPr>
        <w:ind w:left="0" w:right="0" w:firstLine="560"/>
        <w:spacing w:before="450" w:after="450" w:line="312" w:lineRule="auto"/>
      </w:pPr>
      <w:r>
        <w:rPr>
          <w:rFonts w:ascii="宋体" w:hAnsi="宋体" w:eastAsia="宋体" w:cs="宋体"/>
          <w:color w:val="000"/>
          <w:sz w:val="28"/>
          <w:szCs w:val="28"/>
        </w:rPr>
        <w:t xml:space="preserve">&gt;三、20xx年的工作重点及措施</w:t>
      </w:r>
    </w:p>
    <w:p>
      <w:pPr>
        <w:ind w:left="0" w:right="0" w:firstLine="560"/>
        <w:spacing w:before="450" w:after="450" w:line="312" w:lineRule="auto"/>
      </w:pPr>
      <w:r>
        <w:rPr>
          <w:rFonts w:ascii="宋体" w:hAnsi="宋体" w:eastAsia="宋体" w:cs="宋体"/>
          <w:color w:val="000"/>
          <w:sz w:val="28"/>
          <w:szCs w:val="28"/>
        </w:rPr>
        <w:t xml:space="preserve">（一）、加强对乡镇（办事处）的监督检查力度，促进其提高财政管理水平。明年我科将总结今年的检查经验，报经领导批准后，会同相关业务科室对今年未检查的乡镇进行财政检查，最后形成高质量的检查报告向领导汇报。</w:t>
      </w:r>
    </w:p>
    <w:p>
      <w:pPr>
        <w:ind w:left="0" w:right="0" w:firstLine="560"/>
        <w:spacing w:before="450" w:after="450" w:line="312" w:lineRule="auto"/>
      </w:pPr>
      <w:r>
        <w:rPr>
          <w:rFonts w:ascii="宋体" w:hAnsi="宋体" w:eastAsia="宋体" w:cs="宋体"/>
          <w:color w:val="000"/>
          <w:sz w:val="28"/>
          <w:szCs w:val="28"/>
        </w:rPr>
        <w:t xml:space="preserve">（二）、切实抓好财政监督检</w:t>
      </w:r>
    </w:p>
    <w:p>
      <w:pPr>
        <w:ind w:left="0" w:right="0" w:firstLine="560"/>
        <w:spacing w:before="450" w:after="450" w:line="312" w:lineRule="auto"/>
      </w:pPr>
      <w:r>
        <w:rPr>
          <w:rFonts w:ascii="宋体" w:hAnsi="宋体" w:eastAsia="宋体" w:cs="宋体"/>
          <w:color w:val="000"/>
          <w:sz w:val="28"/>
          <w:szCs w:val="28"/>
        </w:rPr>
        <w:t xml:space="preserve">查工作。按照上级部署，会同相关科室对数额大、热点多的财政资金有计划地进行监督检查和跟踪问效，切实履行财政监督检查职责。我们将改变监督检查方式，由被动监督检查转变为主动监督检查，做好业务科室衔接工作，主动进行沟通。强化项目资金的跟踪监督，使财政监督工作更好地融入到日常的业务工作中。20xx年我科将和社保、农财、行财等科室对救灾、扶贫、教育等专项资金进行专项检查，同时对被检察单位多提出合理化建议，加强单位管理。</w:t>
      </w:r>
    </w:p>
    <w:p>
      <w:pPr>
        <w:ind w:left="0" w:right="0" w:firstLine="560"/>
        <w:spacing w:before="450" w:after="450" w:line="312" w:lineRule="auto"/>
      </w:pPr>
      <w:r>
        <w:rPr>
          <w:rFonts w:ascii="宋体" w:hAnsi="宋体" w:eastAsia="宋体" w:cs="宋体"/>
          <w:color w:val="000"/>
          <w:sz w:val="28"/>
          <w:szCs w:val="28"/>
        </w:rPr>
        <w:t xml:space="preserve">（三）、抓好全区财政系统的法制宣传教育部属。财政监督检察的经验表明，开展形式多样的财政法制宣传教育活动，能使得监督检察工作和法制宣传教育工作相配合，防患于未然。我们将对“五五” 法制宣传教育进行精心部署，使得全区财政干部的财政法制素质上升到一个新的台阶，财政部门和广大财政干部依法行政水平明显提高，全社会的财政法律意识和财政法制观念得到进一步增强。</w:t>
      </w:r>
    </w:p>
    <w:p>
      <w:pPr>
        <w:ind w:left="0" w:right="0" w:firstLine="560"/>
        <w:spacing w:before="450" w:after="450" w:line="312" w:lineRule="auto"/>
      </w:pPr>
      <w:r>
        <w:rPr>
          <w:rFonts w:ascii="宋体" w:hAnsi="宋体" w:eastAsia="宋体" w:cs="宋体"/>
          <w:color w:val="000"/>
          <w:sz w:val="28"/>
          <w:szCs w:val="28"/>
        </w:rPr>
        <w:t xml:space="preserve">（四）继续做好20xx年会计信息质量检查工作</w:t>
      </w:r>
    </w:p>
    <w:p>
      <w:pPr>
        <w:ind w:left="0" w:right="0" w:firstLine="560"/>
        <w:spacing w:before="450" w:after="450" w:line="312" w:lineRule="auto"/>
      </w:pPr>
      <w:r>
        <w:rPr>
          <w:rFonts w:ascii="宋体" w:hAnsi="宋体" w:eastAsia="宋体" w:cs="宋体"/>
          <w:color w:val="000"/>
          <w:sz w:val="28"/>
          <w:szCs w:val="28"/>
        </w:rPr>
        <w:t xml:space="preserve">（五）对各乡镇财政所 “四项制度”的贯彻落实情况进行监督检查。 由于“四项制度”的建设已成为一项长效机制，我们将对乡镇财政所 “四项制度”的贯彻落实情况进行重点检查。</w:t>
      </w:r>
    </w:p>
    <w:p>
      <w:pPr>
        <w:ind w:left="0" w:right="0" w:firstLine="560"/>
        <w:spacing w:before="450" w:after="450" w:line="312" w:lineRule="auto"/>
      </w:pPr>
      <w:r>
        <w:rPr>
          <w:rFonts w:ascii="宋体" w:hAnsi="宋体" w:eastAsia="宋体" w:cs="宋体"/>
          <w:color w:val="000"/>
          <w:sz w:val="28"/>
          <w:szCs w:val="28"/>
        </w:rPr>
        <w:t xml:space="preserve">**区财政局监督检查科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财政调研工作总结范文14</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财政调研工作总结范文15</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gt;政治学习，认真学习&gt;xxx理论和“&gt;三个代表”的重要思想，深刻领会xxx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gt;培训，自觉遵守劳动秩序，爱岗敬业，尊重领导，团结同志，工作中不计较得失，任劳任怨，认真做好各项工作任务。四是认真学习财政支农政策、预算&gt;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gt;规章制度，坚持党的四项基本原则，在政治上、思想上与xxx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w:t>
      </w:r>
    </w:p>
    <w:p>
      <w:pPr>
        <w:ind w:left="0" w:right="0" w:firstLine="560"/>
        <w:spacing w:before="450" w:after="450" w:line="312" w:lineRule="auto"/>
      </w:pPr>
      <w:r>
        <w:rPr>
          <w:rFonts w:ascii="宋体" w:hAnsi="宋体" w:eastAsia="宋体" w:cs="宋体"/>
          <w:color w:val="000"/>
          <w:sz w:val="28"/>
          <w:szCs w:val="28"/>
        </w:rPr>
        <w:t xml:space="preserve">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财政调研工作总结范文16</w:t>
      </w:r>
    </w:p>
    <w:p>
      <w:pPr>
        <w:ind w:left="0" w:right="0" w:firstLine="560"/>
        <w:spacing w:before="450" w:after="450" w:line="312" w:lineRule="auto"/>
      </w:pPr>
      <w:r>
        <w:rPr>
          <w:rFonts w:ascii="宋体" w:hAnsi="宋体" w:eastAsia="宋体" w:cs="宋体"/>
          <w:color w:val="000"/>
          <w:sz w:val="28"/>
          <w:szCs w:val="28"/>
        </w:rPr>
        <w:t xml:space="preserve">农村财务问题涉及千家万户农民的切身利益，农村财务管理是农村农村经济管理的的一项重要内容，也是当前农村工作的热点和难点之一。带着如何进一步搞好农村财务管理、切实保护农民的切身利益这一观点，对我市__街道办事处的农村财务管理情况进行了调查，现就有关情况报告如下：</w:t>
      </w:r>
    </w:p>
    <w:p>
      <w:pPr>
        <w:ind w:left="0" w:right="0" w:firstLine="560"/>
        <w:spacing w:before="450" w:after="450" w:line="312" w:lineRule="auto"/>
      </w:pPr>
      <w:r>
        <w:rPr>
          <w:rFonts w:ascii="宋体" w:hAnsi="宋体" w:eastAsia="宋体" w:cs="宋体"/>
          <w:color w:val="000"/>
          <w:sz w:val="28"/>
          <w:szCs w:val="28"/>
        </w:rPr>
        <w:t xml:space="preserve">一、西街道办事处农村财务管理的现状</w:t>
      </w:r>
    </w:p>
    <w:p>
      <w:pPr>
        <w:ind w:left="0" w:right="0" w:firstLine="560"/>
        <w:spacing w:before="450" w:after="450" w:line="312" w:lineRule="auto"/>
      </w:pPr>
      <w:r>
        <w:rPr>
          <w:rFonts w:ascii="宋体" w:hAnsi="宋体" w:eastAsia="宋体" w:cs="宋体"/>
          <w:color w:val="000"/>
          <w:sz w:val="28"/>
          <w:szCs w:val="28"/>
        </w:rPr>
        <w:t xml:space="preserve">__街道办事处农经站现有三人上班，其中一人为站长;就农村财务管而言，一人为“村帐乡代管”(现按要求全市推行农村财务委托代理制)的会计，一人为出纳(主要管理帐户和单据)。从20__年起全市要求实行“村帐乡代管”，做到每季度做帐一次，并在每次做帐结束后由办事处农经站打印好财务公开表，在各村进行公布。通过一年多的运作，使全办事处的农村财务管理较以前有了较大的改善，广大农民对本合作经济组织的财务状况已有了基本的了解，并能较好的实施自己的民主监督权，减少了因农村财务问题引起的上访案件。通过实施村帐乡代管，真正做到了让群众明白，还干部清白。现在，全办事处绝大数干部职工和农村基层工作人员已经认识到开展并实施好这项工作的好处，正在积极创造条件实施村(社)财务委托代理。但是，也发现在农村财务的管理中还存在着以下问题：</w:t>
      </w:r>
    </w:p>
    <w:p>
      <w:pPr>
        <w:ind w:left="0" w:right="0" w:firstLine="560"/>
        <w:spacing w:before="450" w:after="450" w:line="312" w:lineRule="auto"/>
      </w:pPr>
      <w:r>
        <w:rPr>
          <w:rFonts w:ascii="宋体" w:hAnsi="宋体" w:eastAsia="宋体" w:cs="宋体"/>
          <w:color w:val="000"/>
          <w:sz w:val="28"/>
          <w:szCs w:val="28"/>
        </w:rPr>
        <w:t xml:space="preserve">1、领导重视不够。尽管上级的规定和要求都很明白，但办事处的个别领导和部份村“两委”主要干部不把村(社)会计委托代理工作当作一回事，有个别人员还千方百计横加阻拦，人为地加大了工作顺利推进的难度。因而造成已经制定的各种制度在有的地方不能完全落实，致使在整体范围内制度执行不是很好。</w:t>
      </w:r>
    </w:p>
    <w:p>
      <w:pPr>
        <w:ind w:left="0" w:right="0" w:firstLine="560"/>
        <w:spacing w:before="450" w:after="450" w:line="312" w:lineRule="auto"/>
      </w:pPr>
      <w:r>
        <w:rPr>
          <w:rFonts w:ascii="宋体" w:hAnsi="宋体" w:eastAsia="宋体" w:cs="宋体"/>
          <w:color w:val="000"/>
          <w:sz w:val="28"/>
          <w:szCs w:val="28"/>
        </w:rPr>
        <w:t xml:space="preserve">2、财务管理不规范。由于制定出的制度在一些地方执行不好，形成了财务管理的诸多漏洞。如有的地方以白条收费并且对收取的款项采取不入帐而截留收入;有的地方不按制度规定采取现金结算，对超出备用金的部份现金也不及时存入银行，在开支上把钱用了再说，造成无法开展事前监督;有的地方出现上级下拨的专项资金没有对口用在规定的用途上，而是将其挪作他用;有的地方的财务人员丧失原则，对集体资金采取未批先支，迫使审批人员对一些不太符合规定的开支无法拒绝支付。</w:t>
      </w:r>
    </w:p>
    <w:p>
      <w:pPr>
        <w:ind w:left="0" w:right="0" w:firstLine="560"/>
        <w:spacing w:before="450" w:after="450" w:line="312" w:lineRule="auto"/>
      </w:pPr>
      <w:r>
        <w:rPr>
          <w:rFonts w:ascii="宋体" w:hAnsi="宋体" w:eastAsia="宋体" w:cs="宋体"/>
          <w:color w:val="000"/>
          <w:sz w:val="28"/>
          <w:szCs w:val="28"/>
        </w:rPr>
        <w:t xml:space="preserve">3、财务公开有待进一步完善。有的地方民主理财组织还未健全，出现财务监督缺位;有的地方对财务公开流于形式，没有将财务收支逐笔公开，形成事实上的假公开。</w:t>
      </w:r>
    </w:p>
    <w:p>
      <w:pPr>
        <w:ind w:left="0" w:right="0" w:firstLine="560"/>
        <w:spacing w:before="450" w:after="450" w:line="312" w:lineRule="auto"/>
      </w:pPr>
      <w:r>
        <w:rPr>
          <w:rFonts w:ascii="宋体" w:hAnsi="宋体" w:eastAsia="宋体" w:cs="宋体"/>
          <w:color w:val="000"/>
          <w:sz w:val="28"/>
          <w:szCs w:val="28"/>
        </w:rPr>
        <w:t xml:space="preserve">4、财务人员和民主理财小组成员的素质有待进一步提高。部份农村财务人员对业务工作不熟悉，有相当一部份完全是新手，甚至不知道财务工作应该怎么做才好，致使农村财务工作难以在整体范围内达到规范化;有相当一部份村民主理财小组的成员不知道农村民主理财工作应该做些什么事情，要么认为村级民主理财小组对于农村财务管理来说有“无尚大”的权力，不管财务制度的规定和实际情况，一味与村“两委”对着干;要么认为民主理财小组的设立是流于形式，对农村财务不实施监督，失去了民主理财小组应有的作用。进而造成有的地方的农村财务无法做帐和公开、有的地方的农村财务疏于监督，严重影响的农村财务管理和公开的质量。</w:t>
      </w:r>
    </w:p>
    <w:p>
      <w:pPr>
        <w:ind w:left="0" w:right="0" w:firstLine="560"/>
        <w:spacing w:before="450" w:after="450" w:line="312" w:lineRule="auto"/>
      </w:pPr>
      <w:r>
        <w:rPr>
          <w:rFonts w:ascii="宋体" w:hAnsi="宋体" w:eastAsia="宋体" w:cs="宋体"/>
          <w:color w:val="000"/>
          <w:sz w:val="28"/>
          <w:szCs w:val="28"/>
        </w:rPr>
        <w:t xml:space="preserve">5、财务档案管理需要进一步加强。就调查了解的9个村(居)委中，财务档案立卷归档管理较好的有4个，只占44%;有的村(居)委的财务档案完全就象堆乱纸一样的堆放着，根本就不是什么档案，这很容易造成财务档案的丢失，致使财务档案失去连续性，进而影响相关经济活动的继续开展和经济纠纷的顺利解决。</w:t>
      </w:r>
    </w:p>
    <w:p>
      <w:pPr>
        <w:ind w:left="0" w:right="0" w:firstLine="560"/>
        <w:spacing w:before="450" w:after="450" w:line="312" w:lineRule="auto"/>
      </w:pPr>
      <w:r>
        <w:rPr>
          <w:rFonts w:ascii="宋体" w:hAnsi="宋体" w:eastAsia="宋体" w:cs="宋体"/>
          <w:color w:val="000"/>
          <w:sz w:val="28"/>
          <w:szCs w:val="28"/>
        </w:rPr>
        <w:t xml:space="preserve">二、听到的呼声和要求</w:t>
      </w:r>
    </w:p>
    <w:p>
      <w:pPr>
        <w:ind w:left="0" w:right="0" w:firstLine="560"/>
        <w:spacing w:before="450" w:after="450" w:line="312" w:lineRule="auto"/>
      </w:pPr>
      <w:r>
        <w:rPr>
          <w:rFonts w:ascii="宋体" w:hAnsi="宋体" w:eastAsia="宋体" w:cs="宋体"/>
          <w:color w:val="000"/>
          <w:sz w:val="28"/>
          <w:szCs w:val="28"/>
        </w:rPr>
        <w:t xml:space="preserve">1、加大推行农村财务“委托代理制”的工作力度。由于目前农村财务管理工作的实际情况，农民群众在知道农村财务管理“委托代理制”的好处之后，纷纷要求各级政府和相关工作部门加大农村财务管理实施“委托代理”的工作力度，以解决农村财务管理中出现的各种问题。</w:t>
      </w:r>
    </w:p>
    <w:p>
      <w:pPr>
        <w:ind w:left="0" w:right="0" w:firstLine="560"/>
        <w:spacing w:before="450" w:after="450" w:line="312" w:lineRule="auto"/>
      </w:pPr>
      <w:r>
        <w:rPr>
          <w:rFonts w:ascii="宋体" w:hAnsi="宋体" w:eastAsia="宋体" w:cs="宋体"/>
          <w:color w:val="000"/>
          <w:sz w:val="28"/>
          <w:szCs w:val="28"/>
        </w:rPr>
        <w:t xml:space="preserve">2、加强培训。每年针对农村财务人员、村(居)委主要领导、民主理财小组人员举办专门的培训班，以提高他们管理和监督农村财务的素质和能力。</w:t>
      </w:r>
    </w:p>
    <w:p>
      <w:pPr>
        <w:ind w:left="0" w:right="0" w:firstLine="560"/>
        <w:spacing w:before="450" w:after="450" w:line="312" w:lineRule="auto"/>
      </w:pPr>
      <w:r>
        <w:rPr>
          <w:rFonts w:ascii="宋体" w:hAnsi="宋体" w:eastAsia="宋体" w:cs="宋体"/>
          <w:color w:val="000"/>
          <w:sz w:val="28"/>
          <w:szCs w:val="28"/>
        </w:rPr>
        <w:t xml:space="preserve">三、解决问题的办法</w:t>
      </w:r>
    </w:p>
    <w:p>
      <w:pPr>
        <w:ind w:left="0" w:right="0" w:firstLine="560"/>
        <w:spacing w:before="450" w:after="450" w:line="312" w:lineRule="auto"/>
      </w:pPr>
      <w:r>
        <w:rPr>
          <w:rFonts w:ascii="宋体" w:hAnsi="宋体" w:eastAsia="宋体" w:cs="宋体"/>
          <w:color w:val="000"/>
          <w:sz w:val="28"/>
          <w:szCs w:val="28"/>
        </w:rPr>
        <w:t xml:space="preserve">1、提高认识，加强领导。各级领导要认真听取群众对农村财务管理的要求和意见，加强对农村财务管理方面的法规、规章和政策的学习，提高对农村财务会计“委托代理制”的认识，加强对实施农村财务委托代理制的领导，强化实施农村财务委托代理的措施，按照已经出台的各项规章制度搞好农村财务的委托代理，规范全市农村财务的管理。切实杜绝不合规、不合理的各种开支，将农村集体资金用在“刀刃”上，使有限的农村集体资金发挥更大的效益。乡镇、办事处的领导要把事关农民切身利益的农村财务管理工作提到政治的高度摆上日常工作的重要议程，做到亲自过问，督促相关部门按照职能职责做好各自的相应工作。</w:t>
      </w:r>
    </w:p>
    <w:p>
      <w:pPr>
        <w:ind w:left="0" w:right="0" w:firstLine="560"/>
        <w:spacing w:before="450" w:after="450" w:line="312" w:lineRule="auto"/>
      </w:pPr>
      <w:r>
        <w:rPr>
          <w:rFonts w:ascii="宋体" w:hAnsi="宋体" w:eastAsia="宋体" w:cs="宋体"/>
          <w:color w:val="000"/>
          <w:sz w:val="28"/>
          <w:szCs w:val="28"/>
        </w:rPr>
        <w:t xml:space="preserve">2、推行农村财务管理电算化，切实加大村(社)会计委托代理的工作力度。按照《__市人民政府办公室关于推行村(社)会计委托代理制切实加强财务管理的通知》(__府办发102号)对农村财务实行委托代理，由乡镇、街道办事处农经站专人代理农村财务，是规范农村财务管理的有效办法和具体措施。对农村财务实行电算化管理是推进农村财务委托代理的进程，进一步规范农村财务管理的重要举措。因此，各级要把推行农村财务管理电算化，作为加强农村财务管理工作的基础性工作，特别是乡镇和街道办事处要把这项工作作为搞好农村财务管理的头等大事抓紧、抓好、抓实，这样才能达到一劳永逸的效果;否则农村财务的管理将会形成由混乱到理顺到规范再回到混乱的怪圈，使农村财务管理永远也无法达到规范的要求。只有对村(社)财务实行了电算化管理才能做到农村财务管理的规范化，并使其长期坚持下去而避免再次出现混乱的现象，达到一劳永逸的效果。</w:t>
      </w:r>
    </w:p>
    <w:p>
      <w:pPr>
        <w:ind w:left="0" w:right="0" w:firstLine="560"/>
        <w:spacing w:before="450" w:after="450" w:line="312" w:lineRule="auto"/>
      </w:pPr>
      <w:r>
        <w:rPr>
          <w:rFonts w:ascii="宋体" w:hAnsi="宋体" w:eastAsia="宋体" w:cs="宋体"/>
          <w:color w:val="000"/>
          <w:sz w:val="28"/>
          <w:szCs w:val="28"/>
        </w:rPr>
        <w:t xml:space="preserve">3、规口管理专项资金。对所有属于村(社)集体的资金，包括上级相关部门下拨的各种专项资金都纳入财务帐内核算，形成一个漏斗下;实行银行帐户结算和管理，杜绝现金结算，保证各种农村集体资金的安全运行和合理运用，便有限的集体资金发挥更大的效益。</w:t>
      </w:r>
    </w:p>
    <w:p>
      <w:pPr>
        <w:ind w:left="0" w:right="0" w:firstLine="560"/>
        <w:spacing w:before="450" w:after="450" w:line="312" w:lineRule="auto"/>
      </w:pPr>
      <w:r>
        <w:rPr>
          <w:rFonts w:ascii="宋体" w:hAnsi="宋体" w:eastAsia="宋体" w:cs="宋体"/>
          <w:color w:val="000"/>
          <w:sz w:val="28"/>
          <w:szCs w:val="28"/>
        </w:rPr>
        <w:t xml:space="preserve">4、建立健全农村集体财务民主理财机构。按照《__市人民政府办公室批转市农业局关于做好农村集体资产监管工作的请示的通知》(__府办发98号)的要求建立健全民主理财机构及其相关管理制度。加强民主管理，促进农村民主理财工作的规范化。并按照全市统一明确的农村财务公开的时间、内容、程序和方式搞好农村财务的公开，做到每笔开支都进行详细公布，接受群众的监督，提高民主理财的质量。</w:t>
      </w:r>
    </w:p>
    <w:p>
      <w:pPr>
        <w:ind w:left="0" w:right="0" w:firstLine="560"/>
        <w:spacing w:before="450" w:after="450" w:line="312" w:lineRule="auto"/>
      </w:pPr>
      <w:r>
        <w:rPr>
          <w:rFonts w:ascii="宋体" w:hAnsi="宋体" w:eastAsia="宋体" w:cs="宋体"/>
          <w:color w:val="000"/>
          <w:sz w:val="28"/>
          <w:szCs w:val="28"/>
        </w:rPr>
        <w:t xml:space="preserve">5、加强学习和培训，提高人员素质。农村集体财务工作人员要加强自身学习，不断充实和完善自己，努力提高自己的业务水平和工作能力，适应农村财务管理工作的需要。层层安排培训经费，对下一级农村财务管理的相关人员进行培训，乡镇、街道办事处要做好村级财务人员、村级“两委”负责人、民主理财小组成员三个层次中与财务相关的人员的财务培训，以提高其素质和工作能力。</w:t>
      </w:r>
    </w:p>
    <w:p>
      <w:pPr>
        <w:ind w:left="0" w:right="0" w:firstLine="560"/>
        <w:spacing w:before="450" w:after="450" w:line="312" w:lineRule="auto"/>
      </w:pPr>
      <w:r>
        <w:rPr>
          <w:rFonts w:ascii="宋体" w:hAnsi="宋体" w:eastAsia="宋体" w:cs="宋体"/>
          <w:color w:val="000"/>
          <w:sz w:val="28"/>
          <w:szCs w:val="28"/>
        </w:rPr>
        <w:t xml:space="preserve">6、加强农村财务审计，严肃财经纪律。乡镇、办事处农经部门要按照业务部门的要求和安排，做好农村集体财务的审计工作，并对审计的情况及时向群众公布;对查出的问题要按照财经纪律和相关制度的规定予以严肃处理，做到发现一起查处一起，绝不姑息迁就，达到查处一件教育一片的效果，促进农村财务管理规范化、制度化、标准化的进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财政调研工作总结范文17</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财政调研工作总结范文18</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财政调研工作总结范文19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按照县岗位目标责任制和党风廉政建设责任制考核领导组的安排，我就财政局领导班子及个人20__年的工作情况，向大家述职述廉如下：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__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__x万元。针对我县财政收入中形成的非正常因素较多、财政包袱沉重的现状，我们在尽努力消化当年非正常因素的基础上，又消化了往年的非正常因素，挤干了水份，抛掉了包袱。20__年，全县财政总收入完成__x万元，占调整后预算的100%。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三)民生保障达到新水平。着力调整优化财政支出结构，不断加大对社会各项事业的投入力度，努力打造民生财政，让广大群众共享改革发展成果。20__年全县财政总支出__亿元，比上年增加__亿元，增长__%;一般预算支出__万元，比上年增加__亿元，增长__%。农业、教育、医疗、社会保障、文化等民生支出达__亿元，占一般预算的__%，同比增加__亿元，增长__%，其中农林水支出__亿元，占一般预算支出的__%，同比增加__万元，增长__%;教育支出__亿元，占一般预算支出的__%，同比增加__万元，增长__%。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(五)财政管理提升新绩效。我们坚持依法理财，积极创新管理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