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开展审查调查专项工作总结(22篇)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展审查调查专项工作总结120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开展审查调查专项工作总结3</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开展审查调查专项工作总结4</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开展审查调查专项工作总结5</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开展审查调查专项工作总结6</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开展审查调查专项工作总结7</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开展审查调查专项工作总结8</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开展审查调查专项工作总结9</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开展审查调查专项工作总结10</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开展审查调查专项工作总结11</w:t>
      </w:r>
    </w:p>
    <w:p>
      <w:pPr>
        <w:ind w:left="0" w:right="0" w:firstLine="560"/>
        <w:spacing w:before="450" w:after="450" w:line="312" w:lineRule="auto"/>
      </w:pPr>
      <w:r>
        <w:rPr>
          <w:rFonts w:ascii="宋体" w:hAnsi="宋体" w:eastAsia="宋体" w:cs="宋体"/>
          <w:color w:val="000"/>
          <w:sz w:val="28"/>
          <w:szCs w:val="28"/>
        </w:rPr>
        <w:t xml:space="preserve">20_ 年以来，某区纪委监委认真贯彻落实中央纪委和省市纪委全会关于审查调查工作的各项决策部署，深化对纪法贯通、法法衔接的认识和把握，以“四个加强”为抓手，全方位、全要素、全过程做深、做细、做实审查调查工作。1-6 月全区纪检监察机关共立案××件，同比增长××，其中立案乡科级领导干部××人，同比下降××。委机关立案××件，同比下降××;镇(街)纪(工)立案××件，同比增长××;派驻纪检监察组立案××件，同比增长××。全区纪检监察机关共结案××件，同比增长××;给予党纪政务处分××人，同比增长××。移送司法机关××人，挽回经济损失××万元。市纪委监委指定涉法案件线索××件，指定异地交叉办理××件。&gt;一、工作推进情况(一)加强问题线索研判，确保审查调查“有案可查”。指定专人管理问题线索，做到问题线索“多头移交、一口统管”。建立 1 个问题线索总台账，分类建立扶贫领域腐败、涉黑涉恶腐败、23 专项行动、冠状病毒疫情防控、上级交办等××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二)加强工作流程细化，确保审查调查“程序规范”。制定委机关初步核实工作流程图立案审查工作流程图案件审理、纪律处分执行工作流程图等 12 个流程图和镇(街道)、派驻纪检监察组办案流程及文书模板，明确案件办理具体流程、工作职责、时间要求，确保审查调查工作程序合法、责任明确、要素齐备。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三)加强联系指导督促，确保审查调查“质效并举”。将全区的镇(街道)纪(工)委和派驻纪检监察组分成××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根据中央纪委和省市纪委关于造就高素质纪检监察干部队伍的工作要求，制定东兴区纪检监察干部全员培训工作方案，本着“学以致用”的理念，按照“考学结合”的方式，扎实开展东兴区纪检监察干部在信息协作、监督检查、案件审理、审查调查、信访规范处置等方面的全员培训，增强全区纪检监察干部高效履职的能力。(四)加强责任层层落实，确保审查调查“安全无患”。制定区纪委监委谈话室管理制度等 11 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为确保全区纪检监察谈话场所的规范性管理和“走读式”谈话的规范性开展，案件监督管理部门组成检查组，通过经常性检查、不定期抽查对全区的“走读式”谈话、案件留置的安全和保密等工作开展专项检查。××月，对委机关、镇(街道)、派驻纪检监察组开展安全检查××轮，发现问题××个，已督促及时落实问题整改。&gt;二、存在的问题一是办案人员的综合能力还需要进一步提高，在金融财务、工程建设、审批监管、资源开发、项目招投标、公共财政支出等方面的专业知识不同程度存在短缺。二是有的镇(街道)纪(工)委和派驻纪检监察组对主动发现问题线索的动能欠缺，直接获取违纪违法线索的意识不强，主动性不够，措施不多。三是派驻纪检监察组的监督职责发挥不到位，有的不愿监督、不会监督、不敢监督，对所派驻单位、系统、二级部门的监督下沉力度不够。&gt;三、下步工作打算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二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 5 个方面突出问题。持之以恒严查在脱贫攻坚工作中的贪污侵占、虚报冒领、截留挪用等违纪违法行为，为打赢脱贫攻坚硬仗提供坚强的纪律保障。切实发挥派驻纪检监察组“前哨”“探头”作用，实现每个派驻纪检监察组办案“零突破”。三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开展审查调查专项工作总结12</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开展审查调查专项工作总结13</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开展审查调查专项工作总结14</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开展审查调查专项工作总结15</w:t>
      </w:r>
    </w:p>
    <w:p>
      <w:pPr>
        <w:ind w:left="0" w:right="0" w:firstLine="560"/>
        <w:spacing w:before="450" w:after="450" w:line="312" w:lineRule="auto"/>
      </w:pPr>
      <w:r>
        <w:rPr>
          <w:rFonts w:ascii="宋体" w:hAnsi="宋体" w:eastAsia="宋体" w:cs="宋体"/>
          <w:color w:val="000"/>
          <w:sz w:val="28"/>
          <w:szCs w:val="28"/>
        </w:rPr>
        <w:t xml:space="preserve">**市**区纪律委员会监督委员会充分利用四种形态处理问题线索，坚决减少库存，重点控制增量，切实实现规律和规则，体现了无病预防、疾病早治、小病快治、重病严治的要求。今年1~9月，以第一、第二种形态处理156人，占。</w:t>
      </w:r>
    </w:p>
    <w:p>
      <w:pPr>
        <w:ind w:left="0" w:right="0" w:firstLine="560"/>
        <w:spacing w:before="450" w:after="450" w:line="312" w:lineRule="auto"/>
      </w:pPr>
      <w:r>
        <w:rPr>
          <w:rFonts w:ascii="宋体" w:hAnsi="宋体" w:eastAsia="宋体" w:cs="宋体"/>
          <w:color w:val="000"/>
          <w:sz w:val="28"/>
          <w:szCs w:val="28"/>
        </w:rPr>
        <w:t xml:space="preserve">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开展审查调查专项工作总结16</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开展审查调查专项工作总结17</w:t>
      </w:r>
    </w:p>
    <w:p>
      <w:pPr>
        <w:ind w:left="0" w:right="0" w:firstLine="560"/>
        <w:spacing w:before="450" w:after="450" w:line="312" w:lineRule="auto"/>
      </w:pPr>
      <w:r>
        <w:rPr>
          <w:rFonts w:ascii="宋体" w:hAnsi="宋体" w:eastAsia="宋体" w:cs="宋体"/>
          <w:color w:val="000"/>
          <w:sz w:val="28"/>
          <w:szCs w:val="28"/>
        </w:rPr>
        <w:t xml:space="preserve">xxx，男，1965年1月3日出生，籍贯：xx省x县，汉族，_党员，大学本科文化，已婚，现任xx局x所所长，居住地：xx省xx路00号。</w:t>
      </w:r>
    </w:p>
    <w:p>
      <w:pPr>
        <w:ind w:left="0" w:right="0" w:firstLine="560"/>
        <w:spacing w:before="450" w:after="450" w:line="312" w:lineRule="auto"/>
      </w:pPr>
      <w:r>
        <w:rPr>
          <w:rFonts w:ascii="宋体" w:hAnsi="宋体" w:eastAsia="宋体" w:cs="宋体"/>
          <w:color w:val="000"/>
          <w:sz w:val="28"/>
          <w:szCs w:val="28"/>
        </w:rPr>
        <w:t xml:space="preserve">一、个人主要经历：</w:t>
      </w:r>
    </w:p>
    <w:p>
      <w:pPr>
        <w:ind w:left="0" w:right="0" w:firstLine="560"/>
        <w:spacing w:before="450" w:after="450" w:line="312" w:lineRule="auto"/>
      </w:pPr>
      <w:r>
        <w:rPr>
          <w:rFonts w:ascii="宋体" w:hAnsi="宋体" w:eastAsia="宋体" w:cs="宋体"/>
          <w:color w:val="000"/>
          <w:sz w:val="28"/>
          <w:szCs w:val="28"/>
        </w:rPr>
        <w:t xml:space="preserve">1981年10月至1983年7月xx省粮食学校储存专业学习1983年7月至1988年1月xx省xx县新地粮所干部1988年1月至20_年12月xx省x地x局干部</w:t>
      </w:r>
    </w:p>
    <w:p>
      <w:pPr>
        <w:ind w:left="0" w:right="0" w:firstLine="560"/>
        <w:spacing w:before="450" w:after="450" w:line="312" w:lineRule="auto"/>
      </w:pPr>
      <w:r>
        <w:rPr>
          <w:rFonts w:ascii="宋体" w:hAnsi="宋体" w:eastAsia="宋体" w:cs="宋体"/>
          <w:color w:val="000"/>
          <w:sz w:val="28"/>
          <w:szCs w:val="28"/>
        </w:rPr>
        <w:t xml:space="preserve">20_年12月至20_年9月xx省x地x局干部</w:t>
      </w:r>
    </w:p>
    <w:p>
      <w:pPr>
        <w:ind w:left="0" w:right="0" w:firstLine="560"/>
        <w:spacing w:before="450" w:after="450" w:line="312" w:lineRule="auto"/>
      </w:pPr>
      <w:r>
        <w:rPr>
          <w:rFonts w:ascii="宋体" w:hAnsi="宋体" w:eastAsia="宋体" w:cs="宋体"/>
          <w:color w:val="000"/>
          <w:sz w:val="28"/>
          <w:szCs w:val="28"/>
        </w:rPr>
        <w:t xml:space="preserve">20_年9月至今xx省x地x所所长</w:t>
      </w:r>
    </w:p>
    <w:p>
      <w:pPr>
        <w:ind w:left="0" w:right="0" w:firstLine="560"/>
        <w:spacing w:before="450" w:after="450" w:line="312" w:lineRule="auto"/>
      </w:pPr>
      <w:r>
        <w:rPr>
          <w:rFonts w:ascii="宋体" w:hAnsi="宋体" w:eastAsia="宋体" w:cs="宋体"/>
          <w:color w:val="000"/>
          <w:sz w:val="28"/>
          <w:szCs w:val="28"/>
        </w:rPr>
        <w:t xml:space="preserve">二、近期表现</w:t>
      </w:r>
    </w:p>
    <w:p>
      <w:pPr>
        <w:ind w:left="0" w:right="0" w:firstLine="560"/>
        <w:spacing w:before="450" w:after="450" w:line="312" w:lineRule="auto"/>
      </w:pPr>
      <w:r>
        <w:rPr>
          <w:rFonts w:ascii="宋体" w:hAnsi="宋体" w:eastAsia="宋体" w:cs="宋体"/>
          <w:color w:val="000"/>
          <w:sz w:val="28"/>
          <w:szCs w:val="28"/>
        </w:rPr>
        <w:t xml:space="preserve">该同志无政治历史问题。作为_党员，政治立场坚定，与_保持一致，积极拥护党的领导，听从党的指挥，工作勤恳务实、兢兢业业，能做到全心全意为人民服务。能以身作则、严于律己，做好各项工作，完成任务好。无违法违纪行为和参加“_功”_组织活动等情况。</w:t>
      </w:r>
    </w:p>
    <w:p>
      <w:pPr>
        <w:ind w:left="0" w:right="0" w:firstLine="560"/>
        <w:spacing w:before="450" w:after="450" w:line="312" w:lineRule="auto"/>
      </w:pPr>
      <w:r>
        <w:rPr>
          <w:rFonts w:ascii="宋体" w:hAnsi="宋体" w:eastAsia="宋体" w:cs="宋体"/>
          <w:color w:val="000"/>
          <w:sz w:val="28"/>
          <w:szCs w:val="28"/>
        </w:rPr>
        <w:t xml:space="preserve">三、家庭成员和社会关系是职业及政治情况：妻子，xx，群众，xx省xx市xx居民，无业。女儿，xx，_党员，xx省xx市xx局干部。</w:t>
      </w:r>
    </w:p>
    <w:p>
      <w:pPr>
        <w:ind w:left="0" w:right="0" w:firstLine="560"/>
        <w:spacing w:before="450" w:after="450" w:line="312" w:lineRule="auto"/>
      </w:pPr>
      <w:r>
        <w:rPr>
          <w:rFonts w:ascii="宋体" w:hAnsi="宋体" w:eastAsia="宋体" w:cs="宋体"/>
          <w:color w:val="000"/>
          <w:sz w:val="28"/>
          <w:szCs w:val="28"/>
        </w:rPr>
        <w:t xml:space="preserve">四、经查阅有关资料和了解，xxx同志的主要亲属没有在境外驻华机构、外资企业工作的情况，以及没有定居国（境）外、加入外籍、赴境外留学及谋职等情况。</w:t>
      </w:r>
    </w:p>
    <w:p>
      <w:pPr>
        <w:ind w:left="0" w:right="0" w:firstLine="560"/>
        <w:spacing w:before="450" w:after="450" w:line="312" w:lineRule="auto"/>
      </w:pPr>
      <w:r>
        <w:rPr>
          <w:rFonts w:ascii="宋体" w:hAnsi="宋体" w:eastAsia="宋体" w:cs="宋体"/>
          <w:color w:val="000"/>
          <w:sz w:val="28"/>
          <w:szCs w:val="28"/>
        </w:rPr>
        <w:t xml:space="preserve">五、该同志的主要亲属没有受到司法机关处理的情况。</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开展审查调查专项工作总结18</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开展审查调查专项工作总结19</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开展审查调查专项工作总结20</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开展审查调查专项工作总结21</w:t>
      </w:r>
    </w:p>
    <w:p>
      <w:pPr>
        <w:ind w:left="0" w:right="0" w:firstLine="560"/>
        <w:spacing w:before="450" w:after="450" w:line="312" w:lineRule="auto"/>
      </w:pPr>
      <w:r>
        <w:rPr>
          <w:rFonts w:ascii="宋体" w:hAnsi="宋体" w:eastAsia="宋体" w:cs="宋体"/>
          <w:color w:val="000"/>
          <w:sz w:val="28"/>
          <w:szCs w:val="28"/>
        </w:rPr>
        <w:t xml:space="preserve">作为一名纪检监察新兵，我加入队伍的时间不长。我最大的体会，是要甘于做一颗永不生锈的螺丝钉。每天的工作看似琐碎，但琐碎中要有主线贯穿其中，那就是要迅速落实到位，今天能完成的工作绝不留到明天。无论是对象进出点文书的收集、还是水电气安全的保障，都要事先排除风险隐患、及时发现并解决问题，坚持把一件件“小”事反复做好，才能真正做好保障基地安全这件“大”事。每当办案人员顺利完成审查调查工作，带着笑脸离开基地时，我的心里也有着自己的满足感。功成必定有我，这是对从事后勤保障工作的我最好的肯定。</w:t>
      </w:r>
    </w:p>
    <w:p>
      <w:pPr>
        <w:ind w:left="0" w:right="0" w:firstLine="560"/>
        <w:spacing w:before="450" w:after="450" w:line="312" w:lineRule="auto"/>
      </w:pPr>
      <w:r>
        <w:rPr>
          <w:rFonts w:ascii="宋体" w:hAnsi="宋体" w:eastAsia="宋体" w:cs="宋体"/>
          <w:color w:val="000"/>
          <w:sz w:val="28"/>
          <w:szCs w:val="28"/>
        </w:rPr>
        <w:t xml:space="preserve">青春是用来奋斗的。我将一如既往用心用情用力做好基地审查调查安全服务保障工作，用青春和汗水守护好基地的安全，把我的青春、清澈的爱奉献给纪检监察事业。</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三、依照^v^审后要追究、审后要整改、审后要运用^v^的原则，建立审计结果落实反馈制度，加强对审计意见落实情况的跟踪，并定期组织开展审计成果运用执行情况的检查。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（一）切实做好安全生产各项考核工作。</w:t>
      </w:r>
    </w:p>
    <w:p>
      <w:pPr>
        <w:ind w:left="0" w:right="0" w:firstLine="560"/>
        <w:spacing w:before="450" w:after="450" w:line="312" w:lineRule="auto"/>
      </w:pPr>
      <w:r>
        <w:rPr>
          <w:rFonts w:ascii="宋体" w:hAnsi="宋体" w:eastAsia="宋体" w:cs="宋体"/>
          <w:color w:val="000"/>
          <w:sz w:val="28"/>
          <w:szCs w:val="28"/>
        </w:rPr>
        <w:t xml:space="preserve">（二）深化安全生产应急救援演练工作。</w:t>
      </w:r>
    </w:p>
    <w:p>
      <w:pPr>
        <w:ind w:left="0" w:right="0" w:firstLine="560"/>
        <w:spacing w:before="450" w:after="450" w:line="312" w:lineRule="auto"/>
      </w:pPr>
      <w:r>
        <w:rPr>
          <w:rFonts w:ascii="宋体" w:hAnsi="宋体" w:eastAsia="宋体" w:cs="宋体"/>
          <w:color w:val="000"/>
          <w:sz w:val="28"/>
          <w:szCs w:val="28"/>
        </w:rPr>
        <w:t xml:space="preserve">一是扎实开展应急救援演练活动。上半年全区镇办级演练x次，所有演练均聘请专家进行指导考评，均达到要求；二是强化应急预案管理。在预案的演练过程中，发现预案不足，及时修订和完善预案，努力使预案规范、严谨、实用。三是配合市局做好20xx年全市应急救援演练的训练工作。</w:t>
      </w:r>
    </w:p>
    <w:p>
      <w:pPr>
        <w:ind w:left="0" w:right="0" w:firstLine="560"/>
        <w:spacing w:before="450" w:after="450" w:line="312" w:lineRule="auto"/>
      </w:pPr>
      <w:r>
        <w:rPr>
          <w:rFonts w:ascii="宋体" w:hAnsi="宋体" w:eastAsia="宋体" w:cs="宋体"/>
          <w:color w:val="000"/>
          <w:sz w:val="28"/>
          <w:szCs w:val="28"/>
        </w:rPr>
        <w:t xml:space="preserve">（四）平稳运行镇办“两体系”。</w:t>
      </w:r>
    </w:p>
    <w:p>
      <w:pPr>
        <w:ind w:left="0" w:right="0" w:firstLine="560"/>
        <w:spacing w:before="450" w:after="450" w:line="312" w:lineRule="auto"/>
      </w:pPr>
      <w:r>
        <w:rPr>
          <w:rFonts w:ascii="宋体" w:hAnsi="宋体" w:eastAsia="宋体" w:cs="宋体"/>
          <w:color w:val="000"/>
          <w:sz w:val="28"/>
          <w:szCs w:val="28"/>
        </w:rPr>
        <w:t xml:space="preserve">为调动镇办各专业委员会的积极性，督促镇（街道）各专业委员会对辖区内所有单位进行彻底排查，建立“一镇一册”，并印发检查记录本。要求镇办各专业委员会对照“一镇一册”，每月对辖区内重点生产企业及其他重点单位进行检查并上报相关资料。</w:t>
      </w:r>
    </w:p>
    <w:p>
      <w:pPr>
        <w:ind w:left="0" w:right="0" w:firstLine="560"/>
        <w:spacing w:before="450" w:after="450" w:line="312" w:lineRule="auto"/>
      </w:pPr>
      <w:r>
        <w:rPr>
          <w:rFonts w:ascii="宋体" w:hAnsi="宋体" w:eastAsia="宋体" w:cs="宋体"/>
          <w:color w:val="000"/>
          <w:sz w:val="28"/>
          <w:szCs w:val="28"/>
        </w:rPr>
        <w:t xml:space="preserve">（五）强化应急值守和事故直报工作，确保突发事故信息畅通。</w:t>
      </w:r>
    </w:p>
    <w:p>
      <w:pPr>
        <w:ind w:left="0" w:right="0" w:firstLine="560"/>
        <w:spacing w:before="450" w:after="450" w:line="312" w:lineRule="auto"/>
      </w:pPr>
      <w:r>
        <w:rPr>
          <w:rFonts w:ascii="宋体" w:hAnsi="宋体" w:eastAsia="宋体" w:cs="宋体"/>
          <w:color w:val="000"/>
          <w:sz w:val="28"/>
          <w:szCs w:val="28"/>
        </w:rPr>
        <w:t xml:space="preserve">一是按照“坚守岗位、恪守职责”、“及时准确、快速高效”的要求，在重大会议、重要活动、节假日等特殊敏感时期，向区委区政府报送事故情况（死亡人数、受伤人数、事故情况、经济损失等）；二是做好事故直报系统录入工作。24小时之内将事故报送到国家安监总局事故直报系统，并在7日内进行事故续报和统计上报工作，上半年共上报事故14起，死亡6人。</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v^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v^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开展审查调查专项工作总结22</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2025-04-27T04:36:27+08:00</dcterms:created>
  <dcterms:modified xsi:type="dcterms:W3CDTF">2025-04-27T04:36:27+08:00</dcterms:modified>
</cp:coreProperties>
</file>

<file path=docProps/custom.xml><?xml version="1.0" encoding="utf-8"?>
<Properties xmlns="http://schemas.openxmlformats.org/officeDocument/2006/custom-properties" xmlns:vt="http://schemas.openxmlformats.org/officeDocument/2006/docPropsVTypes"/>
</file>