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交通口岸组工作总结(必备21篇)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交通口岸组工作总结11、进一步提高对综治工作重要性的认识，把综治工作摆在认真贯彻“工业强区”，进一步优化经济发展环境，促进民营经济健康发展的重要位置，认真加以落实。2、进一步提高民营企业对综治工作重要性的认识。完善制度，明确责任，加强技防、...</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交通口岸组工作总结2</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交通口岸组工作总结3</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总体成绩：1-4月份，全港累计完成货物吞吐量3095万吨，其中外贸吞吐量289万吨，同比皆增长7%；续建泊位13个，其中万吨级泊位3个；亿兆港务码头取得交通运输厅使用岸线批复。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协调，口岸工作稳步推进。会同查验部门对14个开放码头进行年度核查；与省电子口岸公司、张家港电子口岸公司商洽电子口岸建设方案；开展保税物流中心调研并形成调研报告；对联合安能码头开放进行了初步辅导。</w:t>
      </w:r>
    </w:p>
    <w:p>
      <w:pPr>
        <w:ind w:left="0" w:right="0" w:firstLine="560"/>
        <w:spacing w:before="450" w:after="450" w:line="312" w:lineRule="auto"/>
      </w:pPr>
      <w:r>
        <w:rPr>
          <w:rFonts w:ascii="宋体" w:hAnsi="宋体" w:eastAsia="宋体" w:cs="宋体"/>
          <w:color w:val="000"/>
          <w:sz w:val="28"/>
          <w:szCs w:val="28"/>
        </w:rPr>
        <w:t xml:space="preserve">2、主动跟进，项目服务及时高效。亿兆港务码头取得交通运输厅使用岸线批复、三江通用码头取得^v^岸线延期批复、旺桥港内港池工程取得省交通厅岸线批复；罗家桥港码头工程通过省港口局组织的岸线利用合理性审查；转报新民拆船码头岸线申请、国信电厂码头岸线申请及华菱锡钢码头岸线延期申请至泰州港口局；协助泰州海事局做好江苏海事局泰州靖江海事工作船码头工程审批及水、电、通信等基础设施接入申报等工作。</w:t>
      </w:r>
    </w:p>
    <w:p>
      <w:pPr>
        <w:ind w:left="0" w:right="0" w:firstLine="560"/>
        <w:spacing w:before="450" w:after="450" w:line="312" w:lineRule="auto"/>
      </w:pPr>
      <w:r>
        <w:rPr>
          <w:rFonts w:ascii="宋体" w:hAnsi="宋体" w:eastAsia="宋体" w:cs="宋体"/>
          <w:color w:val="000"/>
          <w:sz w:val="28"/>
          <w:szCs w:val="28"/>
        </w:rPr>
        <w:t xml:space="preserve">3、跟踪服务，项目建设扎实推进。新港作业区一期扩建工程（水工部分）、新港作业区三期码头改建工程、和尚港内港池码头工程（#1-5泊位装卸工艺）通过施工图设计审查；新世纪造船（XX区）舾装码头修建工程桩基工程、联合安能液体化工码头工程（水工部分）、和尚港内港池码头工程1-5#泊位桩基工程通过交工质量鉴定；新港作业区公用码头（三期）工程项目档案通过省交通厅专项验收。</w:t>
      </w:r>
    </w:p>
    <w:p>
      <w:pPr>
        <w:ind w:left="0" w:right="0" w:firstLine="560"/>
        <w:spacing w:before="450" w:after="450" w:line="312" w:lineRule="auto"/>
      </w:pPr>
      <w:r>
        <w:rPr>
          <w:rFonts w:ascii="宋体" w:hAnsi="宋体" w:eastAsia="宋体" w:cs="宋体"/>
          <w:color w:val="000"/>
          <w:sz w:val="28"/>
          <w:szCs w:val="28"/>
        </w:rPr>
        <w:t xml:space="preserve">4、科学规划，保障港口长远发展。《夹港作业区控规》编制工作顺利推进，预计三季度可完成送审稿；开展边滩整治工作研究，多次赴上海航道勘测设计研究院和南京米深水航道指挥部调研，调研报告与具体实施方案已报市政府。</w:t>
      </w:r>
    </w:p>
    <w:p>
      <w:pPr>
        <w:ind w:left="0" w:right="0" w:firstLine="560"/>
        <w:spacing w:before="450" w:after="450" w:line="312" w:lineRule="auto"/>
      </w:pPr>
      <w:r>
        <w:rPr>
          <w:rFonts w:ascii="宋体" w:hAnsi="宋体" w:eastAsia="宋体" w:cs="宋体"/>
          <w:color w:val="000"/>
          <w:sz w:val="28"/>
          <w:szCs w:val="28"/>
        </w:rPr>
        <w:t xml:space="preserve">5、优化管理，港口经营健康有序。开展港口经营许可证延续及换证工作，办理《港口经营许可证》23个；制定并印发《关于同意下列“港口货物（船舶）代理”企业在靖江港（口岸）从事经营活动的函》，进一步规范靖江港船货代经营秩序；对靖江港区沿江涉港企业及码头进行调查摸底，形成初步统计数据；对4家港口经营人进行了行政约谈；着手启动港区驳运车辆年度核验、规范行政处罚自由裁量权及部门权利事项责任清单编制工作。窗口各项审批工作运作良好，截至目前共接受涉港咨询60人次，受理办件188件，其中承诺件14件、即办件174件，按时办结率达100%。</w:t>
      </w:r>
    </w:p>
    <w:p>
      <w:pPr>
        <w:ind w:left="0" w:right="0" w:firstLine="560"/>
        <w:spacing w:before="450" w:after="450" w:line="312" w:lineRule="auto"/>
      </w:pPr>
      <w:r>
        <w:rPr>
          <w:rFonts w:ascii="宋体" w:hAnsi="宋体" w:eastAsia="宋体" w:cs="宋体"/>
          <w:color w:val="000"/>
          <w:sz w:val="28"/>
          <w:szCs w:val="28"/>
        </w:rPr>
        <w:t xml:space="preserve">6、有效监管，安全形势总体平稳。组织开展港口设施保安符合证书年度核验、港口突发事件演练、危险货物码头安全生产检查专项行动，强化港口企业安全生产主体责任意识，进一步推进普货码头标准化建设，扎实开展春季、五一期间港口安全生大检查活动，累计出动执法车辆120余次，执法人员260余人，查处各类安全隐患15起。</w:t>
      </w:r>
    </w:p>
    <w:p>
      <w:pPr>
        <w:ind w:left="0" w:right="0" w:firstLine="560"/>
        <w:spacing w:before="450" w:after="450" w:line="312" w:lineRule="auto"/>
      </w:pPr>
      <w:r>
        <w:rPr>
          <w:rFonts w:ascii="宋体" w:hAnsi="宋体" w:eastAsia="宋体" w:cs="宋体"/>
          <w:color w:val="000"/>
          <w:sz w:val="28"/>
          <w:szCs w:val="28"/>
        </w:rPr>
        <w:t xml:space="preserve">7、高效履职，港口执法规范严谨。明确各级行政执法责任，逐人逐级签订责任状，定期召开专题会议，研究部署行政执法工作；严格依法行政，加强监督检查，确保执法主体规范、执法程序规范、执法文书规范；执法人员始终保持月人均巡查22天，对沿江码头实施不间断检查，对检查中发现的国信电厂违建码头行为及时并依法进行了行政处罚；与江阴港口局及江阴海事局联合执法，累计出动执法艇8次，执法人员50人，对在长江中非法作业的浮吊进行调查取证，为下一步整治行动做好充分准备。</w:t>
      </w:r>
    </w:p>
    <w:p>
      <w:pPr>
        <w:ind w:left="0" w:right="0" w:firstLine="560"/>
        <w:spacing w:before="450" w:after="450" w:line="312" w:lineRule="auto"/>
      </w:pPr>
      <w:r>
        <w:rPr>
          <w:rFonts w:ascii="宋体" w:hAnsi="宋体" w:eastAsia="宋体" w:cs="宋体"/>
          <w:color w:val="000"/>
          <w:sz w:val="28"/>
          <w:szCs w:val="28"/>
        </w:rPr>
        <w:t xml:space="preserve">8、同心协力，招商工作取得初步成效。今年以来，通过广泛收集各类投资信息，和投资方主动对接，招商工作稳步推进，目前喜友食品公司已与我办达成初步投资意向。</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主要目标：港口货物吞吐量冲刺亿吨，外贸吞吐量冲刺1000万吨；落实“三个一”的要求，组建好电子口岸公司；协助扬子江港务新开工建设3个万吨级泊位；杜绝重特大生产安全事故、避免较大生产安全事故、减少一般生产安全事故，港口安全生产形势保持稳定。</w:t>
      </w:r>
    </w:p>
    <w:p>
      <w:pPr>
        <w:ind w:left="0" w:right="0" w:firstLine="560"/>
        <w:spacing w:before="450" w:after="450" w:line="312" w:lineRule="auto"/>
      </w:pPr>
      <w:r>
        <w:rPr>
          <w:rFonts w:ascii="宋体" w:hAnsi="宋体" w:eastAsia="宋体" w:cs="宋体"/>
          <w:color w:val="000"/>
          <w:sz w:val="28"/>
          <w:szCs w:val="28"/>
        </w:rPr>
        <w:t xml:space="preserve">1、加快推进口岸项目建设。加快推进电子口岸建设，迅速形成建设方案并组织实施，力争年底前初步开通；协助开发区做好保税物流中心申报工作；推进秦港港务、联合安能码头开放工作。</w:t>
      </w:r>
    </w:p>
    <w:p>
      <w:pPr>
        <w:ind w:left="0" w:right="0" w:firstLine="560"/>
        <w:spacing w:before="450" w:after="450" w:line="312" w:lineRule="auto"/>
      </w:pPr>
      <w:r>
        <w:rPr>
          <w:rFonts w:ascii="宋体" w:hAnsi="宋体" w:eastAsia="宋体" w:cs="宋体"/>
          <w:color w:val="000"/>
          <w:sz w:val="28"/>
          <w:szCs w:val="28"/>
        </w:rPr>
        <w:t xml:space="preserve">2、完善规划，加强项目上争力度。继续与^v^规划院、上级港口部门沟通对接，推进《夹港作业区控规》审批工作；加强港口项目上争力度，取得罗家桥港码头交通运输部岸线批复。</w:t>
      </w:r>
    </w:p>
    <w:p>
      <w:pPr>
        <w:ind w:left="0" w:right="0" w:firstLine="560"/>
        <w:spacing w:before="450" w:after="450" w:line="312" w:lineRule="auto"/>
      </w:pPr>
      <w:r>
        <w:rPr>
          <w:rFonts w:ascii="宋体" w:hAnsi="宋体" w:eastAsia="宋体" w:cs="宋体"/>
          <w:color w:val="000"/>
          <w:sz w:val="28"/>
          <w:szCs w:val="28"/>
        </w:rPr>
        <w:t xml:space="preserve">3、加强公用配套设施上争力度。积极与长江南京以下米深水航道建设指挥部对接，跟进深水航道建设进度，力争同步开通福北、福中深水航道；努力实现福北水道初通；开展边滩整治研究工作；积极与省交通运输厅和省港口局对接，做好省厅资金补助项目的上争工作；加强协调，尽早完成太和港务、新天地港务码头前沿加油船的搬迁工作。</w:t>
      </w:r>
    </w:p>
    <w:p>
      <w:pPr>
        <w:ind w:left="0" w:right="0" w:firstLine="560"/>
        <w:spacing w:before="450" w:after="450" w:line="312" w:lineRule="auto"/>
      </w:pPr>
      <w:r>
        <w:rPr>
          <w:rFonts w:ascii="宋体" w:hAnsi="宋体" w:eastAsia="宋体" w:cs="宋体"/>
          <w:color w:val="000"/>
          <w:sz w:val="28"/>
          <w:szCs w:val="28"/>
        </w:rPr>
        <w:t xml:space="preserve">4、加强港口建设程序管理。在设计审批阶段，要求港口项目使用清洁能源，减少排放，禁止现场搅拌砂浆，督促企业使用预拌混凝土和预拌砂浆；对在建项目做好季度履约考核工作，深入施工现场检查，及时掌握工程质量和进度信息，督促各参建单位按规范施工、精心施工，建设优质工程；积极落实省交通厅《江苏省港口未批先建行为专项整治行动方案》，对辖区港口项目进行全面调查摸底，清理整改违规行为，完善相关手续，确保10月底前整治到位。</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v^四好^v^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交通口岸组工作总结4</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交通口岸组工作总结5</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交通口岸组工作总结6</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交通口岸组工作总结7</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（仅限于办理电子口岸制卡业务）篇二：电子口岸卡延期单位介绍信篇三：企业办理电</w:t>
      </w:r>
    </w:p>
    <w:p>
      <w:pPr>
        <w:ind w:left="0" w:right="0" w:firstLine="560"/>
        <w:spacing w:before="450" w:after="450" w:line="312" w:lineRule="auto"/>
      </w:pPr>
      <w:r>
        <w:rPr>
          <w:rFonts w:ascii="宋体" w:hAnsi="宋体" w:eastAsia="宋体" w:cs="宋体"/>
          <w:color w:val="000"/>
          <w:sz w:val="28"/>
          <w:szCs w:val="28"/>
        </w:rPr>
        <w:t xml:space="preserve">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w:t>
      </w:r>
    </w:p>
    <w:p>
      <w:pPr>
        <w:ind w:left="0" w:right="0" w:firstLine="560"/>
        <w:spacing w:before="450" w:after="450" w:line="312" w:lineRule="auto"/>
      </w:pPr>
      <w:r>
        <w:rPr>
          <w:rFonts w:ascii="宋体" w:hAnsi="宋体" w:eastAsia="宋体" w:cs="宋体"/>
          <w:color w:val="000"/>
          <w:sz w:val="28"/>
          <w:szCs w:val="28"/>
        </w:rPr>
        <w:t xml:space="preserve">1．单位介绍信(请注明被锁卡的卡号)； 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w:t>
      </w:r>
    </w:p>
    <w:p>
      <w:pPr>
        <w:ind w:left="0" w:right="0" w:firstLine="560"/>
        <w:spacing w:before="450" w:after="450" w:line="312" w:lineRule="auto"/>
      </w:pPr>
      <w:r>
        <w:rPr>
          <w:rFonts w:ascii="宋体" w:hAnsi="宋体" w:eastAsia="宋体" w:cs="宋体"/>
          <w:color w:val="000"/>
          <w:sz w:val="28"/>
          <w:szCs w:val="28"/>
        </w:rPr>
        <w:t xml:space="preserve">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遗失不补。篇四：电子口岸卡的办理中国电子口岸ic卡ik卡办理程序说明</w:t>
      </w:r>
    </w:p>
    <w:p>
      <w:pPr>
        <w:ind w:left="0" w:right="0" w:firstLine="560"/>
        <w:spacing w:before="450" w:after="450" w:line="312" w:lineRule="auto"/>
      </w:pPr>
      <w:r>
        <w:rPr>
          <w:rFonts w:ascii="宋体" w:hAnsi="宋体" w:eastAsia="宋体" w:cs="宋体"/>
          <w:color w:val="000"/>
          <w:sz w:val="28"/>
          <w:szCs w:val="28"/>
        </w:rPr>
        <w:t xml:space="preserve">一、初次办理企业准备材料</w:t>
      </w:r>
    </w:p>
    <w:p>
      <w:pPr>
        <w:ind w:left="0" w:right="0" w:firstLine="560"/>
        <w:spacing w:before="450" w:after="450" w:line="312" w:lineRule="auto"/>
      </w:pPr>
      <w:r>
        <w:rPr>
          <w:rFonts w:ascii="宋体" w:hAnsi="宋体" w:eastAsia="宋体" w:cs="宋体"/>
          <w:color w:val="000"/>
          <w:sz w:val="28"/>
          <w:szCs w:val="28"/>
        </w:rPr>
        <w:t xml:space="preserve">1、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2、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3、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4、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5、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6、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7、 法人及操作员身份证复印件；</w:t>
      </w:r>
    </w:p>
    <w:p>
      <w:pPr>
        <w:ind w:left="0" w:right="0" w:firstLine="560"/>
        <w:spacing w:before="450" w:after="450" w:line="312" w:lineRule="auto"/>
      </w:pPr>
      <w:r>
        <w:rPr>
          <w:rFonts w:ascii="宋体" w:hAnsi="宋体" w:eastAsia="宋体" w:cs="宋体"/>
          <w:color w:val="000"/>
          <w:sz w:val="28"/>
          <w:szCs w:val="28"/>
        </w:rPr>
        <w:t xml:space="preserve">二、变更法人其本信息、企业基本信息、ic卡过期重办</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6、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7、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8、 法人及操作员身份证复印件；</w:t>
      </w:r>
    </w:p>
    <w:p>
      <w:pPr>
        <w:ind w:left="0" w:right="0" w:firstLine="560"/>
        <w:spacing w:before="450" w:after="450" w:line="312" w:lineRule="auto"/>
      </w:pPr>
      <w:r>
        <w:rPr>
          <w:rFonts w:ascii="宋体" w:hAnsi="宋体" w:eastAsia="宋体" w:cs="宋体"/>
          <w:color w:val="000"/>
          <w:sz w:val="28"/>
          <w:szCs w:val="28"/>
        </w:rPr>
        <w:t xml:space="preserve">三、增加、变更操作员</w:t>
      </w:r>
    </w:p>
    <w:p>
      <w:pPr>
        <w:ind w:left="0" w:right="0" w:firstLine="560"/>
        <w:spacing w:before="450" w:after="450" w:line="312" w:lineRule="auto"/>
      </w:pPr>
      <w:r>
        <w:rPr>
          <w:rFonts w:ascii="宋体" w:hAnsi="宋体" w:eastAsia="宋体" w:cs="宋体"/>
          <w:color w:val="000"/>
          <w:sz w:val="28"/>
          <w:szCs w:val="28"/>
        </w:rPr>
        <w:t xml:space="preserve">1、 法人卡（变更操作员基本信息需提供旧操作员卡）；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填写《中国电子口岸企业ic卡登记表》（2号表）并加盖公章；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单位介绍信；</w:t>
      </w:r>
    </w:p>
    <w:p>
      <w:pPr>
        <w:ind w:left="0" w:right="0" w:firstLine="560"/>
        <w:spacing w:before="450" w:after="450" w:line="312" w:lineRule="auto"/>
      </w:pPr>
      <w:r>
        <w:rPr>
          <w:rFonts w:ascii="宋体" w:hAnsi="宋体" w:eastAsia="宋体" w:cs="宋体"/>
          <w:color w:val="000"/>
          <w:sz w:val="28"/>
          <w:szCs w:val="28"/>
        </w:rPr>
        <w:t xml:space="preserve">5、 新增加的操作员身份证复印件；</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1、 办理以上业务首先须准备好所需资料，提供证照信息要求清晰一致，表格填写要求</w:t>
      </w:r>
    </w:p>
    <w:p>
      <w:pPr>
        <w:ind w:left="0" w:right="0" w:firstLine="560"/>
        <w:spacing w:before="450" w:after="450" w:line="312" w:lineRule="auto"/>
      </w:pPr>
      <w:r>
        <w:rPr>
          <w:rFonts w:ascii="宋体" w:hAnsi="宋体" w:eastAsia="宋体" w:cs="宋体"/>
          <w:color w:val="000"/>
          <w:sz w:val="28"/>
          <w:szCs w:val="28"/>
        </w:rPr>
        <w:t xml:space="preserve">字迹工整，</w:t>
      </w:r>
    </w:p>
    <w:p>
      <w:pPr>
        <w:ind w:left="0" w:right="0" w:firstLine="560"/>
        <w:spacing w:before="450" w:after="450" w:line="312" w:lineRule="auto"/>
      </w:pPr>
      <w:r>
        <w:rPr>
          <w:rFonts w:ascii="宋体" w:hAnsi="宋体" w:eastAsia="宋体" w:cs="宋体"/>
          <w:color w:val="000"/>
          <w:sz w:val="28"/>
          <w:szCs w:val="28"/>
        </w:rPr>
        <w:t xml:space="preserve">复印件要求a4纸，于每周一上午到中国电子口岸办理；</w:t>
      </w:r>
    </w:p>
    <w:p>
      <w:pPr>
        <w:ind w:left="0" w:right="0" w:firstLine="560"/>
        <w:spacing w:before="450" w:after="450" w:line="312" w:lineRule="auto"/>
      </w:pPr>
      <w:r>
        <w:rPr>
          <w:rFonts w:ascii="宋体" w:hAnsi="宋体" w:eastAsia="宋体" w:cs="宋体"/>
          <w:color w:val="000"/>
          <w:sz w:val="28"/>
          <w:szCs w:val="28"/>
        </w:rPr>
        <w:t xml:space="preserve">2、 在分中心企业应首先进行用户资格审查，依次为：技监-工商-税务-外经贸-外汇-</w:t>
      </w:r>
    </w:p>
    <w:p>
      <w:pPr>
        <w:ind w:left="0" w:right="0" w:firstLine="560"/>
        <w:spacing w:before="450" w:after="450" w:line="312" w:lineRule="auto"/>
      </w:pPr>
      <w:r>
        <w:rPr>
          <w:rFonts w:ascii="宋体" w:hAnsi="宋体" w:eastAsia="宋体" w:cs="宋体"/>
          <w:color w:val="000"/>
          <w:sz w:val="28"/>
          <w:szCs w:val="28"/>
        </w:rPr>
        <w:t xml:space="preserve">海关审核并在</w:t>
      </w:r>
    </w:p>
    <w:p>
      <w:pPr>
        <w:ind w:left="0" w:right="0" w:firstLine="560"/>
        <w:spacing w:before="450" w:after="450" w:line="312" w:lineRule="auto"/>
      </w:pPr>
      <w:r>
        <w:rPr>
          <w:rFonts w:ascii="宋体" w:hAnsi="宋体" w:eastAsia="宋体" w:cs="宋体"/>
          <w:color w:val="000"/>
          <w:sz w:val="28"/>
          <w:szCs w:val="28"/>
        </w:rPr>
        <w:t xml:space="preserve">复印件上加盖审核单；</w:t>
      </w:r>
    </w:p>
    <w:p>
      <w:pPr>
        <w:ind w:left="0" w:right="0" w:firstLine="560"/>
        <w:spacing w:before="450" w:after="450" w:line="312" w:lineRule="auto"/>
      </w:pPr>
      <w:r>
        <w:rPr>
          <w:rFonts w:ascii="宋体" w:hAnsi="宋体" w:eastAsia="宋体" w:cs="宋体"/>
          <w:color w:val="000"/>
          <w:sz w:val="28"/>
          <w:szCs w:val="28"/>
        </w:rPr>
        <w:t xml:space="preserve">3、 企业到咨询窗口交单；a、 审核《中国电子口岸企业情况登记表》（1号表）、《中国电子口岸企业ic卡登记表》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表）及所需材料复印件；b、 理单；</w:t>
      </w:r>
    </w:p>
    <w:p>
      <w:pPr>
        <w:ind w:left="0" w:right="0" w:firstLine="560"/>
        <w:spacing w:before="450" w:after="450" w:line="312" w:lineRule="auto"/>
      </w:pPr>
      <w:r>
        <w:rPr>
          <w:rFonts w:ascii="宋体" w:hAnsi="宋体" w:eastAsia="宋体" w:cs="宋体"/>
          <w:color w:val="000"/>
          <w:sz w:val="28"/>
          <w:szCs w:val="28"/>
        </w:rPr>
        <w:t xml:space="preserve">c、 开单交费</w:t>
      </w:r>
    </w:p>
    <w:p>
      <w:pPr>
        <w:ind w:left="0" w:right="0" w:firstLine="560"/>
        <w:spacing w:before="450" w:after="450" w:line="312" w:lineRule="auto"/>
      </w:pPr>
      <w:r>
        <w:rPr>
          <w:rFonts w:ascii="宋体" w:hAnsi="宋体" w:eastAsia="宋体" w:cs="宋体"/>
          <w:color w:val="000"/>
          <w:sz w:val="28"/>
          <w:szCs w:val="28"/>
        </w:rPr>
        <w:t xml:space="preserve">4、 企业持交费联系单到咨询窗口登记并领取读卡器及软件；</w:t>
      </w:r>
    </w:p>
    <w:p>
      <w:pPr>
        <w:ind w:left="0" w:right="0" w:firstLine="560"/>
        <w:spacing w:before="450" w:after="450" w:line="312" w:lineRule="auto"/>
      </w:pPr>
      <w:r>
        <w:rPr>
          <w:rFonts w:ascii="宋体" w:hAnsi="宋体" w:eastAsia="宋体" w:cs="宋体"/>
          <w:color w:val="000"/>
          <w:sz w:val="28"/>
          <w:szCs w:val="28"/>
        </w:rPr>
        <w:t xml:space="preserve">5、 当日下午四点后持办卡开具全部发票及本人身份证到咨询窗口登记领取ic卡。</w:t>
      </w:r>
    </w:p>
    <w:p>
      <w:pPr>
        <w:ind w:left="0" w:right="0" w:firstLine="560"/>
        <w:spacing w:before="450" w:after="450" w:line="312" w:lineRule="auto"/>
      </w:pPr>
      <w:r>
        <w:rPr>
          <w:rFonts w:ascii="宋体" w:hAnsi="宋体" w:eastAsia="宋体" w:cs="宋体"/>
          <w:color w:val="000"/>
          <w:sz w:val="28"/>
          <w:szCs w:val="28"/>
        </w:rPr>
        <w:t xml:space="preserve">五、ic卡的解锁、证书更新</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单位介绍信</w:t>
      </w:r>
    </w:p>
    <w:p>
      <w:pPr>
        <w:ind w:left="0" w:right="0" w:firstLine="560"/>
        <w:spacing w:before="450" w:after="450" w:line="312" w:lineRule="auto"/>
      </w:pPr>
      <w:r>
        <w:rPr>
          <w:rFonts w:ascii="宋体" w:hAnsi="宋体" w:eastAsia="宋体" w:cs="宋体"/>
          <w:color w:val="000"/>
          <w:sz w:val="28"/>
          <w:szCs w:val="28"/>
        </w:rPr>
        <w:t xml:space="preserve">3、 经办人身份证原件及复印件（a4）</w:t>
      </w:r>
    </w:p>
    <w:p>
      <w:pPr>
        <w:ind w:left="0" w:right="0" w:firstLine="560"/>
        <w:spacing w:before="450" w:after="450" w:line="312" w:lineRule="auto"/>
      </w:pPr>
      <w:r>
        <w:rPr>
          <w:rFonts w:ascii="宋体" w:hAnsi="宋体" w:eastAsia="宋体" w:cs="宋体"/>
          <w:color w:val="000"/>
          <w:sz w:val="28"/>
          <w:szCs w:val="28"/>
        </w:rPr>
        <w:t xml:space="preserve">六、ic卡丢失、损坏换新卡补办</w:t>
      </w:r>
    </w:p>
    <w:p>
      <w:pPr>
        <w:ind w:left="0" w:right="0" w:firstLine="560"/>
        <w:spacing w:before="450" w:after="450" w:line="312" w:lineRule="auto"/>
      </w:pPr>
      <w:r>
        <w:rPr>
          <w:rFonts w:ascii="宋体" w:hAnsi="宋体" w:eastAsia="宋体" w:cs="宋体"/>
          <w:color w:val="000"/>
          <w:sz w:val="28"/>
          <w:szCs w:val="28"/>
        </w:rPr>
        <w:t xml:space="preserve">1、《_组织机构代码证》副本原件及复印件；并加盖公章</w:t>
      </w:r>
    </w:p>
    <w:p>
      <w:pPr>
        <w:ind w:left="0" w:right="0" w:firstLine="560"/>
        <w:spacing w:before="450" w:after="450" w:line="312" w:lineRule="auto"/>
      </w:pPr>
      <w:r>
        <w:rPr>
          <w:rFonts w:ascii="宋体" w:hAnsi="宋体" w:eastAsia="宋体" w:cs="宋体"/>
          <w:color w:val="000"/>
          <w:sz w:val="28"/>
          <w:szCs w:val="28"/>
        </w:rPr>
        <w:t xml:space="preserve">2、单位介绍信</w:t>
      </w:r>
    </w:p>
    <w:p>
      <w:pPr>
        <w:ind w:left="0" w:right="0" w:firstLine="560"/>
        <w:spacing w:before="450" w:after="450" w:line="312" w:lineRule="auto"/>
      </w:pPr>
      <w:r>
        <w:rPr>
          <w:rFonts w:ascii="宋体" w:hAnsi="宋体" w:eastAsia="宋体" w:cs="宋体"/>
          <w:color w:val="000"/>
          <w:sz w:val="28"/>
          <w:szCs w:val="28"/>
        </w:rPr>
        <w:t xml:space="preserve">3、经办人身份证原件及复印件（a4）</w:t>
      </w:r>
    </w:p>
    <w:p>
      <w:pPr>
        <w:ind w:left="0" w:right="0" w:firstLine="560"/>
        <w:spacing w:before="450" w:after="450" w:line="312" w:lineRule="auto"/>
      </w:pPr>
      <w:r>
        <w:rPr>
          <w:rFonts w:ascii="宋体" w:hAnsi="宋体" w:eastAsia="宋体" w:cs="宋体"/>
          <w:color w:val="000"/>
          <w:sz w:val="28"/>
          <w:szCs w:val="28"/>
        </w:rPr>
        <w:t xml:space="preserve">4、情况说明并加盖公章</w:t>
      </w:r>
    </w:p>
    <w:p>
      <w:pPr>
        <w:ind w:left="0" w:right="0" w:firstLine="560"/>
        <w:spacing w:before="450" w:after="450" w:line="312" w:lineRule="auto"/>
      </w:pPr>
      <w:r>
        <w:rPr>
          <w:rFonts w:ascii="宋体" w:hAnsi="宋体" w:eastAsia="宋体" w:cs="宋体"/>
          <w:color w:val="000"/>
          <w:sz w:val="28"/>
          <w:szCs w:val="28"/>
        </w:rPr>
        <w:t xml:space="preserve">七、初次办理银行部门或政务部门办理电子口岸业务准备材料</w:t>
      </w:r>
    </w:p>
    <w:p>
      <w:pPr>
        <w:ind w:left="0" w:right="0" w:firstLine="560"/>
        <w:spacing w:before="450" w:after="450" w:line="312" w:lineRule="auto"/>
      </w:pPr>
      <w:r>
        <w:rPr>
          <w:rFonts w:ascii="宋体" w:hAnsi="宋体" w:eastAsia="宋体" w:cs="宋体"/>
          <w:color w:val="000"/>
          <w:sz w:val="28"/>
          <w:szCs w:val="28"/>
        </w:rPr>
        <w:t xml:space="preserve">1、部门注册登记表</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3、操作员注册登记表</w:t>
      </w:r>
    </w:p>
    <w:p>
      <w:pPr>
        <w:ind w:left="0" w:right="0" w:firstLine="560"/>
        <w:spacing w:before="450" w:after="450" w:line="312" w:lineRule="auto"/>
      </w:pPr>
      <w:r>
        <w:rPr>
          <w:rFonts w:ascii="宋体" w:hAnsi="宋体" w:eastAsia="宋体" w:cs="宋体"/>
          <w:color w:val="000"/>
          <w:sz w:val="28"/>
          <w:szCs w:val="28"/>
        </w:rPr>
        <w:t xml:space="preserve">4、管理员及操作员身份证原件及复印件（a4）</w:t>
      </w:r>
    </w:p>
    <w:p>
      <w:pPr>
        <w:ind w:left="0" w:right="0" w:firstLine="560"/>
        <w:spacing w:before="450" w:after="450" w:line="312" w:lineRule="auto"/>
      </w:pPr>
      <w:r>
        <w:rPr>
          <w:rFonts w:ascii="宋体" w:hAnsi="宋体" w:eastAsia="宋体" w:cs="宋体"/>
          <w:color w:val="000"/>
          <w:sz w:val="28"/>
          <w:szCs w:val="28"/>
        </w:rPr>
        <w:t xml:space="preserve">5、单位介绍信</w:t>
      </w:r>
    </w:p>
    <w:p>
      <w:pPr>
        <w:ind w:left="0" w:right="0" w:firstLine="560"/>
        <w:spacing w:before="450" w:after="450" w:line="312" w:lineRule="auto"/>
      </w:pPr>
      <w:r>
        <w:rPr>
          <w:rFonts w:ascii="宋体" w:hAnsi="宋体" w:eastAsia="宋体" w:cs="宋体"/>
          <w:color w:val="000"/>
          <w:sz w:val="28"/>
          <w:szCs w:val="28"/>
        </w:rPr>
        <w:t xml:space="preserve">八、银行部门或政务部门变更管理员基本信息</w:t>
      </w:r>
    </w:p>
    <w:p>
      <w:pPr>
        <w:ind w:left="0" w:right="0" w:firstLine="560"/>
        <w:spacing w:before="450" w:after="450" w:line="312" w:lineRule="auto"/>
      </w:pPr>
      <w:r>
        <w:rPr>
          <w:rFonts w:ascii="宋体" w:hAnsi="宋体" w:eastAsia="宋体" w:cs="宋体"/>
          <w:color w:val="000"/>
          <w:sz w:val="28"/>
          <w:szCs w:val="28"/>
        </w:rPr>
        <w:t xml:space="preserve">1、上一级部门管理员卡</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3、管理员身份证复印件</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九、银行部门或政务部门变更操作员基本信息</w:t>
      </w:r>
    </w:p>
    <w:p>
      <w:pPr>
        <w:ind w:left="0" w:right="0" w:firstLine="560"/>
        <w:spacing w:before="450" w:after="450" w:line="312" w:lineRule="auto"/>
      </w:pPr>
      <w:r>
        <w:rPr>
          <w:rFonts w:ascii="宋体" w:hAnsi="宋体" w:eastAsia="宋体" w:cs="宋体"/>
          <w:color w:val="000"/>
          <w:sz w:val="28"/>
          <w:szCs w:val="28"/>
        </w:rPr>
        <w:t xml:space="preserve">1、部门管理员卡</w:t>
      </w:r>
    </w:p>
    <w:p>
      <w:pPr>
        <w:ind w:left="0" w:right="0" w:firstLine="560"/>
        <w:spacing w:before="450" w:after="450" w:line="312" w:lineRule="auto"/>
      </w:pPr>
      <w:r>
        <w:rPr>
          <w:rFonts w:ascii="宋体" w:hAnsi="宋体" w:eastAsia="宋体" w:cs="宋体"/>
          <w:color w:val="000"/>
          <w:sz w:val="28"/>
          <w:szCs w:val="28"/>
        </w:rPr>
        <w:t xml:space="preserve">2、操作员注册登记表</w:t>
      </w:r>
    </w:p>
    <w:p>
      <w:pPr>
        <w:ind w:left="0" w:right="0" w:firstLine="560"/>
        <w:spacing w:before="450" w:after="450" w:line="312" w:lineRule="auto"/>
      </w:pPr>
      <w:r>
        <w:rPr>
          <w:rFonts w:ascii="宋体" w:hAnsi="宋体" w:eastAsia="宋体" w:cs="宋体"/>
          <w:color w:val="000"/>
          <w:sz w:val="28"/>
          <w:szCs w:val="28"/>
        </w:rPr>
        <w:t xml:space="preserve">3、操作员身份证原件及复印件（a4</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2、企业领取ic卡的初始密码为八个8。</w:t>
      </w:r>
    </w:p>
    <w:p>
      <w:pPr>
        <w:ind w:left="0" w:right="0" w:firstLine="560"/>
        <w:spacing w:before="450" w:after="450" w:line="312" w:lineRule="auto"/>
      </w:pPr>
      <w:r>
        <w:rPr>
          <w:rFonts w:ascii="宋体" w:hAnsi="宋体" w:eastAsia="宋体" w:cs="宋体"/>
          <w:color w:val="000"/>
          <w:sz w:val="28"/>
          <w:szCs w:val="28"/>
        </w:rPr>
        <w:t xml:space="preserve">3、ic卡自领取起有效期2年。十一、ik卡办理操作同第三款。篇五：办理中国电子口岸ic卡指南</w:t>
      </w:r>
    </w:p>
    <w:p>
      <w:pPr>
        <w:ind w:left="0" w:right="0" w:firstLine="560"/>
        <w:spacing w:before="450" w:after="450" w:line="312" w:lineRule="auto"/>
      </w:pPr>
      <w:r>
        <w:rPr>
          <w:rFonts w:ascii="宋体" w:hAnsi="宋体" w:eastAsia="宋体" w:cs="宋体"/>
          <w:color w:val="000"/>
          <w:sz w:val="28"/>
          <w:szCs w:val="28"/>
        </w:rPr>
        <w:t xml:space="preserve">办理中国电子口岸ic卡指南第一次预录入时所需资料，请按顺序整理：</w:t>
      </w:r>
    </w:p>
    <w:p>
      <w:pPr>
        <w:ind w:left="0" w:right="0" w:firstLine="560"/>
        <w:spacing w:before="450" w:after="450" w:line="312" w:lineRule="auto"/>
      </w:pPr>
      <w:r>
        <w:rPr>
          <w:rFonts w:ascii="宋体" w:hAnsi="宋体" w:eastAsia="宋体" w:cs="宋体"/>
          <w:color w:val="000"/>
          <w:sz w:val="28"/>
          <w:szCs w:val="28"/>
        </w:rPr>
        <w:t xml:space="preserve">1． 省技术监督局：组织机构代码证（原件及复印件）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2． 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3． 国税局：国税税务登记证（复印件）</w:t>
      </w:r>
    </w:p>
    <w:p>
      <w:pPr>
        <w:ind w:left="0" w:right="0" w:firstLine="560"/>
        <w:spacing w:before="450" w:after="450" w:line="312" w:lineRule="auto"/>
      </w:pPr>
      <w:r>
        <w:rPr>
          <w:rFonts w:ascii="宋体" w:hAnsi="宋体" w:eastAsia="宋体" w:cs="宋体"/>
          <w:color w:val="000"/>
          <w:sz w:val="28"/>
          <w:szCs w:val="28"/>
        </w:rPr>
        <w:t xml:space="preserve">4． 外经贸：对外贸易经营者备案登记表（内资）（复印件）、 _外商投资</w:t>
      </w:r>
    </w:p>
    <w:p>
      <w:pPr>
        <w:ind w:left="0" w:right="0" w:firstLine="560"/>
        <w:spacing w:before="450" w:after="450" w:line="312" w:lineRule="auto"/>
      </w:pPr>
      <w:r>
        <w:rPr>
          <w:rFonts w:ascii="宋体" w:hAnsi="宋体" w:eastAsia="宋体" w:cs="宋体"/>
          <w:color w:val="000"/>
          <w:sz w:val="28"/>
          <w:szCs w:val="28"/>
        </w:rPr>
        <w:t xml:space="preserve">企业批准证书（外资）（复印件） 5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 加盖公司公章的中国电子口岸企业情况登记表：1号表 加盖公司公章的中国电子口岸ic</w:t>
      </w:r>
    </w:p>
    <w:p>
      <w:pPr>
        <w:ind w:left="0" w:right="0" w:firstLine="560"/>
        <w:spacing w:before="450" w:after="450" w:line="312" w:lineRule="auto"/>
      </w:pPr>
      <w:r>
        <w:rPr>
          <w:rFonts w:ascii="宋体" w:hAnsi="宋体" w:eastAsia="宋体" w:cs="宋体"/>
          <w:color w:val="000"/>
          <w:sz w:val="28"/>
          <w:szCs w:val="28"/>
        </w:rPr>
        <w:t xml:space="preserve">情况登记表：2号表</w:t>
      </w:r>
    </w:p>
    <w:p>
      <w:pPr>
        <w:ind w:left="0" w:right="0" w:firstLine="560"/>
        <w:spacing w:before="450" w:after="450" w:line="312" w:lineRule="auto"/>
      </w:pPr>
      <w:r>
        <w:rPr>
          <w:rFonts w:ascii="宋体" w:hAnsi="宋体" w:eastAsia="宋体" w:cs="宋体"/>
          <w:color w:val="000"/>
          <w:sz w:val="28"/>
          <w:szCs w:val="28"/>
        </w:rPr>
        <w:t xml:space="preserve">（注：1、2号表在当地主管海关企管科领取，2号表上，部分地区根据当地主管_</w:t>
      </w:r>
    </w:p>
    <w:p>
      <w:pPr>
        <w:ind w:left="0" w:right="0" w:firstLine="560"/>
        <w:spacing w:before="450" w:after="450" w:line="312" w:lineRule="auto"/>
      </w:pPr>
      <w:r>
        <w:rPr>
          <w:rFonts w:ascii="宋体" w:hAnsi="宋体" w:eastAsia="宋体" w:cs="宋体"/>
          <w:color w:val="000"/>
          <w:sz w:val="28"/>
          <w:szCs w:val="28"/>
        </w:rPr>
        <w:t xml:space="preserve">要求需要有核销员证号）</w:t>
      </w:r>
    </w:p>
    <w:p>
      <w:pPr>
        <w:ind w:left="0" w:right="0" w:firstLine="560"/>
        <w:spacing w:before="450" w:after="450" w:line="312" w:lineRule="auto"/>
      </w:pPr>
      <w:r>
        <w:rPr>
          <w:rFonts w:ascii="宋体" w:hAnsi="宋体" w:eastAsia="宋体" w:cs="宋体"/>
          <w:color w:val="000"/>
          <w:sz w:val="28"/>
          <w:szCs w:val="28"/>
        </w:rPr>
        <w:t xml:space="preserve">7 2号表、法人卡持卡人身份证复印件、操作员卡持卡人身份证复印件 8 经办人：身份证复印件 特别提醒：（1）以上资料请新办企业准备</w:t>
      </w:r>
    </w:p>
    <w:p>
      <w:pPr>
        <w:ind w:left="0" w:right="0" w:firstLine="560"/>
        <w:spacing w:before="450" w:after="450" w:line="312" w:lineRule="auto"/>
      </w:pPr>
      <w:r>
        <w:rPr>
          <w:rFonts w:ascii="宋体" w:hAnsi="宋体" w:eastAsia="宋体" w:cs="宋体"/>
          <w:color w:val="000"/>
          <w:sz w:val="28"/>
          <w:szCs w:val="28"/>
        </w:rPr>
        <w:t xml:space="preserve">（2）1、2项必须携带原件。 清晰复印件一套。 第二次办理制卡及变更所需资料：</w:t>
      </w:r>
    </w:p>
    <w:p>
      <w:pPr>
        <w:ind w:left="0" w:right="0" w:firstLine="560"/>
        <w:spacing w:before="450" w:after="450" w:line="312" w:lineRule="auto"/>
      </w:pPr>
      <w:r>
        <w:rPr>
          <w:rFonts w:ascii="宋体" w:hAnsi="宋体" w:eastAsia="宋体" w:cs="宋体"/>
          <w:color w:val="000"/>
          <w:sz w:val="28"/>
          <w:szCs w:val="28"/>
        </w:rPr>
        <w:t xml:space="preserve">1．第二次制卡：经质检、工商、国税三个部门网上审核盖章的导入表原件及第一次录入</w:t>
      </w:r>
    </w:p>
    <w:p>
      <w:pPr>
        <w:ind w:left="0" w:right="0" w:firstLine="560"/>
        <w:spacing w:before="450" w:after="450" w:line="312" w:lineRule="auto"/>
      </w:pPr>
      <w:r>
        <w:rPr>
          <w:rFonts w:ascii="宋体" w:hAnsi="宋体" w:eastAsia="宋体" w:cs="宋体"/>
          <w:color w:val="000"/>
          <w:sz w:val="28"/>
          <w:szCs w:val="28"/>
        </w:rPr>
        <w:t xml:space="preserve">时订好的一套资料(留下存档)，经办人身份证。</w:t>
      </w:r>
    </w:p>
    <w:p>
      <w:pPr>
        <w:ind w:left="0" w:right="0" w:firstLine="560"/>
        <w:spacing w:before="450" w:after="450" w:line="312" w:lineRule="auto"/>
      </w:pPr>
      <w:r>
        <w:rPr>
          <w:rFonts w:ascii="宋体" w:hAnsi="宋体" w:eastAsia="宋体" w:cs="宋体"/>
          <w:color w:val="000"/>
          <w:sz w:val="28"/>
          <w:szCs w:val="28"/>
        </w:rPr>
        <w:t xml:space="preserve">2．如需变更企业名称等需下列（1）-（9）项、法人卡、操作员卡。</w:t>
      </w:r>
    </w:p>
    <w:p>
      <w:pPr>
        <w:ind w:left="0" w:right="0" w:firstLine="560"/>
        <w:spacing w:before="450" w:after="450" w:line="312" w:lineRule="auto"/>
      </w:pPr>
      <w:r>
        <w:rPr>
          <w:rFonts w:ascii="宋体" w:hAnsi="宋体" w:eastAsia="宋体" w:cs="宋体"/>
          <w:color w:val="000"/>
          <w:sz w:val="28"/>
          <w:szCs w:val="28"/>
        </w:rPr>
        <w:t xml:space="preserve">3．如需变更企业地址需（1）-（7）项、法人卡。</w:t>
      </w:r>
    </w:p>
    <w:p>
      <w:pPr>
        <w:ind w:left="0" w:right="0" w:firstLine="560"/>
        <w:spacing w:before="450" w:after="450" w:line="312" w:lineRule="auto"/>
      </w:pPr>
      <w:r>
        <w:rPr>
          <w:rFonts w:ascii="宋体" w:hAnsi="宋体" w:eastAsia="宋体" w:cs="宋体"/>
          <w:color w:val="000"/>
          <w:sz w:val="28"/>
          <w:szCs w:val="28"/>
        </w:rPr>
        <w:t xml:space="preserve">4．如需变更注册资本、企业性质（海关代码）、法人代表、经营范围需（1）项、（3）-</w:t>
      </w:r>
    </w:p>
    <w:p>
      <w:pPr>
        <w:ind w:left="0" w:right="0" w:firstLine="560"/>
        <w:spacing w:before="450" w:after="450" w:line="312" w:lineRule="auto"/>
      </w:pPr>
      <w:r>
        <w:rPr>
          <w:rFonts w:ascii="宋体" w:hAnsi="宋体" w:eastAsia="宋体" w:cs="宋体"/>
          <w:color w:val="000"/>
          <w:sz w:val="28"/>
          <w:szCs w:val="28"/>
        </w:rPr>
        <w:t xml:space="preserve">（9）项、法人卡。</w:t>
      </w:r>
    </w:p>
    <w:p>
      <w:pPr>
        <w:ind w:left="0" w:right="0" w:firstLine="560"/>
        <w:spacing w:before="450" w:after="450" w:line="312" w:lineRule="auto"/>
      </w:pPr>
      <w:r>
        <w:rPr>
          <w:rFonts w:ascii="宋体" w:hAnsi="宋体" w:eastAsia="宋体" w:cs="宋体"/>
          <w:color w:val="000"/>
          <w:sz w:val="28"/>
          <w:szCs w:val="28"/>
        </w:rPr>
        <w:t xml:space="preserve">5．如需变更（增办）操作员需（1）项、（7）－（9）项、法人卡、操作员卡。注：部分</w:t>
      </w:r>
    </w:p>
    <w:p>
      <w:pPr>
        <w:ind w:left="0" w:right="0" w:firstLine="560"/>
        <w:spacing w:before="450" w:after="450" w:line="312" w:lineRule="auto"/>
      </w:pPr>
      <w:r>
        <w:rPr>
          <w:rFonts w:ascii="宋体" w:hAnsi="宋体" w:eastAsia="宋体" w:cs="宋体"/>
          <w:color w:val="000"/>
          <w:sz w:val="28"/>
          <w:szCs w:val="28"/>
        </w:rPr>
        <w:t xml:space="preserve">地区根据当地主管_要求需要有核销员证号。</w:t>
      </w:r>
    </w:p>
    <w:p>
      <w:pPr>
        <w:ind w:left="0" w:right="0" w:firstLine="560"/>
        <w:spacing w:before="450" w:after="450" w:line="312" w:lineRule="auto"/>
      </w:pPr>
      <w:r>
        <w:rPr>
          <w:rFonts w:ascii="宋体" w:hAnsi="宋体" w:eastAsia="宋体" w:cs="宋体"/>
          <w:color w:val="000"/>
          <w:sz w:val="28"/>
          <w:szCs w:val="28"/>
        </w:rPr>
        <w:t xml:space="preserve">6．如法人卡、操作员卡坏（带法人卡），再需提供(1)、(7)。</w:t>
      </w:r>
    </w:p>
    <w:p>
      <w:pPr>
        <w:ind w:left="0" w:right="0" w:firstLine="560"/>
        <w:spacing w:before="450" w:after="450" w:line="312" w:lineRule="auto"/>
      </w:pPr>
      <w:r>
        <w:rPr>
          <w:rFonts w:ascii="宋体" w:hAnsi="宋体" w:eastAsia="宋体" w:cs="宋体"/>
          <w:color w:val="000"/>
          <w:sz w:val="28"/>
          <w:szCs w:val="28"/>
        </w:rPr>
        <w:t xml:space="preserve">（1）－（9）项分别为：</w:t>
      </w:r>
    </w:p>
    <w:p>
      <w:pPr>
        <w:ind w:left="0" w:right="0" w:firstLine="560"/>
        <w:spacing w:before="450" w:after="450" w:line="312" w:lineRule="auto"/>
      </w:pPr>
      <w:r>
        <w:rPr>
          <w:rFonts w:ascii="宋体" w:hAnsi="宋体" w:eastAsia="宋体" w:cs="宋体"/>
          <w:color w:val="000"/>
          <w:sz w:val="28"/>
          <w:szCs w:val="28"/>
        </w:rPr>
        <w:t xml:space="preserve">（1）由当地主管海关签字、盖章的电子口岸数据修改工作联系单</w:t>
      </w:r>
    </w:p>
    <w:p>
      <w:pPr>
        <w:ind w:left="0" w:right="0" w:firstLine="560"/>
        <w:spacing w:before="450" w:after="450" w:line="312" w:lineRule="auto"/>
      </w:pPr>
      <w:r>
        <w:rPr>
          <w:rFonts w:ascii="宋体" w:hAnsi="宋体" w:eastAsia="宋体" w:cs="宋体"/>
          <w:color w:val="000"/>
          <w:sz w:val="28"/>
          <w:szCs w:val="28"/>
        </w:rPr>
        <w:t xml:space="preserve">（2）技术监督局：组织机构代码证（原件及复印件）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（4）国税局：税务登记证（复印件）</w:t>
      </w:r>
    </w:p>
    <w:p>
      <w:pPr>
        <w:ind w:left="0" w:right="0" w:firstLine="560"/>
        <w:spacing w:before="450" w:after="450" w:line="312" w:lineRule="auto"/>
      </w:pPr>
      <w:r>
        <w:rPr>
          <w:rFonts w:ascii="宋体" w:hAnsi="宋体" w:eastAsia="宋体" w:cs="宋体"/>
          <w:color w:val="000"/>
          <w:sz w:val="28"/>
          <w:szCs w:val="28"/>
        </w:rPr>
        <w:t xml:space="preserve">（5）外经贸：对外贸易经营者备案登记表（内资、复印件） 或：_外商投资企业批准证书（外资、复印件）</w:t>
      </w:r>
    </w:p>
    <w:p>
      <w:pPr>
        <w:ind w:left="0" w:right="0" w:firstLine="560"/>
        <w:spacing w:before="450" w:after="450" w:line="312" w:lineRule="auto"/>
      </w:pPr>
      <w:r>
        <w:rPr>
          <w:rFonts w:ascii="宋体" w:hAnsi="宋体" w:eastAsia="宋体" w:cs="宋体"/>
          <w:color w:val="000"/>
          <w:sz w:val="28"/>
          <w:szCs w:val="28"/>
        </w:rPr>
        <w:t xml:space="preserve">（6）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（7） 经办人身份证</w:t>
      </w:r>
    </w:p>
    <w:p>
      <w:pPr>
        <w:ind w:left="0" w:right="0" w:firstLine="560"/>
        <w:spacing w:before="450" w:after="450" w:line="312" w:lineRule="auto"/>
      </w:pPr>
      <w:r>
        <w:rPr>
          <w:rFonts w:ascii="宋体" w:hAnsi="宋体" w:eastAsia="宋体" w:cs="宋体"/>
          <w:color w:val="000"/>
          <w:sz w:val="28"/>
          <w:szCs w:val="28"/>
        </w:rPr>
        <w:t xml:space="preserve">（8） 中国电子口岸企业情况登记表（1号表）</w:t>
      </w:r>
    </w:p>
    <w:p>
      <w:pPr>
        <w:ind w:left="0" w:right="0" w:firstLine="560"/>
        <w:spacing w:before="450" w:after="450" w:line="312" w:lineRule="auto"/>
      </w:pPr>
      <w:r>
        <w:rPr>
          <w:rFonts w:ascii="宋体" w:hAnsi="宋体" w:eastAsia="宋体" w:cs="宋体"/>
          <w:color w:val="000"/>
          <w:sz w:val="28"/>
          <w:szCs w:val="28"/>
        </w:rPr>
        <w:t xml:space="preserve">（9）2号表、法人卡持卡人身份证复印件、操作员卡身份证复印件</w:t>
      </w:r>
    </w:p>
    <w:p>
      <w:pPr>
        <w:ind w:left="0" w:right="0" w:firstLine="560"/>
        <w:spacing w:before="450" w:after="450" w:line="312" w:lineRule="auto"/>
      </w:pPr>
      <w:r>
        <w:rPr>
          <w:rFonts w:ascii="宋体" w:hAnsi="宋体" w:eastAsia="宋体" w:cs="宋体"/>
          <w:color w:val="000"/>
          <w:sz w:val="28"/>
          <w:szCs w:val="28"/>
        </w:rPr>
        <w:t xml:space="preserve">（10） 中国电子口岸企业ic卡登记表（2号表）</w:t>
      </w:r>
    </w:p>
    <w:p>
      <w:pPr>
        <w:ind w:left="0" w:right="0" w:firstLine="560"/>
        <w:spacing w:before="450" w:after="450" w:line="312" w:lineRule="auto"/>
      </w:pPr>
      <w:r>
        <w:rPr>
          <w:rFonts w:ascii="宋体" w:hAnsi="宋体" w:eastAsia="宋体" w:cs="宋体"/>
          <w:color w:val="000"/>
          <w:sz w:val="28"/>
          <w:szCs w:val="28"/>
        </w:rPr>
        <w:t xml:space="preserve">1． 更新</w:t>
      </w:r>
    </w:p>
    <w:p>
      <w:pPr>
        <w:ind w:left="0" w:right="0" w:firstLine="560"/>
        <w:spacing w:before="450" w:after="450" w:line="312" w:lineRule="auto"/>
      </w:pPr>
      <w:r>
        <w:rPr>
          <w:rFonts w:ascii="宋体" w:hAnsi="宋体" w:eastAsia="宋体" w:cs="宋体"/>
          <w:color w:val="000"/>
          <w:sz w:val="28"/>
          <w:szCs w:val="28"/>
        </w:rPr>
        <w:t xml:space="preserve">（1）过期的企业：组织机构代码复印件、法人卡、操作员卡（ic卡、ikey卡）、经办人</w:t>
      </w:r>
    </w:p>
    <w:p>
      <w:pPr>
        <w:ind w:left="0" w:right="0" w:firstLine="560"/>
        <w:spacing w:before="450" w:after="450" w:line="312" w:lineRule="auto"/>
      </w:pPr>
      <w:r>
        <w:rPr>
          <w:rFonts w:ascii="宋体" w:hAnsi="宋体" w:eastAsia="宋体" w:cs="宋体"/>
          <w:color w:val="000"/>
          <w:sz w:val="28"/>
          <w:szCs w:val="28"/>
        </w:rPr>
        <w:t xml:space="preserve">身份证、介绍信，收费100元/家（如换ic卡120元/张，ikey卡182/张）</w:t>
      </w:r>
    </w:p>
    <w:p>
      <w:pPr>
        <w:ind w:left="0" w:right="0" w:firstLine="560"/>
        <w:spacing w:before="450" w:after="450" w:line="312" w:lineRule="auto"/>
      </w:pPr>
      <w:r>
        <w:rPr>
          <w:rFonts w:ascii="宋体" w:hAnsi="宋体" w:eastAsia="宋体" w:cs="宋体"/>
          <w:color w:val="000"/>
          <w:sz w:val="28"/>
          <w:szCs w:val="28"/>
        </w:rPr>
        <w:t xml:space="preserve">（2）未过期的企业：法人卡、操作员卡（ic卡、ikey卡）、经办人身份证、介绍信，收</w:t>
      </w:r>
    </w:p>
    <w:p>
      <w:pPr>
        <w:ind w:left="0" w:right="0" w:firstLine="560"/>
        <w:spacing w:before="450" w:after="450" w:line="312" w:lineRule="auto"/>
      </w:pPr>
      <w:r>
        <w:rPr>
          <w:rFonts w:ascii="宋体" w:hAnsi="宋体" w:eastAsia="宋体" w:cs="宋体"/>
          <w:color w:val="000"/>
          <w:sz w:val="28"/>
          <w:szCs w:val="28"/>
        </w:rPr>
        <w:t xml:space="preserve">费100元/家（如换ic卡120元/张，ikey卡182/张） 南京的企业需到江宁海关102室更新，其他地区到下属海关技术科更新（当地更新要求</w:t>
      </w:r>
    </w:p>
    <w:p>
      <w:pPr>
        <w:ind w:left="0" w:right="0" w:firstLine="560"/>
        <w:spacing w:before="450" w:after="450" w:line="312" w:lineRule="auto"/>
      </w:pPr>
      <w:r>
        <w:rPr>
          <w:rFonts w:ascii="宋体" w:hAnsi="宋体" w:eastAsia="宋体" w:cs="宋体"/>
          <w:color w:val="000"/>
          <w:sz w:val="28"/>
          <w:szCs w:val="28"/>
        </w:rPr>
        <w:t xml:space="preserve">自己电话咨询当地海关更新部门，ikey卡有的地区也可以更新，先咨询当地海关，不能更新</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交通口岸组工作总结8</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兹介绍我公司________(身份证号：____________)到贵处办理_________业务，组织机构代码：_________（9位）。备注:法人卡卡号：___________操作员卡号：____________法人卡密码：________（8位）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企业信息变更项目为：________________经企业确认其余不变，出现问题，责任自负！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交通口岸组工作总结9</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交通口岸组工作总结10</w:t>
      </w:r>
    </w:p>
    <w:p>
      <w:pPr>
        <w:ind w:left="0" w:right="0" w:firstLine="560"/>
        <w:spacing w:before="450" w:after="450" w:line="312" w:lineRule="auto"/>
      </w:pPr>
      <w:r>
        <w:rPr>
          <w:rFonts w:ascii="宋体" w:hAnsi="宋体" w:eastAsia="宋体" w:cs="宋体"/>
          <w:color w:val="000"/>
          <w:sz w:val="28"/>
          <w:szCs w:val="28"/>
        </w:rPr>
        <w:t xml:space="preserve">1、区电子政府一级平台。已基本完成主要功能开发并上线，正在开展项目竣工验收等工作；根据我局的使用情况，已对该平台进行全面优化升级，新界面已于20xx年3月29日上线。目前，区委（政府）办、区财政局、科创局已实施试运行，计划第二季度平台全面上线。</w:t>
      </w:r>
    </w:p>
    <w:p>
      <w:pPr>
        <w:ind w:left="0" w:right="0" w:firstLine="560"/>
        <w:spacing w:before="450" w:after="450" w:line="312" w:lineRule="auto"/>
      </w:pPr>
      <w:r>
        <w:rPr>
          <w:rFonts w:ascii="宋体" w:hAnsi="宋体" w:eastAsia="宋体" w:cs="宋体"/>
          <w:color w:val="000"/>
          <w:sz w:val="28"/>
          <w:szCs w:val="28"/>
        </w:rPr>
        <w:t xml:space="preserve">3、区综合执法平台。罗湖区综合执法平台基本开发完成，目前，正在进行优化完善。近期，我局组织人员分别与全区相关执法单位开展系统对接需求调研，包括区人力资源局、区城管局、区卫计局和区安监局等，协调沟通与垂直系统进行数据对接事宜，还与其他没有业务系统但有执法业务量的执法单位的联络员开展系统操作培训。同时，根据调研、培训及应用情况，对罗湖区综合执法平台进行功能优化完善。</w:t>
      </w:r>
    </w:p>
    <w:p>
      <w:pPr>
        <w:ind w:left="0" w:right="0" w:firstLine="560"/>
        <w:spacing w:before="450" w:after="450" w:line="312" w:lineRule="auto"/>
      </w:pPr>
      <w:r>
        <w:rPr>
          <w:rFonts w:ascii="宋体" w:hAnsi="宋体" w:eastAsia="宋体" w:cs="宋体"/>
          <w:color w:val="000"/>
          <w:sz w:val="28"/>
          <w:szCs w:val="28"/>
        </w:rPr>
        <w:t xml:space="preserve">5、城市会客厅。3月23日，区委常委李小宁组织会议，将会客厅场地问题确定在新建档案大厦4楼。目前，我局已根据场地和展示内容，梳理出项目建设技术方案，目前正在根据场地完善方案。</w:t>
      </w:r>
    </w:p>
    <w:p>
      <w:pPr>
        <w:ind w:left="0" w:right="0" w:firstLine="560"/>
        <w:spacing w:before="450" w:after="450" w:line="312" w:lineRule="auto"/>
      </w:pPr>
      <w:r>
        <w:rPr>
          <w:rFonts w:ascii="宋体" w:hAnsi="宋体" w:eastAsia="宋体" w:cs="宋体"/>
          <w:color w:val="000"/>
          <w:sz w:val="28"/>
          <w:szCs w:val="28"/>
        </w:rPr>
        <w:t xml:space="preserve">6、城区运行指挥中心。根据3月23日李小宁常委主持召开的区办公用房协调工作会议精神，城区运行指挥中心选址地点为区政务服务中心（档案馆）4楼，目前区机关事务管理局正在编制办公用房调整方案并报区领导审定。正在制定调研方案。</w:t>
      </w:r>
    </w:p>
    <w:p>
      <w:pPr>
        <w:ind w:left="0" w:right="0" w:firstLine="560"/>
        <w:spacing w:before="450" w:after="450" w:line="312" w:lineRule="auto"/>
      </w:pPr>
      <w:r>
        <w:rPr>
          <w:rFonts w:ascii="宋体" w:hAnsi="宋体" w:eastAsia="宋体" w:cs="宋体"/>
          <w:color w:val="000"/>
          <w:sz w:val="28"/>
          <w:szCs w:val="28"/>
        </w:rPr>
        <w:t xml:space="preserve">7、区智能停车引导系统。项目已全面上线运行，目前正在市软件测评中心做第三方检测。</w:t>
      </w:r>
    </w:p>
    <w:p>
      <w:pPr>
        <w:ind w:left="0" w:right="0" w:firstLine="560"/>
        <w:spacing w:before="450" w:after="450" w:line="312" w:lineRule="auto"/>
      </w:pPr>
      <w:r>
        <w:rPr>
          <w:rFonts w:ascii="宋体" w:hAnsi="宋体" w:eastAsia="宋体" w:cs="宋体"/>
          <w:color w:val="000"/>
          <w:sz w:val="28"/>
          <w:szCs w:val="28"/>
        </w:rPr>
        <w:t xml:space="preserve">8、区政务服务中心（档案馆）智能化建设。已会同区工务局、机关事务管理局、档案馆、政务办等相关单位开展前期调研工作，目前我局已完成政务中心机房、智能停车及引导系统的需求调研和初步方案编制工作。</w:t>
      </w:r>
    </w:p>
    <w:p>
      <w:pPr>
        <w:ind w:left="0" w:right="0" w:firstLine="560"/>
        <w:spacing w:before="450" w:after="450" w:line="312" w:lineRule="auto"/>
      </w:pPr>
      <w:r>
        <w:rPr>
          <w:rFonts w:ascii="宋体" w:hAnsi="宋体" w:eastAsia="宋体" w:cs="宋体"/>
          <w:color w:val="000"/>
          <w:sz w:val="28"/>
          <w:szCs w:val="28"/>
        </w:rPr>
        <w:t xml:space="preserve">9、视频监控三期。目前已在全区多个片区开展区监控点前端基坑施工的工作；同时，已完成电缆光纤的铺设工作；已基本完成罗湖公安分局、翠竹派出所的机房改造的工作，完成口岸升级改造的建设工作；一季度完成投资881万。</w:t>
      </w:r>
    </w:p>
    <w:p>
      <w:pPr>
        <w:ind w:left="0" w:right="0" w:firstLine="560"/>
        <w:spacing w:before="450" w:after="450" w:line="312" w:lineRule="auto"/>
      </w:pPr>
      <w:r>
        <w:rPr>
          <w:rFonts w:ascii="宋体" w:hAnsi="宋体" w:eastAsia="宋体" w:cs="宋体"/>
          <w:color w:val="000"/>
          <w:sz w:val="28"/>
          <w:szCs w:val="28"/>
        </w:rPr>
        <w:t xml:space="preserve">口岸工作汇报</w:t>
      </w:r>
    </w:p>
    <w:p>
      <w:pPr>
        <w:ind w:left="0" w:right="0" w:firstLine="560"/>
        <w:spacing w:before="450" w:after="450" w:line="312" w:lineRule="auto"/>
      </w:pPr>
      <w:r>
        <w:rPr>
          <w:rFonts w:ascii="宋体" w:hAnsi="宋体" w:eastAsia="宋体" w:cs="宋体"/>
          <w:color w:val="000"/>
          <w:sz w:val="28"/>
          <w:szCs w:val="28"/>
        </w:rPr>
        <w:t xml:space="preserve">20_年出入境旅客1842人次，同比下降，其中出境人员923人次，同比下降69%，入境人员919人次同比下降68%。进出口货物吨，同比下降，其中进口6228吨，同比下降49%，出口吨，同比下降98%。实现贸易额万美元，同比下降，其中进口万美元，同比下降56%，出口万美元，同比下降96%。</w:t>
      </w:r>
    </w:p>
    <w:p>
      <w:pPr>
        <w:ind w:left="0" w:right="0" w:firstLine="560"/>
        <w:spacing w:before="450" w:after="450" w:line="312" w:lineRule="auto"/>
      </w:pPr>
      <w:r>
        <w:rPr>
          <w:rFonts w:ascii="宋体" w:hAnsi="宋体" w:eastAsia="宋体" w:cs="宋体"/>
          <w:color w:val="000"/>
          <w:sz w:val="28"/>
          <w:szCs w:val="28"/>
        </w:rPr>
        <w:t xml:space="preserve">在逊克口岸过货的企业有哈尔滨东方长城、黑河市速腾公司、逊克外贸公司等11家。主要商品有服装、大豆、农机具等12个品种。20_年口岸核心能力建设通过国家验收，粮食专用口岸争取工作已获得验审通过，口岸集中查验场地建设完成。总的看，20_年虽然海关、检验检疫、边检、海事、港务等联检部门做了许多积极有益的优化环境工作。但是逊克口岸的过货量和进出人员还是出现大幅下滑。究其原因：1、逊克缺乏较强的贸易主体。2、受俄罗斯大的经济环境影响，边境小额贸易越来越难做，同时面临俄罗斯对灰色通关有严格控制，对中俄双方小额贸易有很大冲击,引起贸易量下降。3、在冬季过货时间段，有效的过货时间较短。4、我国对粮食进口加强管理，中俄</w:t>
      </w:r>
    </w:p>
    <w:p>
      <w:pPr>
        <w:ind w:left="0" w:right="0" w:firstLine="560"/>
        <w:spacing w:before="450" w:after="450" w:line="312" w:lineRule="auto"/>
      </w:pPr>
      <w:r>
        <w:rPr>
          <w:rFonts w:ascii="宋体" w:hAnsi="宋体" w:eastAsia="宋体" w:cs="宋体"/>
          <w:color w:val="000"/>
          <w:sz w:val="28"/>
          <w:szCs w:val="28"/>
        </w:rPr>
        <w:t xml:space="preserve">市场价格差距不大，相对利润较低。5、俄罗斯对我国出口的大型机械及汽车类产品的加价和控制，市场已接近饱和。6、逊克今年遭遇特大洪水，缩短了明水期过货时间。</w:t>
      </w:r>
    </w:p>
    <w:p>
      <w:pPr>
        <w:ind w:left="0" w:right="0" w:firstLine="560"/>
        <w:spacing w:before="450" w:after="450" w:line="312" w:lineRule="auto"/>
      </w:pPr>
      <w:r>
        <w:rPr>
          <w:rFonts w:ascii="宋体" w:hAnsi="宋体" w:eastAsia="宋体" w:cs="宋体"/>
          <w:color w:val="000"/>
          <w:sz w:val="28"/>
          <w:szCs w:val="28"/>
        </w:rPr>
        <w:t xml:space="preserve">关于20_年口岸工作，主要目标是过货量5万吨、出入境1万人次，力争年内水毁码头工程建设完毕。主要措施：一是加强与联检部门的团结协作，多为他们提供力所能及的服务，保障好他们积极为地方服务的热情，优化通关环境。二是搞好同波镇口岸的合作关系，畅通中俄双方贸易通道。三是集外事口岸办所有力量，投入到码头的修复建设中来。最后建议县里在培育和引进外经贸主体上要舍得投入、要冒点风险。逊克口岸是成长中的口岸，在成长的过程中，对于外贸企业的投入和政策倾斜是必要的。</w:t>
      </w:r>
    </w:p>
    <w:p>
      <w:pPr>
        <w:ind w:left="0" w:right="0" w:firstLine="560"/>
        <w:spacing w:before="450" w:after="450" w:line="312" w:lineRule="auto"/>
      </w:pPr>
      <w:r>
        <w:rPr>
          <w:rFonts w:ascii="宋体" w:hAnsi="宋体" w:eastAsia="宋体" w:cs="宋体"/>
          <w:color w:val="000"/>
          <w:sz w:val="28"/>
          <w:szCs w:val="28"/>
        </w:rPr>
        <w:t xml:space="preserve">口岸项目建设汇报</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_年4月份，我县口岸码头建设工程完成了立项、审批、批复和招投标等一系列工作。项目总投资3000万元。其中投资1762万元，用于水工部分建设，建设规模为客运泊位1个，货运泊位2个，滚装泊位1个，建设岸线总长280米。投资1238万元，用于立臂码头等机械设备的采购。项目建成后，年吞吐量总能力达50万吨，出入境人员10万人次。</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项目建设于4 月末正式启动。目前为止，逊克口岸码头建设已经完成原码头拆除工程、客运码头护坡工程、陆域回填、基础预制切块、部分堆场地面硬化工程，水工工程现已完成约三分之二，约1300万元，另外增加两项原码头拆除工作和水下抛石工程，共计万元（已经过财政评审，属定案价格），整个水工工程部分投资为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一是清理原码头水下的基础设施，做好抛石工作，将1000吨泊位货物码头前沿预制砌块沉江安装；</w:t>
      </w:r>
    </w:p>
    <w:p>
      <w:pPr>
        <w:ind w:left="0" w:right="0" w:firstLine="560"/>
        <w:spacing w:before="450" w:after="450" w:line="312" w:lineRule="auto"/>
      </w:pPr>
      <w:r>
        <w:rPr>
          <w:rFonts w:ascii="宋体" w:hAnsi="宋体" w:eastAsia="宋体" w:cs="宋体"/>
          <w:color w:val="000"/>
          <w:sz w:val="28"/>
          <w:szCs w:val="28"/>
        </w:rPr>
        <w:t xml:space="preserve">二是完成码头前沿货场地面硬化与堆场地面硬化工程工作。</w:t>
      </w:r>
    </w:p>
    <w:p>
      <w:pPr>
        <w:ind w:left="0" w:right="0" w:firstLine="560"/>
        <w:spacing w:before="450" w:after="450" w:line="312" w:lineRule="auto"/>
      </w:pPr>
      <w:r>
        <w:rPr>
          <w:rFonts w:ascii="宋体" w:hAnsi="宋体" w:eastAsia="宋体" w:cs="宋体"/>
          <w:color w:val="000"/>
          <w:sz w:val="28"/>
          <w:szCs w:val="28"/>
        </w:rPr>
        <w:t xml:space="preserve">在主任的领导下，自己在工作中取得了一些成绩，但也有许多不足之处，如工作不够细致，软件方面的学习有待加强，工作中的创新之处不多等。我将在以后的工作中，努力进行理论学习，提高自身修养，虚心向王主任学习，总结工作中的经验和教训，以满腔热情，踏实肯干，做好本职工作。</w:t>
      </w:r>
    </w:p>
    <w:p>
      <w:pPr>
        <w:ind w:left="0" w:right="0" w:firstLine="560"/>
        <w:spacing w:before="450" w:after="450" w:line="312" w:lineRule="auto"/>
      </w:pPr>
      <w:r>
        <w:rPr>
          <w:rFonts w:ascii="宋体" w:hAnsi="宋体" w:eastAsia="宋体" w:cs="宋体"/>
          <w:color w:val="000"/>
          <w:sz w:val="28"/>
          <w:szCs w:val="28"/>
        </w:rPr>
        <w:t xml:space="preserve">回首这半年，在主管领导的正确指导和同事们的共同帮助下，我们的工作比较顺利地完成了。现在，我把半年来的工作总结一下如下：</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交通口岸组工作总结11</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先后50余次走访辖区重点园区、乡镇和龙头企业，持续开展送信息上门、送服务上门、送政策上门等^v^三送^v^活动，为企业提供鼓励开展多元化商品贸易、拓展加工贸易、开展技术改造和升级、加强自主创新和知识产权保护、加强试点优惠政策利用、争取aa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围绕开放型经济发展热点和难点，开展深度分析与研究，下沉数据服务至重点乡镇、园区和企业。建好《统计月报》、《海关工作专报》和《关贸专报》等三个载体，提升建言献策的^v^含金量^v^和智力支持水平。全年共报送专报23 篇次，^v^关于促进外贸增长10条建议^v^等12 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密切与保税区管委会的关、区协作，力促特殊监管区域科学发展。密切与港口局等部门的关、港协作，研究破解码头整合、功能定位、拓展腹地等发展^v^瓶颈^v^。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交通口岸组工作总结12</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交通口岸组工作总结13</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v^强规则、严纪律、转作风^v^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v^四风^v^等群众关注的问题，开展批评与自我批评，主动接受群众监督。三是厉行勤俭节约。深入开展^v^勤俭节约教育月^v^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交通口岸组工作总结14</w:t>
      </w:r>
    </w:p>
    <w:p>
      <w:pPr>
        <w:ind w:left="0" w:right="0" w:firstLine="560"/>
        <w:spacing w:before="450" w:after="450" w:line="312" w:lineRule="auto"/>
      </w:pPr>
      <w:r>
        <w:rPr>
          <w:rFonts w:ascii="宋体" w:hAnsi="宋体" w:eastAsia="宋体" w:cs="宋体"/>
          <w:color w:val="000"/>
          <w:sz w:val="28"/>
          <w:szCs w:val="28"/>
        </w:rPr>
        <w:t xml:space="preserve">为加强培训中心办公自动化（OA）系统管理，规范工作程序，保证系统正常、高效、安全运行，以集团公司信息化安全质量标准化管理考核细则为标准，制定培训中心办公自动化系统管理考核办法，特对管理机构职责、用户使用管理、电子公文收发及用户安全行为管理提出具体要求，由信息部、综合办、政工室共同对各部室、园校进行考核，实行每两月一次考核，考核结果计入本部室当月绩效考核，通过明确考核部门，细化考核内容，落实责任到人，进一步激发了各园校及部门参与和加强信息化建设的工作热情，对深入推进信息化建设起到积极的推动作用。目前，培训中心有OA系统用户数量64个，流程数量22个，党、政、团、工公文模板共计23个，在日常考核中，各部门都能及时处理公文，正确使用公文模板和公章，保障电子办公规范化运行。</w:t>
      </w:r>
    </w:p>
    <w:p>
      <w:pPr>
        <w:ind w:left="0" w:right="0" w:firstLine="560"/>
        <w:spacing w:before="450" w:after="450" w:line="312" w:lineRule="auto"/>
      </w:pPr>
      <w:r>
        <w:rPr>
          <w:rFonts w:ascii="宋体" w:hAnsi="宋体" w:eastAsia="宋体" w:cs="宋体"/>
          <w:color w:val="000"/>
          <w:sz w:val="28"/>
          <w:szCs w:val="28"/>
        </w:rPr>
        <w:t xml:space="preserve">为了保证信息设备安全管理，8月份，培训中心按照机房建设规范要求，对机房进行全面改造，将原计算机培训机房改造为信息控制机房，为核心设备的可靠、高效运行提供良好保障。</w:t>
      </w:r>
    </w:p>
    <w:p>
      <w:pPr>
        <w:ind w:left="0" w:right="0" w:firstLine="560"/>
        <w:spacing w:before="450" w:after="450" w:line="312" w:lineRule="auto"/>
      </w:pPr>
      <w:r>
        <w:rPr>
          <w:rFonts w:ascii="宋体" w:hAnsi="宋体" w:eastAsia="宋体" w:cs="宋体"/>
          <w:color w:val="000"/>
          <w:sz w:val="28"/>
          <w:szCs w:val="28"/>
        </w:rPr>
        <w:t xml:space="preserve">经过近一年的努力和整改，信息化管理工作虽然取得一些成绩，但也存在许多问题和不足：</w:t>
      </w:r>
    </w:p>
    <w:p>
      <w:pPr>
        <w:ind w:left="0" w:right="0" w:firstLine="560"/>
        <w:spacing w:before="450" w:after="450" w:line="312" w:lineRule="auto"/>
      </w:pPr>
      <w:r>
        <w:rPr>
          <w:rFonts w:ascii="宋体" w:hAnsi="宋体" w:eastAsia="宋体" w:cs="宋体"/>
          <w:color w:val="000"/>
          <w:sz w:val="28"/>
          <w:szCs w:val="28"/>
        </w:rPr>
        <w:t xml:space="preserve">（一）培训中心各部室、园校专业人员较少，应用软件使用过程中问题较多，硬件设备维护工作做不到位，易出现故障，而且软硬件问题，在部室、园校内部不能得到及时解决，需信息部门一一解决，加大了信息部门的工作量。</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交通口岸组工作总结15</w:t>
      </w:r>
    </w:p>
    <w:p>
      <w:pPr>
        <w:ind w:left="0" w:right="0" w:firstLine="560"/>
        <w:spacing w:before="450" w:after="450" w:line="312" w:lineRule="auto"/>
      </w:pPr>
      <w:r>
        <w:rPr>
          <w:rFonts w:ascii="宋体" w:hAnsi="宋体" w:eastAsia="宋体" w:cs="宋体"/>
          <w:color w:val="000"/>
          <w:sz w:val="28"/>
          <w:szCs w:val="28"/>
        </w:rPr>
        <w:t xml:space="preserve">按照市“扫黄打非”的工作安排，结合我局工作实际，开展了图书、音像市场专项大检查，重点清查校园周边等重点地段的出版物经营场所，对淫秽色情及危害青少年健康的有害出版物和侵权盗版音像制品，坚决予以查缴，同时加大无证经营及流动商摊点的清缴力度，严防盗版教辅读物流入校园周边图书经营店，堵截各类非法出版物的流通渠道。累计出动检查200多车次、760多人次，收缴了电子游戏机板13块、非法音像制品1000多张，有害青少年身心健康的各类图书3000多册。</w:t>
      </w:r>
    </w:p>
    <w:p>
      <w:pPr>
        <w:ind w:left="0" w:right="0" w:firstLine="560"/>
        <w:spacing w:before="450" w:after="450" w:line="312" w:lineRule="auto"/>
      </w:pPr>
      <w:r>
        <w:rPr>
          <w:rFonts w:ascii="宋体" w:hAnsi="宋体" w:eastAsia="宋体" w:cs="宋体"/>
          <w:color w:val="000"/>
          <w:sz w:val="28"/>
          <w:szCs w:val="28"/>
        </w:rPr>
        <w:t xml:space="preserve">少年兴则国兴，少年强则国强。预防青少年犯罪工作，责任重大，任务艰巨，使命光荣。我局将结合工作实际，充分发挥部门优势，积极支持和鼓励各类反映未成年人题材的艺术创作，开展丰富多彩、健康有益的文化活动，加大文化市场监管力度，净化青少年的生活、娱乐环境。</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v^员的标准严格要求自己。一年来，我坚持学习政治理论知识，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一、201*年工作回顾</w:t>
      </w:r>
    </w:p>
    <w:p>
      <w:pPr>
        <w:ind w:left="0" w:right="0" w:firstLine="560"/>
        <w:spacing w:before="450" w:after="450" w:line="312" w:lineRule="auto"/>
      </w:pPr>
      <w:r>
        <w:rPr>
          <w:rFonts w:ascii="宋体" w:hAnsi="宋体" w:eastAsia="宋体" w:cs="宋体"/>
          <w:color w:val="000"/>
          <w:sz w:val="28"/>
          <w:szCs w:val="28"/>
        </w:rPr>
        <w:t xml:space="preserve">1. 科学规划，保障港口长远发展。积极与^v^规划院对接，完成《夹港作业区控规》送审稿的编制工作，并上报XX市政府待审；根据市政府、市发改委的.要求，我科室牵头编制了《港港口发展“十三五”专项规划》；协助泰州港口局编制《泰州港港口集疏运规划》、《加快泰州港集装箱运输发展研究》两个规划的编制工作。制定并下发市港口设施维护实施细则，深入企业指导并督促沿江港口完善相关规章制度和管理台账，年底，由我科室牵头，对我港企业港口设施维护管理工作进行了督查。</w:t>
      </w:r>
    </w:p>
    <w:p>
      <w:pPr>
        <w:ind w:left="0" w:right="0" w:firstLine="560"/>
        <w:spacing w:before="450" w:after="450" w:line="312" w:lineRule="auto"/>
      </w:pPr>
      <w:r>
        <w:rPr>
          <w:rFonts w:ascii="宋体" w:hAnsi="宋体" w:eastAsia="宋体" w:cs="宋体"/>
          <w:color w:val="000"/>
          <w:sz w:val="28"/>
          <w:szCs w:val="28"/>
        </w:rPr>
        <w:t xml:space="preserve">2. 主动跟进，项目服务及时高效。亿兆港务、罗家桥港大码头、国信电厂、新民拆船码头取得交通运输部使用岸线批复，取得旺桥港内港省交通运输厅岸线批复；取得国信电厂、罗家桥大码头初步设计批复；夹港作业区三江通用码头工程通过初步设计审查；协助安宁港内港池、盈利港务内港池岸线报批，开展中谷海运、盈利港务大码头扩建岸线使用前期论证；协助泰州海事局做好江苏海事局泰州海事工作船码头工程相关前期工作。</w:t>
      </w:r>
    </w:p>
    <w:p>
      <w:pPr>
        <w:ind w:left="0" w:right="0" w:firstLine="560"/>
        <w:spacing w:before="450" w:after="450" w:line="312" w:lineRule="auto"/>
      </w:pPr>
      <w:r>
        <w:rPr>
          <w:rFonts w:ascii="宋体" w:hAnsi="宋体" w:eastAsia="宋体" w:cs="宋体"/>
          <w:color w:val="000"/>
          <w:sz w:val="28"/>
          <w:szCs w:val="28"/>
        </w:rPr>
        <w:t xml:space="preserve">3. 跟踪服务，项目建设扎实推进。新港作业区一期扩建工程（水工部分）、新港作业区三期码头改建工程、和尚港内港池码头工程（1-5#泊位后方装卸工艺）通过施工图设计审查；和尚港内港池码头工程1-10#泊位桩基工程通过交工质量鉴定；新世纪造船（XX区）舾装码头修建工程、联合安能液体化工码头工程（水工部分）通过交工验收；新港作业区公用码头（三期）工程项目档案通过省交通厅专项验收；三峰港务物流码头工程4-7#泊位工程通过竣工质量评定；恒德港务1#泊位、新时代码头工程通过竣工验收。今年共续建泊位13个，其中万吨级泊位3个；恒德港务1#泊位，新时代码头工程通过竣工验收。截止201*年底，港已建有非生产性泊位42个（其中舾装泊位28个），生产性泊位103个（万吨级以下65个，1～5万吨级13个，5万吨级以上25个）。</w:t>
      </w:r>
    </w:p>
    <w:p>
      <w:pPr>
        <w:ind w:left="0" w:right="0" w:firstLine="560"/>
        <w:spacing w:before="450" w:after="450" w:line="312" w:lineRule="auto"/>
      </w:pPr>
      <w:r>
        <w:rPr>
          <w:rFonts w:ascii="宋体" w:hAnsi="宋体" w:eastAsia="宋体" w:cs="宋体"/>
          <w:color w:val="000"/>
          <w:sz w:val="28"/>
          <w:szCs w:val="28"/>
        </w:rPr>
        <w:t xml:space="preserve">根据省交通厅《江苏省港口未批先建行为专项整治行动方案》，对辖区港口项目进行全面调查摸底，共有6个码头列入专项整治范围，并两次以行政告知方式督促企业加快完善相关手续。截止省局规定的期限，国信电厂全面完成了整改内容。</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1.继续完善规划。继续与^v^规划院、上级港口部门沟通对接，推进《夹港作业区控规》审批工作，争取201*年完成该规划审批工作，完善《完善港港口发展“十三五”专项规划》，并通过市政府组织的审查；</w:t>
      </w:r>
    </w:p>
    <w:p>
      <w:pPr>
        <w:ind w:left="0" w:right="0" w:firstLine="560"/>
        <w:spacing w:before="450" w:after="450" w:line="312" w:lineRule="auto"/>
      </w:pPr>
      <w:r>
        <w:rPr>
          <w:rFonts w:ascii="宋体" w:hAnsi="宋体" w:eastAsia="宋体" w:cs="宋体"/>
          <w:color w:val="000"/>
          <w:sz w:val="28"/>
          <w:szCs w:val="28"/>
        </w:rPr>
        <w:t xml:space="preserve">2.加强项目上争力度。力争取得夹港作业区公用码头一期（洲际港务）工程、盈利港务扩建工程、安宁港内港池扩建工程、盈利港务内港池、扬子江港务内港池、大明港务取得岸线使用批复。</w:t>
      </w:r>
    </w:p>
    <w:p>
      <w:pPr>
        <w:ind w:left="0" w:right="0" w:firstLine="560"/>
        <w:spacing w:before="450" w:after="450" w:line="312" w:lineRule="auto"/>
      </w:pPr>
      <w:r>
        <w:rPr>
          <w:rFonts w:ascii="宋体" w:hAnsi="宋体" w:eastAsia="宋体" w:cs="宋体"/>
          <w:color w:val="000"/>
          <w:sz w:val="28"/>
          <w:szCs w:val="28"/>
        </w:rPr>
        <w:t xml:space="preserve">3.港口建设稳步推进。续建和尚港港池10个千吨级泊位，并完成交工验收。可能新开工一期码头扩建工程3个万吨级泊位、亿兆港务2个万吨级10个千吨级泊位泊位、罗家桥长江泊位2个万吨级5个千吨级以下吨级泊位、罗家桥内港池17个千吨级泊位、三江水泥1个万吨级泊位、大明港务3个万吨级泊位等项目，共计11个万吨级泊位和42个千吨级及以下泊位。国信电厂、亚星锚链、苏通港务、太和港务、下青龙港XX区、联合安能、三峰港务、新华港务、南洋船舶在环保验收等专项验收通过的条件下可完成竣工验收。</w:t>
      </w:r>
    </w:p>
    <w:p>
      <w:pPr>
        <w:ind w:left="0" w:right="0" w:firstLine="560"/>
        <w:spacing w:before="450" w:after="450" w:line="312" w:lineRule="auto"/>
      </w:pPr>
      <w:r>
        <w:rPr>
          <w:rFonts w:ascii="宋体" w:hAnsi="宋体" w:eastAsia="宋体" w:cs="宋体"/>
          <w:color w:val="000"/>
          <w:sz w:val="28"/>
          <w:szCs w:val="28"/>
        </w:rPr>
        <w:t xml:space="preserve">4.继续加大对港口设施维护工作的检查督促力度。</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交通口岸组工作总结16</w:t>
      </w:r>
    </w:p>
    <w:p>
      <w:pPr>
        <w:ind w:left="0" w:right="0" w:firstLine="560"/>
        <w:spacing w:before="450" w:after="450" w:line="312" w:lineRule="auto"/>
      </w:pPr>
      <w:r>
        <w:rPr>
          <w:rFonts w:ascii="宋体" w:hAnsi="宋体" w:eastAsia="宋体" w:cs="宋体"/>
          <w:color w:val="000"/>
          <w:sz w:val="28"/>
          <w:szCs w:val="28"/>
        </w:rPr>
        <w:t xml:space="preserve">口岸工作总结及工作计划</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一、口岸简介</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万人，地势西高东低，呈岩溶地貌，属亚热带气候，最高海拔1851米，最低海拔653米，年平均气温℃;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9月3日经云南省政府批准为国家二类(省级)开放口岸。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二、20xx年工作情况</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_万元、13224万元、14714万元、19800。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亩，补偿兑现征地费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进双边经贸信息的沟通。中国富宁与越南苗旺、同文三县不仅要进行经常性的官方互访，而且中越双方商务(商贸)管理部门也应建立定期不定期的会谈机制，加强对经贸合作的会谈，进一步加强两国商务部门经贸信息的沟通，促进口岸经济不断发展。</w:t>
      </w:r>
    </w:p>
    <w:p>
      <w:pPr>
        <w:ind w:left="0" w:right="0" w:firstLine="560"/>
        <w:spacing w:before="450" w:after="450" w:line="312" w:lineRule="auto"/>
      </w:pPr>
      <w:r>
        <w:rPr>
          <w:rFonts w:ascii="宋体" w:hAnsi="宋体" w:eastAsia="宋体" w:cs="宋体"/>
          <w:color w:val="000"/>
          <w:sz w:val="28"/>
          <w:szCs w:val="28"/>
        </w:rPr>
        <w:t xml:space="preserve">第四、加强农业和矿产业资源的开发，促进资源配置。</w:t>
      </w:r>
    </w:p>
    <w:p>
      <w:pPr>
        <w:ind w:left="0" w:right="0" w:firstLine="560"/>
        <w:spacing w:before="450" w:after="450" w:line="312" w:lineRule="auto"/>
      </w:pPr>
      <w:r>
        <w:rPr>
          <w:rFonts w:ascii="宋体" w:hAnsi="宋体" w:eastAsia="宋体" w:cs="宋体"/>
          <w:color w:val="000"/>
          <w:sz w:val="28"/>
          <w:szCs w:val="28"/>
        </w:rPr>
        <w:t xml:space="preserve">中越两国加强农业、畜牧业和矿产品开发合作有着巨大潜力和良好的前景。首先，是农业合作方面。中方有向越方出口农业生产机械和农产品加工机械以及杂交水稻、玉米、籽种，化肥、农膜、农药等农用物资的优势。二是矿产资源开发合作方面，中越双方具有很强的互补性，越方有资源优势，我国有市场和技术优势。本着优势互补、互利互惠、共同发展的原则，就越方境内的矿产资源开展勘探、开采、加工等方面的投资开发合作，积极参与境外市场的竞争，把握机遇，做好服务工作，营造宽松的外部环境，优化办事效率，促进内外两个市场的资源配置。</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交通口岸组工作总结17</w:t>
      </w:r>
    </w:p>
    <w:p>
      <w:pPr>
        <w:ind w:left="0" w:right="0" w:firstLine="560"/>
        <w:spacing w:before="450" w:after="450" w:line="312" w:lineRule="auto"/>
      </w:pPr>
      <w:r>
        <w:rPr>
          <w:rFonts w:ascii="宋体" w:hAnsi="宋体" w:eastAsia="宋体" w:cs="宋体"/>
          <w:color w:val="000"/>
          <w:sz w:val="28"/>
          <w:szCs w:val="28"/>
        </w:rPr>
        <w:t xml:space="preserve">口岸处工作总结与工作计划</w:t>
      </w:r>
    </w:p>
    <w:p>
      <w:pPr>
        <w:ind w:left="0" w:right="0" w:firstLine="560"/>
        <w:spacing w:before="450" w:after="450" w:line="312" w:lineRule="auto"/>
      </w:pPr>
      <w:r>
        <w:rPr>
          <w:rFonts w:ascii="宋体" w:hAnsi="宋体" w:eastAsia="宋体" w:cs="宋体"/>
          <w:color w:val="000"/>
          <w:sz w:val="28"/>
          <w:szCs w:val="28"/>
        </w:rPr>
        <w:t xml:space="preserve">今年以来，××县残联在县委、县政府的正确领导下，在市残联的精心指导和相关部门的关心支持下，以党的xx大和xx届三中全会精神为指导，深入学习实践科学发展观，认真履行“代表、服务、管理”职能，圆满完成了各项年度目标任务，全县残疾人事业呈现出良好的发展态势，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一、深入学习实践科学发展观，破解残疾人事业发展难题</w:t>
      </w:r>
    </w:p>
    <w:p>
      <w:pPr>
        <w:ind w:left="0" w:right="0" w:firstLine="560"/>
        <w:spacing w:before="450" w:after="450" w:line="312" w:lineRule="auto"/>
      </w:pPr>
      <w:r>
        <w:rPr>
          <w:rFonts w:ascii="宋体" w:hAnsi="宋体" w:eastAsia="宋体" w:cs="宋体"/>
          <w:color w:val="000"/>
          <w:sz w:val="28"/>
          <w:szCs w:val="28"/>
        </w:rPr>
        <w:t xml:space="preserve">自全县于3月26日开展深入学习实践科学发展观活动以来，县残联严格按照县委的统一安排和部署，精心制定学习计划，实施方案，紧紧围绕“党员干部受教育、科学发展上水平、人民群众得实惠”的宗旨，紧密结合残疾人事业发展和领导班子建设实际，进一步解放思想，实事求是，切实增强贯彻落实科学发展观的自觉性和坚定性，着力转变不适应，不符合科学发展的思想观念，着力解决影响制约残疾人事业发展的突出问题。一是通过自主学习和集中学习、职工座谈、专家授课、批评与自我批评、民主生活会等形式，不断提高干部职工政治理论水平，切实加强党性修养，深刻剖析内在问题，着力提升“代表、服务、管理”职能。二是以“扩大的支部会”为切入点，着力解决残疾人当前困难。县残联领导班子带领广大党员干部职工，成立了以顾副省长任组长、孙厅长、崔副秘书长、昆明海关关长任副组长的“云南省口岸建设管理领导小组”，同时在今年新一轮全省机构改革中，赋予我厅加挂省人民政府口岸办公室牌子，强化我厅管理口岸工作职能，给我厅新增加编制，我厅新成立口岸规划发展处、××口岸处和空水港口岸处等三个处室，负责全省口岸和通道规划及建设工作、口岸“大通关”工作和口岸通关便利化工作，结束了近20年全省口岸管理职责缺位的.历史，迎来了全省口岸软件和硬件建设的春天。XX年9月省人民政府召开全省口岸工作会议，是口岸工作历史上规模最大规格最高的会议，标志着全省口岸建设和通关便利化将在更高层次和领域全面发展。</w:t>
      </w:r>
    </w:p>
    <w:p>
      <w:pPr>
        <w:ind w:left="0" w:right="0" w:firstLine="560"/>
        <w:spacing w:before="450" w:after="450" w:line="312" w:lineRule="auto"/>
      </w:pPr>
      <w:r>
        <w:rPr>
          <w:rFonts w:ascii="宋体" w:hAnsi="宋体" w:eastAsia="宋体" w:cs="宋体"/>
          <w:color w:val="000"/>
          <w:sz w:val="28"/>
          <w:szCs w:val="28"/>
        </w:rPr>
        <w:t xml:space="preserve">三、全省口岸项目建设掀起新高潮</w:t>
      </w:r>
    </w:p>
    <w:p>
      <w:pPr>
        <w:ind w:left="0" w:right="0" w:firstLine="560"/>
        <w:spacing w:before="450" w:after="450" w:line="312" w:lineRule="auto"/>
      </w:pPr>
      <w:r>
        <w:rPr>
          <w:rFonts w:ascii="宋体" w:hAnsi="宋体" w:eastAsia="宋体" w:cs="宋体"/>
          <w:color w:val="000"/>
          <w:sz w:val="28"/>
          <w:szCs w:val="28"/>
        </w:rPr>
        <w:t xml:space="preserve">从XX年至20_年，省政府决定每年安排不低于亿元的资金，专项用于全省口岸的软件和硬件建设。目前，我省已安排XX年度口岸建设资金亿元，远远超出了“十五”五年全省口岸建设资金的总和，这是我省口岸建设历史上投资最多的年份。为抓住口岸建设历史最好机遇，围绕口岸建设和管理，我处自新成立以来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调研，掌握口岸情况。我处陪同国家口岸办联合工作组以及我厅口岸调研组，深入到河口、腾冲猴桥、片马、盈江、章凤、瑞丽、畹町、天保、田蓬、孟连、打洛、沧源、孟定清水河、南伞等14个国家一、二类口岸，以及滇滩、拉勐、拉影、芒海、110等通道，进行实地考察调研，了解和掌握各口岸基础设施建设和通关便利化情况，协调口岸一关两检为企业做好通关服务工作。</w:t>
      </w:r>
    </w:p>
    <w:p>
      <w:pPr>
        <w:ind w:left="0" w:right="0" w:firstLine="560"/>
        <w:spacing w:before="450" w:after="450" w:line="312" w:lineRule="auto"/>
      </w:pPr>
      <w:r>
        <w:rPr>
          <w:rFonts w:ascii="宋体" w:hAnsi="宋体" w:eastAsia="宋体" w:cs="宋体"/>
          <w:color w:val="000"/>
          <w:sz w:val="28"/>
          <w:szCs w:val="28"/>
        </w:rPr>
        <w:t xml:space="preserve">（二）制定口岸规划，规范口岸建设。根据资金跟着项目走，项目跟着规划走，规划跟着发改委走的项目审批原则，我处会同省发展改革动就业保障金的函》，我们在此基础上将《纪要》、《函》、《人事编制年报》、《民办企业花名册》寄给12个乡镇残联，夯实了县乡残联征收工作基础。目前，残疾人就业保障金征收工作已进入规范程序，效果良好。</w:t>
      </w:r>
    </w:p>
    <w:p>
      <w:pPr>
        <w:ind w:left="0" w:right="0" w:firstLine="560"/>
        <w:spacing w:before="450" w:after="450" w:line="312" w:lineRule="auto"/>
      </w:pPr>
      <w:r>
        <w:rPr>
          <w:rFonts w:ascii="宋体" w:hAnsi="宋体" w:eastAsia="宋体" w:cs="宋体"/>
          <w:color w:val="000"/>
          <w:sz w:val="28"/>
          <w:szCs w:val="28"/>
        </w:rPr>
        <w:t xml:space="preserve">（二）康复救助工作成效显着。一是实施助明工程。县残联以“创建全国白内障无障碍县”为目标，采取集中与分散手术相结合的办法，千方百计为白内障患者减轻负担，确保白内障患者承担手术费用无障碍。我们将今年5月定为集中手术月，集中手术月期间，县人民医院、县二医院作出让利，单眼收费1500元，其中，县农合办每例报销975元，县残联每例补贴200元。对分散手术对象则凭县残联、县农合办出具的介绍信到市阳明眼科医院进行复明手术，单眼的费用1200元。其中，县农合办每例报销800元，县残联每例补贴200元。由于措施得力，补贴到位，目前，已完成白内障手术120例，其中集中手术60例，分散手术60例，直接补贴资金达24万多元。二是实施助行工程。经过调查摸底，全县需要安装假肢的29人，需要盲人定向行走培训的20人。目前，我们已为8人安装了假肢，协助购买轮椅7部，另外，农村盲人定向行走培训工作正在积极准备之中。三是实施助学工程。按照省市要求，对今年考取大学和高中的残疾学生和残疾人家庭学生进行了扶助，确保该类学生100得到资助。四是实行助听工程，我们经过与相关部门联系协商，目前协助11名残疾人购买了助听器。</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交通口岸组工作总结18</w:t>
      </w:r>
    </w:p>
    <w:p>
      <w:pPr>
        <w:ind w:left="0" w:right="0" w:firstLine="560"/>
        <w:spacing w:before="450" w:after="450" w:line="312" w:lineRule="auto"/>
      </w:pPr>
      <w:r>
        <w:rPr>
          <w:rFonts w:ascii="宋体" w:hAnsi="宋体" w:eastAsia="宋体" w:cs="宋体"/>
          <w:color w:val="000"/>
          <w:sz w:val="28"/>
          <w:szCs w:val="28"/>
        </w:rPr>
        <w:t xml:space="preserve">今年以来，我县以省市扩大外贸出口调度会会议精神为导向，紧紧围绕外贸工作任务，真抓实干，强化服务，全县对外贸易快速增长。</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今年，市里给我县下达的进出口总任务是13250万美元，其中出口任务是12790万美元，同比增长，进口任务是460万美元。据企业上报数据统计，1-11月全县外贸出口亿美元，完成市任务的 ，同比增长234%；进口817万美元，同比减少。据企业上报数据统计，全年外贸出口亿元，完成市任务的 ，同比增长；进口982万美元，同比增长。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做好出口预警监测工作。为准确反映全县外贸运行情况，全面贯彻落实省市加强外贸出口预警监测工作要求，对全县10家有出口实绩的外贸企业进行了全方位的预警监测，密切关注企业出口动态，切实提高预测数据的准确性和时效性，较准确的反映了我县外贸运行情况。</w:t>
      </w:r>
    </w:p>
    <w:p>
      <w:pPr>
        <w:ind w:left="0" w:right="0" w:firstLine="560"/>
        <w:spacing w:before="450" w:after="450" w:line="312" w:lineRule="auto"/>
      </w:pPr>
      <w:r>
        <w:rPr>
          <w:rFonts w:ascii="宋体" w:hAnsi="宋体" w:eastAsia="宋体" w:cs="宋体"/>
          <w:color w:val="000"/>
          <w:sz w:val="28"/>
          <w:szCs w:val="28"/>
        </w:rPr>
        <w:t xml:space="preserve">2、强化服务提升贸易水平。一是积极协助企业做好了外贸经营者备案工作；二是加强与市口岸各联检单位的沟通协调，及时帮助企业解决通关过程中遇到的困难和问题，进一步优化通关环境。三是加强了政策的宣传服务。今年全县外贸出口企业座谈会，会个组织学习了新的促进外贸发展政策，交流了信息情况，商讨了促进外贸出口增长的对策；四是积极协助企业做好中小企业国际市场开拓资金、江西省外贸出口发展基金等外贸促进扶持资金的申报工作。</w:t>
      </w:r>
    </w:p>
    <w:p>
      <w:pPr>
        <w:ind w:left="0" w:right="0" w:firstLine="560"/>
        <w:spacing w:before="450" w:after="450" w:line="312" w:lineRule="auto"/>
      </w:pPr>
      <w:r>
        <w:rPr>
          <w:rFonts w:ascii="宋体" w:hAnsi="宋体" w:eastAsia="宋体" w:cs="宋体"/>
          <w:color w:val="000"/>
          <w:sz w:val="28"/>
          <w:szCs w:val="28"/>
        </w:rPr>
        <w:t xml:space="preserve">3、建立健全外贸企业联系机制。为了更好地与县各外贸企业进行沟通交流，建立了上犹外贸QQ群，通过QQ群与县各外贸企业进行沟通交流，并及时将外贸新政策、展会通知、培训通知等在QQ群上发布，更好地做到资源共源。</w:t>
      </w:r>
    </w:p>
    <w:p>
      <w:pPr>
        <w:ind w:left="0" w:right="0" w:firstLine="560"/>
        <w:spacing w:before="450" w:after="450" w:line="312" w:lineRule="auto"/>
      </w:pPr>
      <w:r>
        <w:rPr>
          <w:rFonts w:ascii="宋体" w:hAnsi="宋体" w:eastAsia="宋体" w:cs="宋体"/>
          <w:color w:val="000"/>
          <w:sz w:val="28"/>
          <w:szCs w:val="28"/>
        </w:rPr>
        <w:t xml:space="preserve">4、积极组织企业参加业务培训。一年来，多次组织企业参加省市举办的有关政策、业务技能等各类外经贸业务培训班、宣讲会，提高企业业务人员的政策、业务水平。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（一）充分发挥口岸办工作职能。一是加强学习，认真做好外贸经营者登记备案的审批工作；二是加强与市口岸各联检单位的`沟通协调，及时帮助企业解决通关过程中遇到的困难和问题，进一步优化通关环境。</w:t>
      </w:r>
    </w:p>
    <w:p>
      <w:pPr>
        <w:ind w:left="0" w:right="0" w:firstLine="560"/>
        <w:spacing w:before="450" w:after="450" w:line="312" w:lineRule="auto"/>
      </w:pPr>
      <w:r>
        <w:rPr>
          <w:rFonts w:ascii="宋体" w:hAnsi="宋体" w:eastAsia="宋体" w:cs="宋体"/>
          <w:color w:val="000"/>
          <w:sz w:val="28"/>
          <w:szCs w:val="28"/>
        </w:rPr>
        <w:t xml:space="preserve">（二）鼓励和引导企业开拓国际市场。一是引导和鼓励县外贸企业积极参加各类商品交易会、展销会、博览会，充分发挥各类展会的渠道作用，多元化开拓市场；二是鼓励和引导企业应用电子商务手段开展国际贸易，降低贸易成本，拓宽贸易渠道。</w:t>
      </w:r>
    </w:p>
    <w:p>
      <w:pPr>
        <w:ind w:left="0" w:right="0" w:firstLine="560"/>
        <w:spacing w:before="450" w:after="450" w:line="312" w:lineRule="auto"/>
      </w:pPr>
      <w:r>
        <w:rPr>
          <w:rFonts w:ascii="宋体" w:hAnsi="宋体" w:eastAsia="宋体" w:cs="宋体"/>
          <w:color w:val="000"/>
          <w:sz w:val="28"/>
          <w:szCs w:val="28"/>
        </w:rPr>
        <w:t xml:space="preserve">（三）大力培植壮大外贸新生力量。在为我县原有出口企业做好服务工作的同时，积极协助企业做好自营出口的前期工作，尽早实现出口实绩。</w:t>
      </w:r>
    </w:p>
    <w:p>
      <w:pPr>
        <w:ind w:left="0" w:right="0" w:firstLine="560"/>
        <w:spacing w:before="450" w:after="450" w:line="312" w:lineRule="auto"/>
      </w:pPr>
      <w:r>
        <w:rPr>
          <w:rFonts w:ascii="宋体" w:hAnsi="宋体" w:eastAsia="宋体" w:cs="宋体"/>
          <w:color w:val="000"/>
          <w:sz w:val="28"/>
          <w:szCs w:val="28"/>
        </w:rPr>
        <w:t xml:space="preserve">（四）积极做好各类扶持资金的申报。全面了解、掌握中小企业国际市场开拓资金、江西省外贸出口发展基金等外贸促进扶持政策，并及时申报。同时，跟踪好我县产业出口基地申报情况。</w:t>
      </w:r>
    </w:p>
    <w:p>
      <w:pPr>
        <w:ind w:left="0" w:right="0" w:firstLine="560"/>
        <w:spacing w:before="450" w:after="450" w:line="312" w:lineRule="auto"/>
      </w:pPr>
      <w:r>
        <w:rPr>
          <w:rFonts w:ascii="宋体" w:hAnsi="宋体" w:eastAsia="宋体" w:cs="宋体"/>
          <w:color w:val="000"/>
          <w:sz w:val="28"/>
          <w:szCs w:val="28"/>
        </w:rPr>
        <w:t xml:space="preserve">（五）积极做好信息宣传工作。一是注意搜集国家、省、市新出台的对外贸易政策，并及时向企业宣传，指导企业用足用好政策，有效规避贸易壁垒；二是及时向企业发布各类展会信息，并鼓励企业积极参展；三是积极向各类媒体提供稿件，宣传报道我县对外贸易工作动态。</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交通口岸组工作总结19</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2025-04-19T14:07:25+08:00</dcterms:created>
  <dcterms:modified xsi:type="dcterms:W3CDTF">2025-04-19T14:07:25+08:00</dcterms:modified>
</cp:coreProperties>
</file>

<file path=docProps/custom.xml><?xml version="1.0" encoding="utf-8"?>
<Properties xmlns="http://schemas.openxmlformats.org/officeDocument/2006/custom-properties" xmlns:vt="http://schemas.openxmlformats.org/officeDocument/2006/docPropsVTypes"/>
</file>