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环卫冲洗车工作总结(汇总5篇)</w:t>
      </w:r>
      <w:bookmarkEnd w:id="1"/>
    </w:p>
    <w:p>
      <w:pPr>
        <w:jc w:val="center"/>
        <w:spacing w:before="0" w:after="450"/>
      </w:pPr>
      <w:r>
        <w:rPr>
          <w:rFonts w:ascii="Arial" w:hAnsi="Arial" w:eastAsia="Arial" w:cs="Arial"/>
          <w:color w:val="999999"/>
          <w:sz w:val="20"/>
          <w:szCs w:val="20"/>
        </w:rPr>
        <w:t xml:space="preserve">来源：网络  作者：浅唱梦痕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环卫冲洗车工作总结1随着经济的发展和城市化进程的加快，县委政府提出了“四城同创”的宏伟目标，其中，创建文明卫生城市的目标与我们环境卫生工作密切相关，这对我们环卫工作又提出了更高的要求。20__年度环卫所针对环卫工作管理中存在的问题及如何进一...</w:t>
      </w:r>
    </w:p>
    <w:p>
      <w:pPr>
        <w:ind w:left="0" w:right="0" w:firstLine="560"/>
        <w:spacing w:before="450" w:after="450" w:line="312" w:lineRule="auto"/>
      </w:pPr>
      <w:r>
        <w:rPr>
          <w:rFonts w:ascii="黑体" w:hAnsi="黑体" w:eastAsia="黑体" w:cs="黑体"/>
          <w:color w:val="000000"/>
          <w:sz w:val="36"/>
          <w:szCs w:val="36"/>
          <w:b w:val="1"/>
          <w:bCs w:val="1"/>
        </w:rPr>
        <w:t xml:space="preserve">环卫冲洗车工作总结1</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20__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w:t>
      </w:r>
    </w:p>
    <w:p>
      <w:pPr>
        <w:ind w:left="0" w:right="0" w:firstLine="560"/>
        <w:spacing w:before="450" w:after="450" w:line="312" w:lineRule="auto"/>
      </w:pPr>
      <w:r>
        <w:rPr>
          <w:rFonts w:ascii="宋体" w:hAnsi="宋体" w:eastAsia="宋体" w:cs="宋体"/>
          <w:color w:val="000"/>
          <w:sz w:val="28"/>
          <w:szCs w:val="28"/>
        </w:rPr>
        <w:t xml:space="preserve">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王大梅被湖北省住建厅评为首届“湖北十佳城管人”、修理工人聂兴茂被恩施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对建筑渣土的专项整治。我所成立了由李峰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黑体" w:hAnsi="黑体" w:eastAsia="黑体" w:cs="黑体"/>
          <w:color w:val="000000"/>
          <w:sz w:val="36"/>
          <w:szCs w:val="36"/>
          <w:b w:val="1"/>
          <w:bCs w:val="1"/>
        </w:rPr>
        <w:t xml:space="preserve">环卫冲洗车工作总结2</w:t>
      </w:r>
    </w:p>
    <w:p>
      <w:pPr>
        <w:ind w:left="0" w:right="0" w:firstLine="560"/>
        <w:spacing w:before="450" w:after="450" w:line="312" w:lineRule="auto"/>
      </w:pPr>
      <w:r>
        <w:rPr>
          <w:rFonts w:ascii="宋体" w:hAnsi="宋体" w:eastAsia="宋体" w:cs="宋体"/>
          <w:color w:val="000"/>
          <w:sz w:val="28"/>
          <w:szCs w:val="28"/>
        </w:rPr>
        <w:t xml:space="preserve">1、截至今年3月份，完成了所有主体钢结构施工支撑体系工作，本年度搭设脚手架累计约50万立方米，为主体钢结构的顺利完成提供了必要条件。</w:t>
      </w:r>
    </w:p>
    <w:p>
      <w:pPr>
        <w:ind w:left="0" w:right="0" w:firstLine="560"/>
        <w:spacing w:before="450" w:after="450" w:line="312" w:lineRule="auto"/>
      </w:pPr>
      <w:r>
        <w:rPr>
          <w:rFonts w:ascii="宋体" w:hAnsi="宋体" w:eastAsia="宋体" w:cs="宋体"/>
          <w:color w:val="000"/>
          <w:sz w:val="28"/>
          <w:szCs w:val="28"/>
        </w:rPr>
        <w:t xml:space="preserve">2、截至今年4月10日完成了所有主体钢结构杆件安装，本年度累计完成杆件安装约2万件，完成了本年度的第一个阶段性目标。</w:t>
      </w:r>
    </w:p>
    <w:p>
      <w:pPr>
        <w:ind w:left="0" w:right="0" w:firstLine="560"/>
        <w:spacing w:before="450" w:after="450" w:line="312" w:lineRule="auto"/>
      </w:pPr>
      <w:r>
        <w:rPr>
          <w:rFonts w:ascii="宋体" w:hAnsi="宋体" w:eastAsia="宋体" w:cs="宋体"/>
          <w:color w:val="000"/>
          <w:sz w:val="28"/>
          <w:szCs w:val="28"/>
        </w:rPr>
        <w:t xml:space="preserve">3、截至今年5月份完成了主体钢结构所有焊缝施工，并于06年5月24日、6月16日分别完成了主体钢结构第一、二次卸载。</w:t>
      </w:r>
    </w:p>
    <w:p>
      <w:pPr>
        <w:ind w:left="0" w:right="0" w:firstLine="560"/>
        <w:spacing w:before="450" w:after="450" w:line="312" w:lineRule="auto"/>
      </w:pPr>
      <w:r>
        <w:rPr>
          <w:rFonts w:ascii="宋体" w:hAnsi="宋体" w:eastAsia="宋体" w:cs="宋体"/>
          <w:color w:val="000"/>
          <w:sz w:val="28"/>
          <w:szCs w:val="28"/>
        </w:rPr>
        <w:t xml:space="preserve">4、确保了钢结构施工质量和进度，于今年3月29日顺利通过了主体钢结构长城杯第二次检查，并提前45天完成了钢结构的施工。</w:t>
      </w:r>
    </w:p>
    <w:p>
      <w:pPr>
        <w:ind w:left="0" w:right="0" w:firstLine="560"/>
        <w:spacing w:before="450" w:after="450" w:line="312" w:lineRule="auto"/>
      </w:pPr>
      <w:r>
        <w:rPr>
          <w:rFonts w:ascii="宋体" w:hAnsi="宋体" w:eastAsia="宋体" w:cs="宋体"/>
          <w:color w:val="000"/>
          <w:sz w:val="28"/>
          <w:szCs w:val="28"/>
        </w:rPr>
        <w:t xml:space="preserve">5、主体钢结构完成后，施工重点进入膜结构及相关专业施工上来，截至到目前已经完成转接件施工90％工程量，完成涂装施工60％工程量，屋面天沟安装约3100件占总工程量90％，墙体铝框安装完成约2200件约占总工程量40%，，ETFE安装平台完成2组，为ETFE开始安装创造了先决条件。</w:t>
      </w:r>
    </w:p>
    <w:p>
      <w:pPr>
        <w:ind w:left="0" w:right="0" w:firstLine="560"/>
        <w:spacing w:before="450" w:after="450" w:line="312" w:lineRule="auto"/>
      </w:pPr>
      <w:r>
        <w:rPr>
          <w:rFonts w:ascii="宋体" w:hAnsi="宋体" w:eastAsia="宋体" w:cs="宋体"/>
          <w:color w:val="000"/>
          <w:sz w:val="28"/>
          <w:szCs w:val="28"/>
        </w:rPr>
        <w:t xml:space="preserve">6、随着膜结构及相关专业施工进度，脚手架拆除已经大面积开始，目前已经拆除脚手架约10万立方，退出架料约20xx吨。</w:t>
      </w:r>
    </w:p>
    <w:p>
      <w:pPr>
        <w:ind w:left="0" w:right="0" w:firstLine="560"/>
        <w:spacing w:before="450" w:after="450" w:line="312" w:lineRule="auto"/>
      </w:pPr>
      <w:r>
        <w:rPr>
          <w:rFonts w:ascii="宋体" w:hAnsi="宋体" w:eastAsia="宋体" w:cs="宋体"/>
          <w:color w:val="000"/>
          <w:sz w:val="28"/>
          <w:szCs w:val="28"/>
        </w:rPr>
        <w:t xml:space="preserve">7、粗装修施工上半年受钢结构脚手架影响，未能展开施工，主要集中在地下二层进行施工，地下一层仅局部进行了施工。本年度目前累计完成砌筑约1200立方，二次结构混凝土浇筑约200立方，抹灰约10000平米。</w:t>
      </w:r>
    </w:p>
    <w:p>
      <w:pPr>
        <w:ind w:left="0" w:right="0" w:firstLine="560"/>
        <w:spacing w:before="450" w:after="450" w:line="312" w:lineRule="auto"/>
      </w:pPr>
      <w:r>
        <w:rPr>
          <w:rFonts w:ascii="宋体" w:hAnsi="宋体" w:eastAsia="宋体" w:cs="宋体"/>
          <w:color w:val="000"/>
          <w:sz w:val="28"/>
          <w:szCs w:val="28"/>
        </w:rPr>
        <w:t xml:space="preserve">8、为配合钢结构卸载，按照项目部组织进行了塔吊拆除施工，根据方案先后进行了16次塔吊的拆立。</w:t>
      </w:r>
    </w:p>
    <w:p>
      <w:pPr>
        <w:ind w:left="0" w:right="0" w:firstLine="560"/>
        <w:spacing w:before="450" w:after="450" w:line="312" w:lineRule="auto"/>
      </w:pPr>
      <w:r>
        <w:rPr>
          <w:rFonts w:ascii="宋体" w:hAnsi="宋体" w:eastAsia="宋体" w:cs="宋体"/>
          <w:color w:val="000"/>
          <w:sz w:val="28"/>
          <w:szCs w:val="28"/>
        </w:rPr>
        <w:t xml:space="preserve">9、认真贯彻执行奥运工程“五统一”和“三大理念”，加强对施工现场的各项管理，多次受到上级政府部门的好评，并连续获得“08工程指挥部”的质量、安全流动杯。</w:t>
      </w:r>
    </w:p>
    <w:p>
      <w:pPr>
        <w:ind w:left="0" w:right="0" w:firstLine="560"/>
        <w:spacing w:before="450" w:after="450" w:line="312" w:lineRule="auto"/>
      </w:pPr>
      <w:r>
        <w:rPr>
          <w:rFonts w:ascii="黑体" w:hAnsi="黑体" w:eastAsia="黑体" w:cs="黑体"/>
          <w:color w:val="000000"/>
          <w:sz w:val="36"/>
          <w:szCs w:val="36"/>
          <w:b w:val="1"/>
          <w:bCs w:val="1"/>
        </w:rPr>
        <w:t xml:space="preserve">环卫冲洗车工作总结3</w:t>
      </w:r>
    </w:p>
    <w:p>
      <w:pPr>
        <w:ind w:left="0" w:right="0" w:firstLine="560"/>
        <w:spacing w:before="450" w:after="450" w:line="312" w:lineRule="auto"/>
      </w:pPr>
      <w:r>
        <w:rPr>
          <w:rFonts w:ascii="宋体" w:hAnsi="宋体" w:eastAsia="宋体" w:cs="宋体"/>
          <w:color w:val="000"/>
          <w:sz w:val="28"/>
          <w:szCs w:val="28"/>
        </w:rPr>
        <w:t xml:space="preserve">1、继续落实“垃圾箱取消工程”。</w:t>
      </w:r>
    </w:p>
    <w:p>
      <w:pPr>
        <w:ind w:left="0" w:right="0" w:firstLine="560"/>
        <w:spacing w:before="450" w:after="450" w:line="312" w:lineRule="auto"/>
      </w:pPr>
      <w:r>
        <w:rPr>
          <w:rFonts w:ascii="宋体" w:hAnsi="宋体" w:eastAsia="宋体" w:cs="宋体"/>
          <w:color w:val="000"/>
          <w:sz w:val="28"/>
          <w:szCs w:val="28"/>
        </w:rPr>
        <w:t xml:space="preserve">进一步落实市委、市政府关于“取消我市部分道路垃圾箱”的指示精神，加快牌楼下前进小学附近、体育馆内公厕、丰源建材市场、神农路市场附近、少云桥附近、文化路、体育路与金阳路交叉口附近、四中附近、灶市五轨道附近等处地埋式垃圾站和公厕的建设，以确保取消垃圾箱路段市民生活垃圾的正常倾倒及生活垃圾收集工作的顺利进行。</w:t>
      </w:r>
    </w:p>
    <w:p>
      <w:pPr>
        <w:ind w:left="0" w:right="0" w:firstLine="560"/>
        <w:spacing w:before="450" w:after="450" w:line="312" w:lineRule="auto"/>
      </w:pPr>
      <w:r>
        <w:rPr>
          <w:rFonts w:ascii="宋体" w:hAnsi="宋体" w:eastAsia="宋体" w:cs="宋体"/>
          <w:color w:val="000"/>
          <w:sz w:val="28"/>
          <w:szCs w:val="28"/>
        </w:rPr>
        <w:t xml:space="preserve">2、完善城区环卫设施。</w:t>
      </w:r>
    </w:p>
    <w:p>
      <w:pPr>
        <w:ind w:left="0" w:right="0" w:firstLine="560"/>
        <w:spacing w:before="450" w:after="450" w:line="312" w:lineRule="auto"/>
      </w:pPr>
      <w:r>
        <w:rPr>
          <w:rFonts w:ascii="宋体" w:hAnsi="宋体" w:eastAsia="宋体" w:cs="宋体"/>
          <w:color w:val="000"/>
          <w:sz w:val="28"/>
          <w:szCs w:val="28"/>
        </w:rPr>
        <w:t xml:space="preserve">（1）增设环保型环卫工具房，以解决环卫作业工具随处露天摆放，影响市容的问题，避免环卫工具出现损坏、被盗的现象。</w:t>
      </w:r>
    </w:p>
    <w:p>
      <w:pPr>
        <w:ind w:left="0" w:right="0" w:firstLine="560"/>
        <w:spacing w:before="450" w:after="450" w:line="312" w:lineRule="auto"/>
      </w:pPr>
      <w:r>
        <w:rPr>
          <w:rFonts w:ascii="宋体" w:hAnsi="宋体" w:eastAsia="宋体" w:cs="宋体"/>
          <w:color w:val="000"/>
          <w:sz w:val="28"/>
          <w:szCs w:val="28"/>
        </w:rPr>
        <w:t xml:space="preserve">（2）增设各保洁道路果皮箱。一级保洁道路按间隔25—50m设置；二、三级保洁道路按间隔50—100m设置。</w:t>
      </w:r>
    </w:p>
    <w:p>
      <w:pPr>
        <w:ind w:left="0" w:right="0" w:firstLine="560"/>
        <w:spacing w:before="450" w:after="450" w:line="312" w:lineRule="auto"/>
      </w:pPr>
      <w:r>
        <w:rPr>
          <w:rFonts w:ascii="宋体" w:hAnsi="宋体" w:eastAsia="宋体" w:cs="宋体"/>
          <w:color w:val="000"/>
          <w:sz w:val="28"/>
          <w:szCs w:val="28"/>
        </w:rPr>
        <w:t xml:space="preserve">（3）城区新建垃圾中转站，站点设置标志牌和告示，公布站点名称、作业时间、投诉电话等；各社区选址新建简易式地埋垃圾站，并增加相应配套环卫车。</w:t>
      </w:r>
    </w:p>
    <w:p>
      <w:pPr>
        <w:ind w:left="0" w:right="0" w:firstLine="560"/>
        <w:spacing w:before="450" w:after="450" w:line="312" w:lineRule="auto"/>
      </w:pPr>
      <w:r>
        <w:rPr>
          <w:rFonts w:ascii="宋体" w:hAnsi="宋体" w:eastAsia="宋体" w:cs="宋体"/>
          <w:color w:val="000"/>
          <w:sz w:val="28"/>
          <w:szCs w:val="28"/>
        </w:rPr>
        <w:t xml:space="preserve">（4）城区选址新建至少2座8T水平式垃圾压缩站，并增加相应的配套车辆。</w:t>
      </w:r>
    </w:p>
    <w:p>
      <w:pPr>
        <w:ind w:left="0" w:right="0" w:firstLine="560"/>
        <w:spacing w:before="450" w:after="450" w:line="312" w:lineRule="auto"/>
      </w:pPr>
      <w:r>
        <w:rPr>
          <w:rFonts w:ascii="宋体" w:hAnsi="宋体" w:eastAsia="宋体" w:cs="宋体"/>
          <w:color w:val="000"/>
          <w:sz w:val="28"/>
          <w:szCs w:val="28"/>
        </w:rPr>
        <w:t xml:space="preserve">3、加强南京固体废弃物处置场的设施建设。</w:t>
      </w:r>
    </w:p>
    <w:p>
      <w:pPr>
        <w:ind w:left="0" w:right="0" w:firstLine="560"/>
        <w:spacing w:before="450" w:after="450" w:line="312" w:lineRule="auto"/>
      </w:pPr>
      <w:r>
        <w:rPr>
          <w:rFonts w:ascii="宋体" w:hAnsi="宋体" w:eastAsia="宋体" w:cs="宋体"/>
          <w:color w:val="000"/>
          <w:sz w:val="28"/>
          <w:szCs w:val="28"/>
        </w:rPr>
        <w:t xml:space="preserve">（1）建设地磅，以进一步精确计算我处的垃圾日处理量，既使财政下拨的经费明确，也使环卫处下拨给清运车辆的经费有据可依。</w:t>
      </w:r>
    </w:p>
    <w:p>
      <w:pPr>
        <w:ind w:left="0" w:right="0" w:firstLine="560"/>
        <w:spacing w:before="450" w:after="450" w:line="312" w:lineRule="auto"/>
      </w:pPr>
      <w:r>
        <w:rPr>
          <w:rFonts w:ascii="宋体" w:hAnsi="宋体" w:eastAsia="宋体" w:cs="宋体"/>
          <w:color w:val="000"/>
          <w:sz w:val="28"/>
          <w:szCs w:val="28"/>
        </w:rPr>
        <w:t xml:space="preserve">（2）增配或更换、维修固体废弃物处置场内相关设施设备，以满足我市垃圾处理的需要。</w:t>
      </w:r>
    </w:p>
    <w:p>
      <w:pPr>
        <w:ind w:left="0" w:right="0" w:firstLine="560"/>
        <w:spacing w:before="450" w:after="450" w:line="312" w:lineRule="auto"/>
      </w:pPr>
      <w:r>
        <w:rPr>
          <w:rFonts w:ascii="宋体" w:hAnsi="宋体" w:eastAsia="宋体" w:cs="宋体"/>
          <w:color w:val="000"/>
          <w:sz w:val="28"/>
          <w:szCs w:val="28"/>
        </w:rPr>
        <w:t xml:space="preserve">（3）绿化固体废弃物处置场环境，在20xx年绿化的基础上，增补树苗，铺设草皮。</w:t>
      </w:r>
    </w:p>
    <w:p>
      <w:pPr>
        <w:ind w:left="0" w:right="0" w:firstLine="560"/>
        <w:spacing w:before="450" w:after="450" w:line="312" w:lineRule="auto"/>
      </w:pPr>
      <w:r>
        <w:rPr>
          <w:rFonts w:ascii="宋体" w:hAnsi="宋体" w:eastAsia="宋体" w:cs="宋体"/>
          <w:color w:val="000"/>
          <w:sz w:val="28"/>
          <w:szCs w:val="28"/>
        </w:rPr>
        <w:t xml:space="preserve">4、配备水上打捞所设施。</w:t>
      </w:r>
    </w:p>
    <w:p>
      <w:pPr>
        <w:ind w:left="0" w:right="0" w:firstLine="560"/>
        <w:spacing w:before="450" w:after="450" w:line="312" w:lineRule="auto"/>
      </w:pPr>
      <w:r>
        <w:rPr>
          <w:rFonts w:ascii="宋体" w:hAnsi="宋体" w:eastAsia="宋体" w:cs="宋体"/>
          <w:color w:val="000"/>
          <w:sz w:val="28"/>
          <w:szCs w:val="28"/>
        </w:rPr>
        <w:t xml:space="preserve">为使水上打捞所正常运行，需增加水上打捞船2艘，每艘船增加20名环卫工人，增加农用车1辆，并增配水上打捞所需的相关配套工具。</w:t>
      </w:r>
    </w:p>
    <w:p>
      <w:pPr>
        <w:ind w:left="0" w:right="0" w:firstLine="560"/>
        <w:spacing w:before="450" w:after="450" w:line="312" w:lineRule="auto"/>
      </w:pPr>
      <w:r>
        <w:rPr>
          <w:rFonts w:ascii="宋体" w:hAnsi="宋体" w:eastAsia="宋体" w:cs="宋体"/>
          <w:color w:val="000"/>
          <w:sz w:val="28"/>
          <w:szCs w:val="28"/>
        </w:rPr>
        <w:t xml:space="preserve">5、做好设施维护工作。</w:t>
      </w:r>
    </w:p>
    <w:p>
      <w:pPr>
        <w:ind w:left="0" w:right="0" w:firstLine="560"/>
        <w:spacing w:before="450" w:after="450" w:line="312" w:lineRule="auto"/>
      </w:pPr>
      <w:r>
        <w:rPr>
          <w:rFonts w:ascii="宋体" w:hAnsi="宋体" w:eastAsia="宋体" w:cs="宋体"/>
          <w:color w:val="000"/>
          <w:sz w:val="28"/>
          <w:szCs w:val="28"/>
        </w:rPr>
        <w:t xml:space="preserve">计划好设备设施的维修、保养、报废等，对于不可预知的设备故障，安排人员及时到现场处理和进行抢救工作，确保设备故障损失最小化，不延误一线工作，保障工作顺利开展，积极为一线服务，定期对设备设施进行维护保养工作。加强公共设施管护力度，做好环卫设施执法的配合工作，督促定期对环卫设施进行维护清洗工作。</w:t>
      </w:r>
    </w:p>
    <w:p>
      <w:pPr>
        <w:ind w:left="0" w:right="0" w:firstLine="560"/>
        <w:spacing w:before="450" w:after="450" w:line="312" w:lineRule="auto"/>
      </w:pPr>
      <w:r>
        <w:rPr>
          <w:rFonts w:ascii="宋体" w:hAnsi="宋体" w:eastAsia="宋体" w:cs="宋体"/>
          <w:color w:val="000"/>
          <w:sz w:val="28"/>
          <w:szCs w:val="28"/>
        </w:rPr>
        <w:t xml:space="preserve">今年四月是全国第--个爱国卫生月，活动主题是“倡导健康生活，打造美丽义门”。为切实搞好第二十五个爱国卫生月活动，营造清洁卫生环境，共建健康美好生活，我镇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我镇召开了全镇爱国卫生月动员大会，通过电子显示屏、板报、制作宣传专栏、开展健康教育知识讲座等多种形式，普及宣传春季传染病防治知识及健康教育常识，大力宣传《陕西省爱国卫生管理办法》，在全镇形成了人人讲卫生、人人搞卫生的浓厚氛围。本月累计开展健康教育上街宣传活动3次，上街集中宣传出动人员9人次，累计举办健康教育知识讲座2次，开办健康教育知识宣传栏2次，累计发放健康教育知识宣传资料300份。</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各村、镇属各单位积极组织开展春季鼠类和蟑螂集中防制活动，加大物理防制力度，完善各类防制设施;对一些老鼠、蟑螂密度较高的场所，要及时组织集中消杀活动。累计集中投放灭鼠毒饵10公斤，治理积水等蚊蝇孳生场所20处，喷洒灭蚊蝇药液面积100平方米。</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在公共场所、各办公室等人群密集场所，通过标语横幅、粘贴禁烟标志等形式向群众和各办公人员宣传吸烟有害健康的常识，倡导健康的生活方式。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镇上定期对各经营户的卫生状况进行检查，检查内容包括其经营场所的`环境卫生、门前三包、食品卫生管理，对存在的问题进行了罚款和责令限期整改的处理。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五、对全镇环境卫生进行了全面彻底的大清扫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将全镇卫生责任区域重新进行了划分，确保责任到人，奖惩分明。对各村垃圾池、卫生死角等重点部位做到常态化保洁。</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宋体" w:hAnsi="宋体" w:eastAsia="宋体" w:cs="宋体"/>
          <w:color w:val="000"/>
          <w:sz w:val="28"/>
          <w:szCs w:val="28"/>
        </w:rPr>
        <w:t xml:space="preserve">在20xx上半年，在项目经理部领导班子的领导下，在相关部门的大力支持下，经过我部门及各个相关协力单位的努力实施，较好地完成了今年上半年的各项任务。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环卫冲洗车工作总结4</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&gt;三是做好20_年夏季防汛应急预案。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&gt;四是做好20_年冬季清雪应急预案。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环卫冲洗车工作总结5</w:t>
      </w:r>
    </w:p>
    <w:p>
      <w:pPr>
        <w:ind w:left="0" w:right="0" w:firstLine="560"/>
        <w:spacing w:before="450" w:after="450" w:line="312" w:lineRule="auto"/>
      </w:pPr>
      <w:r>
        <w:rPr>
          <w:rFonts w:ascii="宋体" w:hAnsi="宋体" w:eastAsia="宋体" w:cs="宋体"/>
          <w:color w:val="000"/>
          <w:sz w:val="28"/>
          <w:szCs w:val="28"/>
        </w:rPr>
        <w:t xml:space="preserve">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宋体" w:hAnsi="宋体" w:eastAsia="宋体" w:cs="宋体"/>
          <w:color w:val="000"/>
          <w:sz w:val="28"/>
          <w:szCs w:val="28"/>
        </w:rPr>
        <w:t xml:space="preserve">1、进一步加强各类设备设施的安全检修，确保各类管网正常运行，防止意外事故的发生。开展以“节能、节水、节电”为重点，提高保障服务水平，创建节约型后勤保障体系活动。重点加强水、电管理，杜绝长流水、长明灯现象，在水、电、维修等方面实行分类专人负责制。在日常工作中把安全始终放在第一位，不定期在上班时间或夜间巡视，严禁使用大功率电器、出门不关用电器等行为，将任何有损安全的行为扼止在萌芽状态，杜绝发生安全事故。</w:t>
      </w:r>
    </w:p>
    <w:p>
      <w:pPr>
        <w:ind w:left="0" w:right="0" w:firstLine="560"/>
        <w:spacing w:before="450" w:after="450" w:line="312" w:lineRule="auto"/>
      </w:pPr>
      <w:r>
        <w:rPr>
          <w:rFonts w:ascii="宋体" w:hAnsi="宋体" w:eastAsia="宋体" w:cs="宋体"/>
          <w:color w:val="000"/>
          <w:sz w:val="28"/>
          <w:szCs w:val="28"/>
        </w:rPr>
        <w:t xml:space="preserve">2、提升形象、强化监督管理。加强卫生保洁治理，做到管保结合，以管为主，不断促进卫生保洁工作稳步提高，同时围绕人性化服务提升理念，以高境界定位、高标准要求，在执行细节和流程上不断提高。要建立长效管理机制，坚持规范化管理，制定和完善有关制度，主动接受社会监督；明确职责，严格考核。录用公厕保洁员，要进行岗前培训，加强职业道德和技能教育，一线管理人员实行挂牌上岗文明服务。按照“标准化、常态化、规范化”的新型模式来发展，对保洁标准进行细化、量化，采用经济处罚和百分制考核末位淘汰相结合的双向考核来发展。</w:t>
      </w:r>
    </w:p>
    <w:p>
      <w:pPr>
        <w:ind w:left="0" w:right="0" w:firstLine="560"/>
        <w:spacing w:before="450" w:after="450" w:line="312" w:lineRule="auto"/>
      </w:pPr>
      <w:r>
        <w:rPr>
          <w:rFonts w:ascii="宋体" w:hAnsi="宋体" w:eastAsia="宋体" w:cs="宋体"/>
          <w:color w:val="000"/>
          <w:sz w:val="28"/>
          <w:szCs w:val="28"/>
        </w:rPr>
        <w:t xml:space="preserve">3、完善公厕设施，设置统一规范。分期分批改造损坏情况厉害人流量大的公厕。完善、更新市区公厕导向标志、公厕标识、男女厕标识，主动公开并上墙公示“服务时间、服务标准、服务工号、管理单位、监督电话”等内容的公厕服务管理制度。</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2025-01-31T11:08:01+08:00</dcterms:created>
  <dcterms:modified xsi:type="dcterms:W3CDTF">2025-01-31T11:08:01+08:00</dcterms:modified>
</cp:coreProperties>
</file>

<file path=docProps/custom.xml><?xml version="1.0" encoding="utf-8"?>
<Properties xmlns="http://schemas.openxmlformats.org/officeDocument/2006/custom-properties" xmlns:vt="http://schemas.openxmlformats.org/officeDocument/2006/docPropsVTypes"/>
</file>