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政法教育整顿监狱工作总结(热门48篇)</w:t>
      </w:r>
      <w:bookmarkEnd w:id="1"/>
    </w:p>
    <w:p>
      <w:pPr>
        <w:jc w:val="center"/>
        <w:spacing w:before="0" w:after="450"/>
      </w:pPr>
      <w:r>
        <w:rPr>
          <w:rFonts w:ascii="Arial" w:hAnsi="Arial" w:eastAsia="Arial" w:cs="Arial"/>
          <w:color w:val="999999"/>
          <w:sz w:val="20"/>
          <w:szCs w:val="20"/>
        </w:rPr>
        <w:t xml:space="preserve">来源：网络  作者：夜色温柔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政法教育整顿_工作总结1政法队伍教育整顿时间紧、要求高、纪律严，政治性、政策性、法律性都很强，要压实各方责任，始终做到有力有序。一是要抓牢“三个坚持”。坚持压实各方责任，压实各政法单位党委（党组）主体责任、领导小组办公室及下设工作小组直接责...</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w:t>
      </w:r>
    </w:p>
    <w:p>
      <w:pPr>
        <w:ind w:left="0" w:right="0" w:firstLine="560"/>
        <w:spacing w:before="450" w:after="450" w:line="312" w:lineRule="auto"/>
      </w:pPr>
      <w:r>
        <w:rPr>
          <w:rFonts w:ascii="宋体" w:hAnsi="宋体" w:eastAsia="宋体" w:cs="宋体"/>
          <w:color w:val="000"/>
          <w:sz w:val="28"/>
          <w:szCs w:val="28"/>
        </w:rPr>
        <w:t xml:space="preserve">政法队伍教育整顿时间紧、要求高、纪律严，政治性、政策性、法律性都很强，要压实各方责任，始终做到有力有序。一是要抓牢“三个坚持”。坚持压实各方责任，压实各政法单位党委（党组）主体责任、领导小组办公室及下设工作小组直接责任；坚持以上率下，紧紧抓住领导干部这个“关键少数”，率先垂范、以上率下；坚持做好结合文章，把“规定动作”与“自选动作”有机结合，把教育整顿与开展党史学习教育有机结合，把开展教育整顿与履职尽责有机结合。二是把握“三个关系”。要处理好整体推进与重点突破的关系、着力当前与着眼长远的关系、负面警示与正向激励的关系。三是坚持“三个导向”。要坚持问题导向，聚焦政治不忠诚、业务能力不过硬、责任落实缺失、纪律作风不严等问题；要坚持目标导向。学习教育重在思想发动，达到增强政治自觉、筑牢忠诚根基之目的，查纠整改重在动真碰硬，达到清除害群之马、整治顽瘴痼疾之目的，总结提升重在巩固成果，达到建章立制、常态推进之目的。要坚持效果导向，紧扣“政治过硬、业务过硬、责任过硬、纪律过硬、作风过硬”的要求，建设一支信念坚定、执法为民、敢于担当、清正廉洁的政法铁军。</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政法教育整顿_工作总结3</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政法教育整顿_工作总结4</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政法教育整顿_工作总结5</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政法教育整顿_工作总结6</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自开展纪律作风整顿教育活动以来，我在单位多次参加纪律作风整顿教育活动的学习讨论，使自己在规范执法方面受到了教育和启发。</w:t>
      </w:r>
    </w:p>
    <w:p>
      <w:pPr>
        <w:ind w:left="0" w:right="0" w:firstLine="560"/>
        <w:spacing w:before="450" w:after="450" w:line="312" w:lineRule="auto"/>
      </w:pPr>
      <w:r>
        <w:rPr>
          <w:rFonts w:ascii="宋体" w:hAnsi="宋体" w:eastAsia="宋体" w:cs="宋体"/>
          <w:color w:val="000"/>
          <w:sz w:val="28"/>
          <w:szCs w:val="28"/>
        </w:rPr>
        <w:t xml:space="preserve">通过学习讨论，我认识到民警执法素质的提高，是解决执法中出现问题的根本所在，如果每一个执法民警都能知道执法当中存在哪些问题，知道应当如何做，并能以认真负责的态度来处理每一起案件，就能做到执法当中不出问题，每一个案件都能办成精品。</w:t>
      </w:r>
    </w:p>
    <w:p>
      <w:pPr>
        <w:ind w:left="0" w:right="0" w:firstLine="560"/>
        <w:spacing w:before="450" w:after="450" w:line="312" w:lineRule="auto"/>
      </w:pPr>
      <w:r>
        <w:rPr>
          <w:rFonts w:ascii="宋体" w:hAnsi="宋体" w:eastAsia="宋体" w:cs="宋体"/>
          <w:color w:val="000"/>
          <w:sz w:val="28"/>
          <w:szCs w:val="28"/>
        </w:rPr>
        <w:t xml:space="preserve">纪律作风整顿教育活动，是切实解决公安工作和公安队伍中存在的突出问题，提高队伍素质，进一步树立法律监督的重要途径。只有加强办案执法的规范化，建立健全能够有效防止违法违纪和冤假错案发生的制度，才能从根本上解决队伍建设和业务工作相关联的突出问题，树立公安机关良好的执法形象，增强法律监督工作的性和实效性。</w:t>
      </w:r>
    </w:p>
    <w:p>
      <w:pPr>
        <w:ind w:left="0" w:right="0" w:firstLine="560"/>
        <w:spacing w:before="450" w:after="450" w:line="312" w:lineRule="auto"/>
      </w:pPr>
      <w:r>
        <w:rPr>
          <w:rFonts w:ascii="宋体" w:hAnsi="宋体" w:eastAsia="宋体" w:cs="宋体"/>
          <w:color w:val="000"/>
          <w:sz w:val="28"/>
          <w:szCs w:val="28"/>
        </w:rPr>
        <w:t xml:space="preserve">通过学习讨论我认识到，公安机关的基本活动就是执法活动，公安民警的基本行为就是执法行为，只有打牢执法基础、提高执法质量，才能奠定坚实的公安基层基础工作，而提高民警的执法意识是提高执法水平及质量的重要一环。我们民警首先要树立“法”大于“权”的观念，把法律作为行政管理、办案、办事的依据，同时要加大用法、执法、守法的工作意识，落实规范管理。</w:t>
      </w:r>
    </w:p>
    <w:p>
      <w:pPr>
        <w:ind w:left="0" w:right="0" w:firstLine="560"/>
        <w:spacing w:before="450" w:after="450" w:line="312" w:lineRule="auto"/>
      </w:pPr>
      <w:r>
        <w:rPr>
          <w:rFonts w:ascii="宋体" w:hAnsi="宋体" w:eastAsia="宋体" w:cs="宋体"/>
          <w:color w:val="000"/>
          <w:sz w:val="28"/>
          <w:szCs w:val="28"/>
        </w:rPr>
        <w:t xml:space="preserve">在学习中，我吸取反面教训，总结执法方面的经验，从执法思想、执法观念、执法作风、执法行为等方面进行深入剖析，真正从思想上认识到为谁执法为谁服务的理念，树立了“立警为公，执法为民”的执法观，争取在执法理念和执法效果方面实现“四个提高”，即：法制观念的提高、“立警为公、执法为民”理念的提高、服从大局意识的提高、人民群众对执法满意度的提高，为规范执法、公正执法奠定了扎实的思想基础。</w:t>
      </w:r>
    </w:p>
    <w:p>
      <w:pPr>
        <w:ind w:left="0" w:right="0" w:firstLine="560"/>
        <w:spacing w:before="450" w:after="450" w:line="312" w:lineRule="auto"/>
      </w:pPr>
      <w:r>
        <w:rPr>
          <w:rFonts w:ascii="宋体" w:hAnsi="宋体" w:eastAsia="宋体" w:cs="宋体"/>
          <w:color w:val="000"/>
          <w:sz w:val="28"/>
          <w:szCs w:val="28"/>
        </w:rPr>
        <w:t xml:space="preserve">通过此次专项教育活动的学习，使我准确地理解和把握了执法规范化建设的深刻内涵，正确处理好专项教育与抓好业务工作的关系，做到两不误，两促进。在今后的工作中从保障公安事业长远发展的高度，充分认识新形势下规范执法行为的重要性和紧迫性，使公安工作提高到一个新水平，真正发挥公安职能作用，为改革开放与创建和谐社会保驾护航。</w:t>
      </w:r>
    </w:p>
    <w:p>
      <w:pPr>
        <w:ind w:left="0" w:right="0" w:firstLine="560"/>
        <w:spacing w:before="450" w:after="450" w:line="312" w:lineRule="auto"/>
      </w:pPr>
      <w:r>
        <w:rPr>
          <w:rFonts w:ascii="宋体" w:hAnsi="宋体" w:eastAsia="宋体" w:cs="宋体"/>
          <w:color w:val="000"/>
          <w:sz w:val="28"/>
          <w:szCs w:val="28"/>
        </w:rPr>
        <w:t xml:space="preserve">二〇二一年二月底，全国政法队伍自上而下掀起教育整顿浪潮，在整顿初期，以动员为主，在关注相关媒体的持续报导和学习近期会议精神的过程中，自己有三方面认识，汇报如下：</w:t>
      </w:r>
    </w:p>
    <w:p>
      <w:pPr>
        <w:ind w:left="0" w:right="0" w:firstLine="560"/>
        <w:spacing w:before="450" w:after="450" w:line="312" w:lineRule="auto"/>
      </w:pPr>
      <w:r>
        <w:rPr>
          <w:rFonts w:ascii="宋体" w:hAnsi="宋体" w:eastAsia="宋体" w:cs="宋体"/>
          <w:color w:val="000"/>
          <w:sz w:val="28"/>
          <w:szCs w:val="28"/>
        </w:rPr>
        <w:t xml:space="preserve">一、首题必政治，不断提高政治站位。二〇二〇年八月，^v^^v^向中国人民警察队伍授旗并致训词：对党忠诚、服务人民、执法公正、纪律严明。政法队伍的政治忠诚，直接关系党的执政地位，关系国家长治久安。坚定理想信念、对党绝对忠诚，是党和人民对政法队伍的一贯要求，在新的历史条件下必须坚定不移坚持和加强。开展政法队伍教育整顿，就是要在思想上、政治上、组织上、作风上进一步纯洁队伍，筑牢政治忠诚，教育引导广大干警增强“四个意识”、坚定“四个自信”、做到“两个维护”，确保始终听党指挥、忠诚使命。</w:t>
      </w:r>
    </w:p>
    <w:p>
      <w:pPr>
        <w:ind w:left="0" w:right="0" w:firstLine="560"/>
        <w:spacing w:before="450" w:after="450" w:line="312" w:lineRule="auto"/>
      </w:pPr>
      <w:r>
        <w:rPr>
          <w:rFonts w:ascii="宋体" w:hAnsi="宋体" w:eastAsia="宋体" w:cs="宋体"/>
          <w:color w:val="000"/>
          <w:sz w:val="28"/>
          <w:szCs w:val="28"/>
        </w:rPr>
        <w:t xml:space="preserve">二、势已起，刀已悬，时不我待。当今世界百年未有之大变局加速演变，在全面建设社会主义现代化国家新征程上，我国发展既面临前所未有的机遇，也面临前所未有的挑战，这对政法工作提出了新要求。要主动适应新形势、新任务的要求，着力补齐政法队伍依法履职中的短板弱项，不断提升政法干警专业化能力，为助推“十四五”开好局起好步提供有力保障，为中国^v^建党100年献礼。</w:t>
      </w:r>
    </w:p>
    <w:p>
      <w:pPr>
        <w:ind w:left="0" w:right="0" w:firstLine="560"/>
        <w:spacing w:before="450" w:after="450" w:line="312" w:lineRule="auto"/>
      </w:pPr>
      <w:r>
        <w:rPr>
          <w:rFonts w:ascii="宋体" w:hAnsi="宋体" w:eastAsia="宋体" w:cs="宋体"/>
          <w:color w:val="000"/>
          <w:sz w:val="28"/>
          <w:szCs w:val="28"/>
        </w:rPr>
        <w:t xml:space="preserve">三、服从命令，听从指挥，令行禁止。自己一定要明晰开展教育整顿的意义、目的和政策规定，意识到惩戒的是极少数，更多的是照镜正冠、红脸出汗，受到警示、保持警醒，从而卸下思想包袱，轻装上阵。深切感受到党纪法规既是“紧箍咒”，更是“护身符”，是政治生命的“安全阀”，是防止蜕变的“防腐剂”，以案为鉴、以案明纪，知敬畏，心有戒、行有止。</w:t>
      </w:r>
    </w:p>
    <w:p>
      <w:pPr>
        <w:ind w:left="0" w:right="0" w:firstLine="560"/>
        <w:spacing w:before="450" w:after="450" w:line="312" w:lineRule="auto"/>
      </w:pPr>
      <w:r>
        <w:rPr>
          <w:rFonts w:ascii="宋体" w:hAnsi="宋体" w:eastAsia="宋体" w:cs="宋体"/>
          <w:color w:val="000"/>
          <w:sz w:val="28"/>
          <w:szCs w:val="28"/>
        </w:rPr>
        <w:t xml:space="preserve">“要践行改造宗旨，坚持‘以政治改造为统领，统筹推进监管改造、教育改造、文化改造、劳动改造’的五大改造新格局。”20_年6月28日，在江苏丁山召开的全国_工作会议上，首次提出了“五大改造”新格局要求。</w:t>
      </w:r>
    </w:p>
    <w:p>
      <w:pPr>
        <w:ind w:left="0" w:right="0" w:firstLine="560"/>
        <w:spacing w:before="450" w:after="450" w:line="312" w:lineRule="auto"/>
      </w:pPr>
      <w:r>
        <w:rPr>
          <w:rFonts w:ascii="宋体" w:hAnsi="宋体" w:eastAsia="宋体" w:cs="宋体"/>
          <w:color w:val="000"/>
          <w:sz w:val="28"/>
          <w:szCs w:val="28"/>
        </w:rPr>
        <w:t xml:space="preserve">如何将“五大改造”新格局落地生根，取得实效，努力形成“江苏方案”、“江苏经验”？</w:t>
      </w:r>
    </w:p>
    <w:p>
      <w:pPr>
        <w:ind w:left="0" w:right="0" w:firstLine="560"/>
        <w:spacing w:before="450" w:after="450" w:line="312" w:lineRule="auto"/>
      </w:pPr>
      <w:r>
        <w:rPr>
          <w:rFonts w:ascii="宋体" w:hAnsi="宋体" w:eastAsia="宋体" w:cs="宋体"/>
          <w:color w:val="000"/>
          <w:sz w:val="28"/>
          <w:szCs w:val="28"/>
        </w:rPr>
        <w:t xml:space="preserve">系统上下迅即反应，紧紧围绕统筹推进“五大改造”新格局要求，深入开展“五大改造”新格局专题研究，制定出台加强和改进全省_改造工作意见，部署推进试点工作，初步构建江苏_“五大改造”工作体系。扎实有力的举措，切实让“五大改造”新格局在工作实践中开花结果：</w:t>
      </w:r>
    </w:p>
    <w:p>
      <w:pPr>
        <w:ind w:left="0" w:right="0" w:firstLine="560"/>
        <w:spacing w:before="450" w:after="450" w:line="312" w:lineRule="auto"/>
      </w:pPr>
      <w:r>
        <w:rPr>
          <w:rFonts w:ascii="宋体" w:hAnsi="宋体" w:eastAsia="宋体" w:cs="宋体"/>
          <w:color w:val="000"/>
          <w:sz w:val="28"/>
          <w:szCs w:val="28"/>
        </w:rPr>
        <w:t xml:space="preserve">强化政治改造统领，编写专门教育教材，扎实开展宪法主题教育，统一入监改造训词和出监回归誓词，试点建立爱国主义、革命传统和法制教育基地；严格执行罪犯一日改造规范，扎实开展“强化监规纪律，净化改造环境”专项活动，罪犯违规违纪发生数同比下降25%；开展“法润江苏”、“春晖助学”等各类主题帮教活动，推进罪犯危险性评估，强化心理矫治工作，深化因人施教；加强监区文化建设，建成并投入使用文化活动中心8个，举办“歌唱祖国 激励新生”文化活动、首届“希望杯”罪犯运动会和传统节日文化活动；常态化开展罪犯劳动职业健康教育，全面推进罪犯职业技能培训实训基地（中心）建设……</w:t>
      </w:r>
    </w:p>
    <w:p>
      <w:pPr>
        <w:ind w:left="0" w:right="0" w:firstLine="560"/>
        <w:spacing w:before="450" w:after="450" w:line="312" w:lineRule="auto"/>
      </w:pPr>
      <w:r>
        <w:rPr>
          <w:rFonts w:ascii="宋体" w:hAnsi="宋体" w:eastAsia="宋体" w:cs="宋体"/>
          <w:color w:val="000"/>
          <w:sz w:val="28"/>
          <w:szCs w:val="28"/>
        </w:rPr>
        <w:t xml:space="preserve">一次次资源和精力的投入，一系列成效的取得，正是江苏_践行改造宗旨、罪犯改造质量不断提高的真实写照。“要凝聚‘五大改造’合力，在政治改造统领下，厘清监管、教育、文化、劳动各自功能定位，使五种改造手段充分运用，形成整体合力，产生叠加效应。”省_管理局局长、党委书记兼省司法厅副厅长、党委委员张晓伟强调说。</w:t>
      </w:r>
    </w:p>
    <w:p>
      <w:pPr>
        <w:ind w:left="0" w:right="0" w:firstLine="560"/>
        <w:spacing w:before="450" w:after="450" w:line="312" w:lineRule="auto"/>
      </w:pPr>
      <w:r>
        <w:rPr>
          <w:rFonts w:ascii="宋体" w:hAnsi="宋体" w:eastAsia="宋体" w:cs="宋体"/>
          <w:color w:val="000"/>
          <w:sz w:val="28"/>
          <w:szCs w:val="28"/>
        </w:rPr>
        <w:t xml:space="preserve">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一、主题教育开展自我调查情况。</w:t>
      </w:r>
    </w:p>
    <w:p>
      <w:pPr>
        <w:ind w:left="0" w:right="0" w:firstLine="560"/>
        <w:spacing w:before="450" w:after="450" w:line="312" w:lineRule="auto"/>
      </w:pPr>
      <w:r>
        <w:rPr>
          <w:rFonts w:ascii="宋体" w:hAnsi="宋体" w:eastAsia="宋体" w:cs="宋体"/>
          <w:color w:val="000"/>
          <w:sz w:val="28"/>
          <w:szCs w:val="28"/>
        </w:rPr>
        <w:t xml:space="preserve">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四是重视提高教育成果。公司党委全面组织学习，提升活动效果。公司党委积极组织系统学习，回顾^v^^v^系列的重要讲话，特别是主题教育总结大会上的重要讲话，原稿店的微信号公众编号整理，作为整理工作的基本遵循，要求各级学习深入理解、理解要义、执行。运用多种形式，组织党员干部认真学^v^^v^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二、问题整改执行情况。</w:t>
      </w:r>
    </w:p>
    <w:p>
      <w:pPr>
        <w:ind w:left="0" w:right="0" w:firstLine="560"/>
        <w:spacing w:before="450" w:after="450" w:line="312" w:lineRule="auto"/>
      </w:pPr>
      <w:r>
        <w:rPr>
          <w:rFonts w:ascii="宋体" w:hAnsi="宋体" w:eastAsia="宋体" w:cs="宋体"/>
          <w:color w:val="000"/>
          <w:sz w:val="28"/>
          <w:szCs w:val="28"/>
        </w:rPr>
        <w:t xml:space="preserve">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（一）思想学习不深的问题。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一项严肃的政治大考。强化政治意识，突出从严要求，明确目标举措，细化职责任务是扎实开展好教育整顿的关键。XX省XX市公安机关深入贯彻落实XXX^v^重要指示精神，忠实践行重要训词精神，聚焦聚力“六个三”，以刀刃向内、刮骨疗毒的政治担当，坚决打赢这场铁腕治警、正风肃纪攻坚战。</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政法教育整顿_工作总结7</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政法教育整顿_工作总结8</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政法教育整顿_工作总结9</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政法教育整顿_工作总结10</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_，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政法教育整顿_工作总结11</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政法教育整顿_工作总结12</w:t>
      </w:r>
    </w:p>
    <w:p>
      <w:pPr>
        <w:ind w:left="0" w:right="0" w:firstLine="560"/>
        <w:spacing w:before="450" w:after="450" w:line="312" w:lineRule="auto"/>
      </w:pPr>
      <w:r>
        <w:rPr>
          <w:rFonts w:ascii="宋体" w:hAnsi="宋体" w:eastAsia="宋体" w:cs="宋体"/>
          <w:color w:val="000"/>
          <w:sz w:val="28"/>
          <w:szCs w:val="28"/>
        </w:rPr>
        <w:t xml:space="preserve">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_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一是学习教育环节，突出政治引领。以党史学习教育为契机，切实领会党史学习教育的精神实质，自觉勤学原文、深悟原理，知所从来，方明所去，通过学习教育检验政治忠诚，不断提升自身执法规范化水平，增强_执法的公信力和透明度。积极参加灯塔党建app全省政法干警网上政治轮训班，按照参训率100%、优秀率100%的要求进行线上学习。认真按照_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三是做好_执法环节的守门员。作为刑罚执行部门一员，长期从事罪犯的执法和刑罚执行工作，既要守住底线又要守住红线，把好_执法关，确保_减假暂案件办理零差错。</w:t>
      </w:r>
    </w:p>
    <w:p>
      <w:pPr>
        <w:ind w:left="0" w:right="0" w:firstLine="560"/>
        <w:spacing w:before="450" w:after="450" w:line="312" w:lineRule="auto"/>
      </w:pPr>
      <w:r>
        <w:rPr>
          <w:rFonts w:ascii="宋体" w:hAnsi="宋体" w:eastAsia="宋体" w:cs="宋体"/>
          <w:color w:val="000"/>
          <w:sz w:val="28"/>
          <w:szCs w:val="28"/>
        </w:rPr>
        <w:t xml:space="preserve">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政法教育整顿_工作总结13</w:t>
      </w:r>
    </w:p>
    <w:p>
      <w:pPr>
        <w:ind w:left="0" w:right="0" w:firstLine="560"/>
        <w:spacing w:before="450" w:after="450" w:line="312" w:lineRule="auto"/>
      </w:pPr>
      <w:r>
        <w:rPr>
          <w:rFonts w:ascii="宋体" w:hAnsi="宋体" w:eastAsia="宋体" w:cs="宋体"/>
          <w:color w:val="000"/>
          <w:sz w:val="28"/>
          <w:szCs w:val="28"/>
        </w:rPr>
        <w:t xml:space="preserve">开展政法队伍教育整顿，要坚持以人民为中心，始终践行执法司法为民宗旨，把人民群众是否满意作为教育整顿是否取得成效的衡量标准，做到教育整顿请群众参与、让群众监督、由群众评价。要注重开门纳谏，广泛征求人民群众意见建议，强化为民服务，深入组织开展“我为群众办实事”等实践活动，既注重解决群众愁难急盼的实际问题，又聚焦服务群众的体制机制的健全完善，不断增强人民群众对我县政法干警的信任和信心。此外还要加强正面宣传，及时宣传教育整顿的成效和英模事迹，让广大人民群众切身感受到政法队伍的正能量、新变化、新气象。</w:t>
      </w:r>
    </w:p>
    <w:p>
      <w:pPr>
        <w:ind w:left="0" w:right="0" w:firstLine="560"/>
        <w:spacing w:before="450" w:after="450" w:line="312" w:lineRule="auto"/>
      </w:pPr>
      <w:r>
        <w:rPr>
          <w:rFonts w:ascii="宋体" w:hAnsi="宋体" w:eastAsia="宋体" w:cs="宋体"/>
          <w:color w:val="000"/>
          <w:sz w:val="28"/>
          <w:szCs w:val="28"/>
        </w:rPr>
        <w:t xml:space="preserve">政法队伍教育整顿是一场自我革命，不仅要清除害群之马，还要整改系统内长期以来存在的顽瘴痼疾，真正实现政法系统激浊扬清，提升执法司法水平和治理能力。3月x日，全市政法队伍教育整顿动员部署会议召开，标志着xx市政法队伍教育整顿正式启动。截至3月x日，xx市公检法司各单位及各县市区相继召开了动员大会，教育整顿已在全市全面铺开。</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政法教育整顿_工作总结14</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政法教育整顿_工作总结15</w:t>
      </w:r>
    </w:p>
    <w:p>
      <w:pPr>
        <w:ind w:left="0" w:right="0" w:firstLine="560"/>
        <w:spacing w:before="450" w:after="450" w:line="312" w:lineRule="auto"/>
      </w:pPr>
      <w:r>
        <w:rPr>
          <w:rFonts w:ascii="宋体" w:hAnsi="宋体" w:eastAsia="宋体" w:cs="宋体"/>
          <w:color w:val="000"/>
          <w:sz w:val="28"/>
          <w:szCs w:val="28"/>
        </w:rPr>
        <w:t xml:space="preserve">这次教育整顿工作是一项政治工程，也是一项系统工程，要始终坚持问题导向、效果导向，严格对标对表，重点把握好“1234”。即，实现“一个目标”：着力打造一支党和人民信得过、靠得住、能放心的政法铁军。把握“两个突出”：突出实际效果，以政法干部思想是否受到深刻洗礼、重点线索是否全部清仓见底、顽瘴痼疾是否得到有力整治、害群之马是否彻底清除、队伍战斗力是否得到明显提升作为衡量标准；突出群众满意，把人民满意作为出发点和落脚点，做到让人民群众参与、受人民群众监督、由人民群众评判。衔接“三个环节”，做到学习教育环节要力求有效，查纠整改环节要力求实效，总结提升环节要力求长效，一环紧扣一环，蹄疾步稳推进。落实“四项任务”，即筑牢政治忠诚、清除害群之马、整治顽瘴痼疾、弘扬英模精神。</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政法教育整顿_工作总结16</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政法教育整顿_工作总结17</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政法教育整顿_工作总结18</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政法教育整顿_工作总结19</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有些干警还存在心得体会抄袭、质量不高的现象；</w:t>
      </w:r>
    </w:p>
    <w:p>
      <w:pPr>
        <w:ind w:left="0" w:right="0" w:firstLine="560"/>
        <w:spacing w:before="450" w:after="450" w:line="312" w:lineRule="auto"/>
      </w:pPr>
      <w:r>
        <w:rPr>
          <w:rFonts w:ascii="宋体" w:hAnsi="宋体" w:eastAsia="宋体" w:cs="宋体"/>
          <w:color w:val="000"/>
          <w:sz w:val="28"/>
          <w:szCs w:val="28"/>
        </w:rPr>
        <w:t xml:space="preserve">二是成果转化还有差距。对照教育整顿目标要求和基层群众期望，在转化运用认识成果、经验成果推动政法队伍建设上还有一定差距。比如，有些干警“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三是参学率还有差距。由于前期对学习教育工作的不够重视，导致***同志在请假期间没有及时跟进学习。聘用书记员没有及时安排学习教育任务。</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政法教育整顿_工作总结20</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政法教育整顿_工作总结21</w:t>
      </w:r>
    </w:p>
    <w:p>
      <w:pPr>
        <w:ind w:left="0" w:right="0" w:firstLine="560"/>
        <w:spacing w:before="450" w:after="450" w:line="312" w:lineRule="auto"/>
      </w:pPr>
      <w:r>
        <w:rPr>
          <w:rFonts w:ascii="宋体" w:hAnsi="宋体" w:eastAsia="宋体" w:cs="宋体"/>
          <w:color w:val="000"/>
          <w:sz w:val="28"/>
          <w:szCs w:val="28"/>
        </w:rPr>
        <w:t xml:space="preserve">“起步就是冲刺，开局就是决胜。”全市教育整顿办以时不我待的工作作风，提前谋划，积极协调，确保xx市教育整顿工作走在全省前列。</w:t>
      </w:r>
    </w:p>
    <w:p>
      <w:pPr>
        <w:ind w:left="0" w:right="0" w:firstLine="560"/>
        <w:spacing w:before="450" w:after="450" w:line="312" w:lineRule="auto"/>
      </w:pPr>
      <w:r>
        <w:rPr>
          <w:rFonts w:ascii="宋体" w:hAnsi="宋体" w:eastAsia="宋体" w:cs="宋体"/>
          <w:color w:val="000"/>
          <w:sz w:val="28"/>
          <w:szCs w:val="28"/>
        </w:rPr>
        <w:t xml:space="preserve">率先组建工作专班。1月x日，经市委常委会决定，成立全市政法队伍教育整顿领导小组，由市委书记、市_会主任xx担任领导小组组长，市纪委书记、市委组织部部长、市委政法委书记担任副组长，领导小组下设办公室，由市委常委、政法委书记xx兼任办公室主任。办公室下设秘书综合组、线索工作组、顽瘴痼疾整治组、舆论宣传组等x个工作专班。</w:t>
      </w:r>
    </w:p>
    <w:p>
      <w:pPr>
        <w:ind w:left="0" w:right="0" w:firstLine="560"/>
        <w:spacing w:before="450" w:after="450" w:line="312" w:lineRule="auto"/>
      </w:pPr>
      <w:r>
        <w:rPr>
          <w:rFonts w:ascii="宋体" w:hAnsi="宋体" w:eastAsia="宋体" w:cs="宋体"/>
          <w:color w:val="000"/>
          <w:sz w:val="28"/>
          <w:szCs w:val="28"/>
        </w:rPr>
        <w:t xml:space="preserve">省驻点指导组率先进驻xxx市。市教育整顿办负责人靠前指挥，亲自与省政法队伍教育整顿第四指导组组长请示报告工作，协调办公地点，配备办公设备，保障生活设施，3月x日晚，省驻点指导组组长、省_会委员、省人大农业与农村委员会副主任委员xx与省第四指导组成员陆续进驻xx，率先开展工作。</w:t>
      </w:r>
    </w:p>
    <w:p>
      <w:pPr>
        <w:ind w:left="0" w:right="0" w:firstLine="560"/>
        <w:spacing w:before="450" w:after="450" w:line="312" w:lineRule="auto"/>
      </w:pPr>
      <w:r>
        <w:rPr>
          <w:rFonts w:ascii="宋体" w:hAnsi="宋体" w:eastAsia="宋体" w:cs="宋体"/>
          <w:color w:val="000"/>
          <w:sz w:val="28"/>
          <w:szCs w:val="28"/>
        </w:rPr>
        <w:t xml:space="preserve">率先完成市县两级动员部署会。3月x日，全市政法队伍教育整顿动员部署会在全省市州率先召开，xx指出，要提高政治站位，努力打造一支党和人民信得过、靠得住、能放心的政法铁军，为建设更高水平的平安xx、法治xx提供坚强组织保证。3月x日，xx相继召开县（市）区级政法队伍教育整顿动员部署会，全市政法队伍教育整顿工作全面铺开，政治建设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政法教育整顿_工作总结22</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政法教育整顿_工作总结23</w:t>
      </w:r>
    </w:p>
    <w:p>
      <w:pPr>
        <w:ind w:left="0" w:right="0" w:firstLine="560"/>
        <w:spacing w:before="450" w:after="450" w:line="312" w:lineRule="auto"/>
      </w:pPr>
      <w:r>
        <w:rPr>
          <w:rFonts w:ascii="宋体" w:hAnsi="宋体" w:eastAsia="宋体" w:cs="宋体"/>
          <w:color w:val="000"/>
          <w:sz w:val="28"/>
          <w:szCs w:val="28"/>
        </w:rPr>
        <w:t xml:space="preserve">开展政法队伍教育整顿，是党心所指、民心所向。总的来看，全市政法干警的主流是好的，是党和人民可以信赖的队伍，但也要清醒看到，当前政法队伍还存在一些问题，少数政法干警理想信念不坚定、政治思想不过硬、对党不忠诚不老实、职业荣誉感和使命感下降、违纪违法问题时有发生等问题，影响了政法队伍整体形象。要深化思想认识，提高政治站位，充分认识到开展政法队伍教育整顿是践行落实“两个维护”、确保政法队伍政治上忠诚纯洁可靠的必然要求，是全面从严管党治警、推进政法队伍自我革命的必然要求，是推动高质量发展、满足人民群众对美好生活向往的必然要求，自觉把这一重大政治任务抓紧抓好。</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政法教育整顿_工作总结24</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政法教育整顿_工作总结25</w:t>
      </w:r>
    </w:p>
    <w:p>
      <w:pPr>
        <w:ind w:left="0" w:right="0" w:firstLine="560"/>
        <w:spacing w:before="450" w:after="450" w:line="312" w:lineRule="auto"/>
      </w:pPr>
      <w:r>
        <w:rPr>
          <w:rFonts w:ascii="宋体" w:hAnsi="宋体" w:eastAsia="宋体" w:cs="宋体"/>
          <w:color w:val="000"/>
          <w:sz w:val="28"/>
          <w:szCs w:val="28"/>
        </w:rPr>
        <w:t xml:space="preserve">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政法教育整顿_工作总结26</w:t>
      </w:r>
    </w:p>
    <w:p>
      <w:pPr>
        <w:ind w:left="0" w:right="0" w:firstLine="560"/>
        <w:spacing w:before="450" w:after="450" w:line="312" w:lineRule="auto"/>
      </w:pPr>
      <w:r>
        <w:rPr>
          <w:rFonts w:ascii="宋体" w:hAnsi="宋体" w:eastAsia="宋体" w:cs="宋体"/>
          <w:color w:val="000"/>
          <w:sz w:val="28"/>
          <w:szCs w:val="28"/>
        </w:rPr>
        <w:t xml:space="preserve">1、自查自纠。 </w:t>
      </w:r>
    </w:p>
    <w:p>
      <w:pPr>
        <w:ind w:left="0" w:right="0" w:firstLine="560"/>
        <w:spacing w:before="450" w:after="450" w:line="312" w:lineRule="auto"/>
      </w:pPr>
      <w:r>
        <w:rPr>
          <w:rFonts w:ascii="宋体" w:hAnsi="宋体" w:eastAsia="宋体" w:cs="宋体"/>
          <w:color w:val="000"/>
          <w:sz w:val="28"/>
          <w:szCs w:val="28"/>
        </w:rPr>
        <w:t xml:space="preserve">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制定了《20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4、推行“家访”。 </w:t>
      </w:r>
    </w:p>
    <w:p>
      <w:pPr>
        <w:ind w:left="0" w:right="0" w:firstLine="560"/>
        <w:spacing w:before="450" w:after="450" w:line="312" w:lineRule="auto"/>
      </w:pPr>
      <w:r>
        <w:rPr>
          <w:rFonts w:ascii="宋体" w:hAnsi="宋体" w:eastAsia="宋体" w:cs="宋体"/>
          <w:color w:val="000"/>
          <w:sz w:val="28"/>
          <w:szCs w:val="28"/>
        </w:rPr>
        <w:t xml:space="preserve">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6、严格党风廉政建设。在局领导和各股室办公室门口制作和悬挂了警句格言警示牌，与所有在职干部职工签定了《党风廉政建设责任状》。梳理了廉政风险防范管理工作流程，将风险点、防范措施等编制成册。专门购买了《中国^v^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7、强化监督管理。纪检^v^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v^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宋体" w:hAnsi="宋体" w:eastAsia="宋体" w:cs="宋体"/>
          <w:color w:val="000"/>
          <w:sz w:val="28"/>
          <w:szCs w:val="28"/>
        </w:rPr>
        <w:t xml:space="preserve">浅谈当前_刑罚执行工作的难点及对策</w:t>
      </w:r>
    </w:p>
    <w:p>
      <w:pPr>
        <w:ind w:left="0" w:right="0" w:firstLine="560"/>
        <w:spacing w:before="450" w:after="450" w:line="312" w:lineRule="auto"/>
      </w:pPr>
      <w:r>
        <w:rPr>
          <w:rFonts w:ascii="宋体" w:hAnsi="宋体" w:eastAsia="宋体" w:cs="宋体"/>
          <w:color w:val="000"/>
          <w:sz w:val="28"/>
          <w:szCs w:val="28"/>
        </w:rPr>
        <w:t xml:space="preserve">收教中心：李刚</w:t>
      </w:r>
    </w:p>
    <w:p>
      <w:pPr>
        <w:ind w:left="0" w:right="0" w:firstLine="560"/>
        <w:spacing w:before="450" w:after="450" w:line="312" w:lineRule="auto"/>
      </w:pPr>
      <w:r>
        <w:rPr>
          <w:rFonts w:ascii="宋体" w:hAnsi="宋体" w:eastAsia="宋体" w:cs="宋体"/>
          <w:color w:val="000"/>
          <w:sz w:val="28"/>
          <w:szCs w:val="28"/>
        </w:rPr>
        <w:t xml:space="preserve">摘 要：_刑罚执行是目前我国刑罚体系中的“短板”，长期以来存在着法律地位低，社会地位低，执行权不统一，缺乏统一执法依据等难点。随着《刑法》修正案</w:t>
      </w:r>
    </w:p>
    <w:p>
      <w:pPr>
        <w:ind w:left="0" w:right="0" w:firstLine="560"/>
        <w:spacing w:before="450" w:after="450" w:line="312" w:lineRule="auto"/>
      </w:pPr>
      <w:r>
        <w:rPr>
          <w:rFonts w:ascii="宋体" w:hAnsi="宋体" w:eastAsia="宋体" w:cs="宋体"/>
          <w:color w:val="000"/>
          <w:sz w:val="28"/>
          <w:szCs w:val="28"/>
        </w:rPr>
        <w:t xml:space="preserve">（八）和新修订的《刑事诉讼法》以及相关司法解释的出台，在进一步完善刑事法律体系的同时，也对_刑罚执行工作带来了挑战，特别是在现有的改造模式下，_的刑罚执行、劳动改造和教育改造模式不断受到新的法治理念冲击，一些问题严重制约_健康发展，亟待我们探索研究，积极寻求有效对策。</w:t>
      </w:r>
    </w:p>
    <w:p>
      <w:pPr>
        <w:ind w:left="0" w:right="0" w:firstLine="560"/>
        <w:spacing w:before="450" w:after="450" w:line="312" w:lineRule="auto"/>
      </w:pPr>
      <w:r>
        <w:rPr>
          <w:rFonts w:ascii="宋体" w:hAnsi="宋体" w:eastAsia="宋体" w:cs="宋体"/>
          <w:color w:val="000"/>
          <w:sz w:val="28"/>
          <w:szCs w:val="28"/>
        </w:rPr>
        <w:t xml:space="preserve">关键词：刑罚执行</w:t>
      </w:r>
    </w:p>
    <w:p>
      <w:pPr>
        <w:ind w:left="0" w:right="0" w:firstLine="560"/>
        <w:spacing w:before="450" w:after="450" w:line="312" w:lineRule="auto"/>
      </w:pPr>
      <w:r>
        <w:rPr>
          <w:rFonts w:ascii="宋体" w:hAnsi="宋体" w:eastAsia="宋体" w:cs="宋体"/>
          <w:color w:val="000"/>
          <w:sz w:val="28"/>
          <w:szCs w:val="28"/>
        </w:rPr>
        <w:t xml:space="preserve">一、当前_刑罚执行工作存在的难点</w:t>
      </w:r>
    </w:p>
    <w:p>
      <w:pPr>
        <w:ind w:left="0" w:right="0" w:firstLine="560"/>
        <w:spacing w:before="450" w:after="450" w:line="312" w:lineRule="auto"/>
      </w:pPr>
      <w:r>
        <w:rPr>
          <w:rFonts w:ascii="宋体" w:hAnsi="宋体" w:eastAsia="宋体" w:cs="宋体"/>
          <w:color w:val="000"/>
          <w:sz w:val="28"/>
          <w:szCs w:val="28"/>
        </w:rPr>
        <w:t xml:space="preserve">1.罪犯收押方面。主要表现为被动性的违规收监时有发生，收押中心在履行收押职责时，对患有严重疾病属保外就医的，由于各种原因不能依据《_法》规定暂不收监。导致一批病犯尤其是重病犯从看守所移交到_，增大了_刑罚执行的风险。</w:t>
      </w:r>
    </w:p>
    <w:p>
      <w:pPr>
        <w:ind w:left="0" w:right="0" w:firstLine="560"/>
        <w:spacing w:before="450" w:after="450" w:line="312" w:lineRule="auto"/>
      </w:pPr>
      <w:r>
        <w:rPr>
          <w:rFonts w:ascii="宋体" w:hAnsi="宋体" w:eastAsia="宋体" w:cs="宋体"/>
          <w:color w:val="000"/>
          <w:sz w:val="28"/>
          <w:szCs w:val="28"/>
        </w:rPr>
        <w:t xml:space="preserve">2.押犯人数将不断增加，关押场所紧张的情况将会加剧。主要原因一是刑八虽然减少了死刑罪名，但却增加了生刑的期限。原刑法中有期徒刑数罪并罚总和刑期最高为20年。修改后变为“有期徒刑总和刑期不满三十五年的，最高不能超过二十年，总和刑期在三十五年以上的，最高不能超过二十五年。”二是对死刑缓期两年执行减为有期徒刑和无期徒刑减为有期徒刑以及这两种刑罚的最少服刑年限作了调整限制。调整后，被判这两种刑罚罪犯的法定服刑期限均有增加。对于_来说，增加服刑人员的服刑时间，就等于是增加了单位时间内的押犯量，进而影响到警力、_设施及正常的监管改造秩序等诸多方面。</w:t>
      </w:r>
    </w:p>
    <w:p>
      <w:pPr>
        <w:ind w:left="0" w:right="0" w:firstLine="560"/>
        <w:spacing w:before="450" w:after="450" w:line="312" w:lineRule="auto"/>
      </w:pPr>
      <w:r>
        <w:rPr>
          <w:rFonts w:ascii="宋体" w:hAnsi="宋体" w:eastAsia="宋体" w:cs="宋体"/>
          <w:color w:val="000"/>
          <w:sz w:val="28"/>
          <w:szCs w:val="28"/>
        </w:rPr>
        <w:t xml:space="preserve">3.押犯构成复杂。主要原因一些社会上常见多发影响人民群众安全感，人民群众强烈反映的行为规定为犯罪。刑法修正案</w:t>
      </w:r>
    </w:p>
    <w:p>
      <w:pPr>
        <w:ind w:left="0" w:right="0" w:firstLine="560"/>
        <w:spacing w:before="450" w:after="450" w:line="312" w:lineRule="auto"/>
      </w:pPr>
      <w:r>
        <w:rPr>
          <w:rFonts w:ascii="宋体" w:hAnsi="宋体" w:eastAsia="宋体" w:cs="宋体"/>
          <w:color w:val="000"/>
          <w:sz w:val="28"/>
          <w:szCs w:val="28"/>
        </w:rPr>
        <w:t xml:space="preserve">（八）第一百三十三条之一：“在道路上驾驶机动车追逐竞驶，情节恶劣的，或者在道路上醉酒驾驶机动车的，处拘役，并处罚金。第二百零五条之一：“虚开本法第二百零五条规定以外的其他发票，情节严重的，处二年以下有期徒刑、拘役或者管制，并处罚金；情节特别严重的，处二年以上七年以下有期徒刑，并处罚金。第二百三十四条之一：“组织他人出卖人体器官的，处五年以下有期徒刑，并处罚金；情节严重的，处五年以上有期徒刑，并处罚金或者没收财产。第二百七十六条之一：“以转移财产、逃匿等方法逃避支付劳动者的劳动报酬或者有能力支付而不支付劳动者的劳动报酬，数额较大，经政府有关部门责令支付仍不支付的，处三年以下有期徒刑或者拘役，并处或者单处罚 1 金；造成严重后果的，处三年以上七年以下有期徒刑，并处罚金。新增罪名无疑不增加了_的押犯人数及押犯构成复杂化。</w:t>
      </w:r>
    </w:p>
    <w:p>
      <w:pPr>
        <w:ind w:left="0" w:right="0" w:firstLine="560"/>
        <w:spacing w:before="450" w:after="450" w:line="312" w:lineRule="auto"/>
      </w:pPr>
      <w:r>
        <w:rPr>
          <w:rFonts w:ascii="宋体" w:hAnsi="宋体" w:eastAsia="宋体" w:cs="宋体"/>
          <w:color w:val="000"/>
          <w:sz w:val="28"/>
          <w:szCs w:val="28"/>
        </w:rPr>
        <w:t xml:space="preserve">4.重刑犯将长期缓慢累加，增加了_监管改造工作的难度。除了今后犯被取消的13项死刑罪名的犯人都将成为重刑犯外，部分犯罪的法定刑期提高到了10年以上。例如，敲诈勒索罪的法定最高刑期由10年有期徒刑提高到15年有期徒刑并增加罚金刑。又如，强迫职工劳动罪将法定最高刑由3年有期徒刑提高到10年等。这无疑将增加重刑犯的人数。此外，扩大了限制减刑、假释的范围，延长了部分重刑犯法定服刑期限，增加了对罪犯假释的审批条件。将原刑法中限制减刑的范围扩大到：“对被判处死刑缓期执行的累犯，以及因故意杀人、强奸、抢劫、绑架、放火、爆炸、投放危险物质或者有组织的暴力性犯罪被判处死刑缓期执行的犯罪分子，人民法院依照犯罪情节等情况可以同时决定对其限制减刑”。同时规定“人民法院依照本法第五十条第二款规定限制减刑死刑缓期执行的犯罪分子，缓期执行期满后依法减为无期徒刑的，不能少于二十五年，缓期执行期满后，依法减为二十五年有期徒刑的，不能少于二十年”。将不得假释的罪名由5种增加到8种。同时规定“对犯罪分子决定假释时，应当考虑其假释后对所居住社区的影响”，进一步提高了假释的门槛。这些都将导致重刑犯人数的增加。众所周知，较一般轻刑犯而言，监管改造重刑犯具有更高的风险，更大的难度。而导致监管改造工作难度增加的因素不仅仅是重刑犯的不断累加，“不得假释”、“限制减刑”及相关法规在压缩限制了刑罚执行部门空间的同时，也使相当一部分重刑犯向前改造看不到希望，回头找不到“岸”。在此情况下，要让这样一些罪犯树立起改造信心，积极投身改造，脱胎换骨，重新做人由于缺少法律的激励因素就变得更加困难。</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_所执行的法律法规缺乏统一性和规范性。刑罚执行规章制度不规范，有时导致相同刑期的罪犯_改造，可能出现不同的执法效果，影响_执法公信力。2．《_法》的部分条款操作性不强、疏漏较多，且至今未出台实施细则，很多原则性的规定未明确执行程序，留下了随意执法的空间，难以避免不规范执法行为发生，给_执行刑罚带来很大难度。</w:t>
      </w:r>
    </w:p>
    <w:p>
      <w:pPr>
        <w:ind w:left="0" w:right="0" w:firstLine="560"/>
        <w:spacing w:before="450" w:after="450" w:line="312" w:lineRule="auto"/>
      </w:pPr>
      <w:r>
        <w:rPr>
          <w:rFonts w:ascii="宋体" w:hAnsi="宋体" w:eastAsia="宋体" w:cs="宋体"/>
          <w:color w:val="000"/>
          <w:sz w:val="28"/>
          <w:szCs w:val="28"/>
        </w:rPr>
        <w:t xml:space="preserve">3．关于刑罚执行部门与其他司法部门间相互衔接和配合的问题。_在对罪犯执行刑罚的规程中受各种因素影响，一旦得不到相关部门的有效配合，刑罚执行工作就无法形成有机、协调、完整的执法链条。一是上级文件和国家法律对重病罪犯收监执行的规定不一致，法院、看守所、_对此类罪犯的处理存在分歧；二是罪犯刑满释放后无人接受，特别是老病残和无家可归的刑释人员得不到有效接收安置的问题非常突出。</w:t>
      </w:r>
    </w:p>
    <w:p>
      <w:pPr>
        <w:ind w:left="0" w:right="0" w:firstLine="560"/>
        <w:spacing w:before="450" w:after="450" w:line="312" w:lineRule="auto"/>
      </w:pPr>
      <w:r>
        <w:rPr>
          <w:rFonts w:ascii="宋体" w:hAnsi="宋体" w:eastAsia="宋体" w:cs="宋体"/>
          <w:color w:val="000"/>
          <w:sz w:val="28"/>
          <w:szCs w:val="28"/>
        </w:rPr>
        <w:t xml:space="preserve">三、思考与对策</w:t>
      </w:r>
    </w:p>
    <w:p>
      <w:pPr>
        <w:ind w:left="0" w:right="0" w:firstLine="560"/>
        <w:spacing w:before="450" w:after="450" w:line="312" w:lineRule="auto"/>
      </w:pPr>
      <w:r>
        <w:rPr>
          <w:rFonts w:ascii="宋体" w:hAnsi="宋体" w:eastAsia="宋体" w:cs="宋体"/>
          <w:color w:val="000"/>
          <w:sz w:val="28"/>
          <w:szCs w:val="28"/>
        </w:rPr>
        <w:t xml:space="preserve">2 在新时期对_刑罚执行挑战是全方位、深层次的；即涉及到法治理念，又涉及到社会综合治理；既涉及到_具体执法管理模式，又涉及到权威的司法解释；既涉及到民警执法素质的提高，又涉及到罪犯服刑心态行为的变化。因此，在相应的对策措施方面，必须站在“科学化，制度化，规范化”的角度，研究相应对策。1.形成科学的刑罚执行工作的思想基础。在创新社会管理背景下，_工作必须始终坚持以改造人为宗旨，树立以维护社会大局稳定为首任，在依法刑罚执行过程中体现以人为本、执法为民的行刑理念。科学的刑罚执行，必须以开放的姿态，加强刑罚执行工作宣传，主动面向社会、走进社会、融入社会，在满足社会“知情权”的同时，树立和强化_机关的执法公信力。</w:t>
      </w:r>
    </w:p>
    <w:p>
      <w:pPr>
        <w:ind w:left="0" w:right="0" w:firstLine="560"/>
        <w:spacing w:before="450" w:after="450" w:line="312" w:lineRule="auto"/>
      </w:pPr>
      <w:r>
        <w:rPr>
          <w:rFonts w:ascii="宋体" w:hAnsi="宋体" w:eastAsia="宋体" w:cs="宋体"/>
          <w:color w:val="000"/>
          <w:sz w:val="28"/>
          <w:szCs w:val="28"/>
        </w:rPr>
        <w:t xml:space="preserve">2.建立长期有效的刑罚执行制度。要做好绩效考核与假释、减刑、保外就医工作之间的联系，在日常考核的基础上，对假释等问题做好考核，消除绩效考核与多项实务难点问题之间的矛盾。将绩效考核与减刑、假释等罪犯的出狱改造情形进行联系，更好的完善_刑罚执行实务的工作机制。</w:t>
      </w:r>
    </w:p>
    <w:p>
      <w:pPr>
        <w:ind w:left="0" w:right="0" w:firstLine="560"/>
        <w:spacing w:before="450" w:after="450" w:line="312" w:lineRule="auto"/>
      </w:pPr>
      <w:r>
        <w:rPr>
          <w:rFonts w:ascii="宋体" w:hAnsi="宋体" w:eastAsia="宋体" w:cs="宋体"/>
          <w:color w:val="000"/>
          <w:sz w:val="28"/>
          <w:szCs w:val="28"/>
        </w:rPr>
        <w:t xml:space="preserve">3.刑罚执行工作规范化。狠抓刑罚执行工作规范化，进一步深化刑罚执行标准化管理，从执法最容易发生问题的环节入手，排查风险，严密执法程序，细化刑罚执行标准，以完善刑罚执行实施细则和考核指标为重点，构建全方位、多层次、操作性强的刑罚执行规范化管理体系。</w:t>
      </w:r>
    </w:p>
    <w:p>
      <w:pPr>
        <w:ind w:left="0" w:right="0" w:firstLine="560"/>
        <w:spacing w:before="450" w:after="450" w:line="312" w:lineRule="auto"/>
      </w:pPr>
      <w:r>
        <w:rPr>
          <w:rFonts w:ascii="宋体" w:hAnsi="宋体" w:eastAsia="宋体" w:cs="宋体"/>
          <w:color w:val="000"/>
          <w:sz w:val="28"/>
          <w:szCs w:val="28"/>
        </w:rPr>
        <w:t xml:space="preserve">结语：_的刑罚执行，从收押罪犯到释放罪犯，贯穿于刑事判决的内容付诸实施的全过程。_刑罚执行实务中存在不少难点问题，文章对存在的问题进行分析，对其原因进行探讨，最后提出对策.</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宋体" w:hAnsi="宋体" w:eastAsia="宋体" w:cs="宋体"/>
          <w:color w:val="000"/>
          <w:sz w:val="28"/>
          <w:szCs w:val="28"/>
        </w:rPr>
        <w:t xml:space="preserve">根据上级党委及沈北所党总支&amp;ldquo；坚持政治建警全面从严治警&amp;rdquo； 教育整顿部署要求，站区警务二大队党支部本着&amp;ldquo；高起点谋划、高标准定位、高质量推进&amp;rdquo；的工作原则，自 8 月开始，采取分级负责、上下联动、突出重点、整体推进的办法，把教育整顿工作与日常工作有机结合，使教育整顿工作全面开展，不留死角。截至目前，支部15名干部民警全部参加了教育整顿工作，期间，支部支委会召开会议 2 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 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 我支部坚持工作学习两不误，利用站区警务队下夜班早上的 2 小时的时间由支部书记谭新同志组织学习，学习了《^v^治国理政（第三卷）》、《^v^关于&amp;ldquo；不忘初心、牢记使命&amp;rdquo； 论述摘编》 ， 《全国公安民警政治理论练兵手册》 等， 观看了《中国人民警察警旗授旗仪式》、 《建党伟业》 等。 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 一是支部书记同支委成员谈心交换意见， 共同解决存在的问题； 二是支委扩大会议，查摆各岗位民警存在的问题，开展批评与自我批评；三是开展大范围谈心谈话，通过谈心、交流，认真查摆个人存在的问题。通过多渠道多形式查摆、认真剖析，归纳总结出现阶段以下五点问题: 一是常以工作忙为借口 ，不注重个人自主学习， 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 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2025-03-29T11:22:35+08:00</dcterms:created>
  <dcterms:modified xsi:type="dcterms:W3CDTF">2025-03-29T11:22:35+08:00</dcterms:modified>
</cp:coreProperties>
</file>

<file path=docProps/custom.xml><?xml version="1.0" encoding="utf-8"?>
<Properties xmlns="http://schemas.openxmlformats.org/officeDocument/2006/custom-properties" xmlns:vt="http://schemas.openxmlformats.org/officeDocument/2006/docPropsVTypes"/>
</file>