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市级文明标兵单位工作总结(精选8篇)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市级文明标兵单位工作总结1为推进加区三优文明城活动，加区_认真贯彻按照《加格达奇区创建生态型花园式“三优”文明新城工作方案》要求，进一步加强和改进司法行政机关作风建设，提高工作效率，优化发展环境，加快推进生态型花园式“三优”文明新城建设，现...</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市级文明标兵单位工作总结1</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_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&gt;二、把责任落到实位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&gt;三、提供优质的服务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w:t>
      </w:r>
    </w:p>
    <w:p>
      <w:pPr>
        <w:ind w:left="0" w:right="0" w:firstLine="560"/>
        <w:spacing w:before="450" w:after="450" w:line="312" w:lineRule="auto"/>
      </w:pPr>
      <w:r>
        <w:rPr>
          <w:rFonts w:ascii="宋体" w:hAnsi="宋体" w:eastAsia="宋体" w:cs="宋体"/>
          <w:color w:val="000"/>
          <w:sz w:val="28"/>
          <w:szCs w:val="28"/>
        </w:rPr>
        <w:t xml:space="preserve">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市级文明标兵单位工作总结2</w:t>
      </w:r>
    </w:p>
    <w:p>
      <w:pPr>
        <w:ind w:left="0" w:right="0" w:firstLine="560"/>
        <w:spacing w:before="450" w:after="450" w:line="312" w:lineRule="auto"/>
      </w:pPr>
      <w:r>
        <w:rPr>
          <w:rFonts w:ascii="宋体" w:hAnsi="宋体" w:eastAsia="宋体" w:cs="宋体"/>
          <w:color w:val="000"/>
          <w:sz w:val="28"/>
          <w:szCs w:val="28"/>
        </w:rPr>
        <w:t xml:space="preserve">，在国际金融危机影响下，完成财政收入88759万元，比XX年年增收11759万元。元至10月完成财政收入78960万元，同比增收2579万元，占年度收入102100万元的％。208月被孝感市委、市人民政府授予XX―XX年年度文明单位；11月被孝感市_评为“20国有资产监管工作先进单位”；年3月被省财政厅评为20_年度全省财政信息工作先进单位、全省财政行政政法工作先进单位、全省财政金融工作综合考评先进单位；20_年1月被孝感市财政局评为“20_年度全市非税收入管理工作目标考评优胜单位”、农村财政管理工作“争先创优”先进单位；3月被汉川市人民政府办公室评为“20_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年起，我们利用每周六的学习日，开展建设有中国特色社会主义理论和党章的学习活动，开展学习实践科学发展观读书活动，采取自学、请党校老师专题辅导等灵活多样的学习形式，做到学习有考勤、有记录、有笔记、有心得。20_年9-10月，组织150名干部进行了业务培训，20_年9月组织100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20_年7月我局举办了迎奥运财政系统象棋比赛。20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20_年11月市委组织部市直机关工委组织的“创五优、树形象、促发展”演讲比赛中获得“组织奖”。20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20_年我局组织全体机关干部向四川汶川地震灾区捐款近4万元，同时向仙女山街道办事处刘家台村特困户村民刘树银捐款5000多元。20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市级文明标兵单位工作总结3</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&gt;一、加强对精神文明建设的领导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&gt;二、加快卫生事业发展步伐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xx街道办事处在市委、市政府的正确领导下，在市文明办的关心指导下，紧紧围绕创建文明单位的目标要求，充分利用创建省级文明城市的有利契机，坚持以经济建设为中心，以优化发展环境为举措，以强化居民文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宋体" w:hAnsi="宋体" w:eastAsia="宋体" w:cs="宋体"/>
          <w:color w:val="000"/>
          <w:sz w:val="28"/>
          <w:szCs w:val="28"/>
        </w:rPr>
        <w:t xml:space="preserve">&gt;二、坚持多措并举，注重创建实效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二是大力开展志愿者服务活动。以“讲文明树新风促和谐”为主要内容，组织各类志愿者，广泛参与普及文明风尚、整治公共环境、维护社会秩序、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&gt;三、立足长效机制，提升创建水平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xx街道不断开拓进取的强力引擎，为xx经济社会的跨越式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市级文明标兵单位工作总结5</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以“五个一”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三服务”中期满意度测评评议结果，我局名列全区20个参评单位中第二名，我局审批窗口被区政务中心管委会评为“标兵窗口”，窗口工作人员吴双华、贺锴迪被评为“服务之星”，区发改局综合科被推荐为市级“五一先锋岗”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两马闹元宵”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四个万家”活动，增强队伍活力。我局党支部将开展“四个万家”作为党建工作的头等大事抓实抓好，紧紧围绕全区发展改革大局，成立活动领导小组，制订活动方案，有计划、有步骤地开展各项工作。一是成立活动领导小组，组织协调，形成机制;二是丰富活动载体，以强化“一线工作法”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四风”，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产城融合”，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件，核准项目7件，备案项目36件，上报项目3件，全部在限时工作日内办结。四是开展第十二届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道德讲堂”建设推动新一轮文明创建。我局根据区文明办要求，于20xx年1月举办“道德讲堂总堂”活动，深入贯彻实施《公民道德建设实施纲要》。二是利用发改局网站等宣传阵地，开展“百年船政·中国梦”的主题宣传工作。大力宣传我区在推进船政文化遗址群的保护开发利用，在加快“马尾·中国船政文化城”建设中，涉及相关工作取得的进展和成就，宣传弘扬船政文化，推动开发区“二次腾飞”过程中的新亮点、新成效和先进事迹。三是加强诚信建设打造“诚信马尾”，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节俭惜福、文明用餐”为主题，宣传普及餐桌文明知识，推广餐桌文明礼仪，倡导节约用餐行为。三是积极引导干部职工树立“俭以养德、俭以养性、俭以养生”的生活理念。四是响应区委组织部号召，积极开展“微心愿”认领活动。我局有三位党员干部完成认领，心愿人均评价“好”。</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我们的节日”活动。积极开展“价格服务进社区”活动，利用各项活动，宣传价格法规，开展“一助一”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四个万家”主题实践活动，大力弘扬“四下基层”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奉献、友爱、互助、进步”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三八节”、“五一节”、“老人节”、国庆节等节日举行各种形式座谈会、联谊会，举办登山、球类、牌类比赛，主要活动有：“三八”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三是通过看电视、听广播、开座谈会、上互联网等到多种方式，不断增强全体工作人员环保理念和环境卫生观念，采取使用背面纸等措施，践行“节俭、环保”生活方式。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市级文明标兵单位工作总结6</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_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津汕高速公路地方协调工作扎实推进，工程建设顺利开展，XXX段已完成工程总量的65%以上；投资1000余万元的东大街改建、兴华路油面工程、宣北干沟桥、沿海路中修罩面等建设任务如期完成；完成10个村10公里的村道建设任务，方便了群众出行和生产生活；截止11月底，各项交通规费共计完成万元，占年计划的369%，比去年同期增长53%，创历史最高水平；运输市场管理逐步规范，全县营运客车达86辆、1720座位，营运货车1476部、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市级文明标兵单位工作总结7</w:t>
      </w:r>
    </w:p>
    <w:p>
      <w:pPr>
        <w:ind w:left="0" w:right="0" w:firstLine="560"/>
        <w:spacing w:before="450" w:after="450" w:line="312" w:lineRule="auto"/>
      </w:pPr>
      <w:r>
        <w:rPr>
          <w:rFonts w:ascii="宋体" w:hAnsi="宋体" w:eastAsia="宋体" w:cs="宋体"/>
          <w:color w:val="000"/>
          <w:sz w:val="28"/>
          <w:szCs w:val="28"/>
        </w:rPr>
        <w:t xml:space="preserve">创建文明单位工作总结</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一年来，我院遵照市文明办创建工作要求，坚持创建和谐社会，促进医院文明和谐的推进。更好地适应社会主义和谐社会发展的需要，现将我院创建工作情况总结如下：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_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尊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宋体" w:hAnsi="宋体" w:eastAsia="宋体" w:cs="宋体"/>
          <w:color w:val="000"/>
          <w:sz w:val="28"/>
          <w:szCs w:val="28"/>
        </w:rPr>
        <w:t xml:space="preserve">五.精神文明促进两个效益的提高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在医院党支部统一领导和全院职工的共同努力下，全院的“两个效益”较去年明显提高。全院业务收入人均10万元，由于服务态度和服务质量的提高，有效促进了医院事业的发展。</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一年来，医院坚持以人为本，为人民服务的宗旨。利用科普活动周和爱牙日等活动，4次上街医务咨询服务，有2500余人接受各种咨询，对马垫6个行政村委发放“中国农民健康素养”5345本，并建立健康档案19590份和高血压糖尿病建立健康随访卡。于10月份对参加城镇居民保险的60岁以上413人和2440名中小学健康体检。从而有效促进了村民关系，提高了农民对医院的信任度。</w:t>
      </w:r>
    </w:p>
    <w:p>
      <w:pPr>
        <w:ind w:left="0" w:right="0" w:firstLine="560"/>
        <w:spacing w:before="450" w:after="450" w:line="312" w:lineRule="auto"/>
      </w:pPr>
      <w:r>
        <w:rPr>
          <w:rFonts w:ascii="宋体" w:hAnsi="宋体" w:eastAsia="宋体" w:cs="宋体"/>
          <w:color w:val="000"/>
          <w:sz w:val="28"/>
          <w:szCs w:val="28"/>
        </w:rPr>
        <w:t xml:space="preserve">一年来，医院创建工作取得了一定的成绩。这与市文明办的领导，市卫生局的指导是分不开的，我们决心在新的一年里坚持认真执行市文明办的工作要求，把医院的创建工作做的更好。</w:t>
      </w:r>
    </w:p>
    <w:p>
      <w:pPr>
        <w:ind w:left="0" w:right="0" w:firstLine="560"/>
        <w:spacing w:before="450" w:after="450" w:line="312" w:lineRule="auto"/>
      </w:pPr>
      <w:r>
        <w:rPr>
          <w:rFonts w:ascii="宋体" w:hAnsi="宋体" w:eastAsia="宋体" w:cs="宋体"/>
          <w:color w:val="000"/>
          <w:sz w:val="28"/>
          <w:szCs w:val="28"/>
        </w:rPr>
        <w:t xml:space="preserve">创建文明单位工作总结范文</w:t>
      </w:r>
    </w:p>
    <w:p>
      <w:pPr>
        <w:ind w:left="0" w:right="0" w:firstLine="560"/>
        <w:spacing w:before="450" w:after="450" w:line="312" w:lineRule="auto"/>
      </w:pPr>
      <w:r>
        <w:rPr>
          <w:rFonts w:ascii="宋体" w:hAnsi="宋体" w:eastAsia="宋体" w:cs="宋体"/>
          <w:color w:val="000"/>
          <w:sz w:val="28"/>
          <w:szCs w:val="28"/>
        </w:rPr>
        <w:t xml:space="preserve">今年以来，我院精神文明创建工作在上级领导部门的正确领导下，在市文明办、区政府相关部门的关心和指导下，坚持以_理论和“三个代表”重要思想为指导，全面落实科学发展，以讲文明、促和谐为主题，并以“创文”为契机，结合卫生院工作实际，认真开展各项精神文明创建活动，较好地完成了年度工作任务，现将创建文明单位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以科学发展观为指导，以争创文明单位为目标，坚持标本兼治、有序推进、长效管理的方针，加大各科室和各工作环节整治力度，为患者创造舒适整洁的就医环境，为职工提供整洁有序的工作条件。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我院成立了文明创建活动领导小组，组长由卫生院院长刘爱民、党委书记胡元林担任。设立文明创建办公室，朱爱兰兼任办公室主任。各部门之间分工明确、制度职责合理、组织架构完善。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文明创建是一项系统工程，各职能部门和临床、医技科室要各司其职，各负其责，分工协作，持续推进创建工作，达到整体创建目标。</w:t>
      </w:r>
    </w:p>
    <w:p>
      <w:pPr>
        <w:ind w:left="0" w:right="0" w:firstLine="560"/>
        <w:spacing w:before="450" w:after="450" w:line="312" w:lineRule="auto"/>
      </w:pPr>
      <w:r>
        <w:rPr>
          <w:rFonts w:ascii="宋体" w:hAnsi="宋体" w:eastAsia="宋体" w:cs="宋体"/>
          <w:color w:val="000"/>
          <w:sz w:val="28"/>
          <w:szCs w:val="28"/>
        </w:rPr>
        <w:t xml:space="preserve">1.卫生科：做好全院医疗区清扫保洁，按时清运，定点转运，日产日清，监管督查，并建立长效机制。</w:t>
      </w:r>
    </w:p>
    <w:p>
      <w:pPr>
        <w:ind w:left="0" w:right="0" w:firstLine="560"/>
        <w:spacing w:before="450" w:after="450" w:line="312" w:lineRule="auto"/>
      </w:pPr>
      <w:r>
        <w:rPr>
          <w:rFonts w:ascii="宋体" w:hAnsi="宋体" w:eastAsia="宋体" w:cs="宋体"/>
          <w:color w:val="000"/>
          <w:sz w:val="28"/>
          <w:szCs w:val="28"/>
        </w:rPr>
        <w:t xml:space="preserve">2.医务科：对医生办公室电脑、书籍等物品的摆放强化督查，及时清除与工作无关的物品。</w:t>
      </w:r>
    </w:p>
    <w:p>
      <w:pPr>
        <w:ind w:left="0" w:right="0" w:firstLine="560"/>
        <w:spacing w:before="450" w:after="450" w:line="312" w:lineRule="auto"/>
      </w:pPr>
      <w:r>
        <w:rPr>
          <w:rFonts w:ascii="宋体" w:hAnsi="宋体" w:eastAsia="宋体" w:cs="宋体"/>
          <w:color w:val="000"/>
          <w:sz w:val="28"/>
          <w:szCs w:val="28"/>
        </w:rPr>
        <w:t xml:space="preserve">3.护理部：做好病区护理单元的督查，对诊疗室、配药室等护理区域物品摆放强化管理。</w:t>
      </w:r>
    </w:p>
    <w:p>
      <w:pPr>
        <w:ind w:left="0" w:right="0" w:firstLine="560"/>
        <w:spacing w:before="450" w:after="450" w:line="312" w:lineRule="auto"/>
      </w:pPr>
      <w:r>
        <w:rPr>
          <w:rFonts w:ascii="宋体" w:hAnsi="宋体" w:eastAsia="宋体" w:cs="宋体"/>
          <w:color w:val="000"/>
          <w:sz w:val="28"/>
          <w:szCs w:val="28"/>
        </w:rPr>
        <w:t xml:space="preserve">4.总务科：做好垃圾桶、垃圾袋、清扫设备等卫生保洁物品的合理配置工作，及时维修损坏的办公桌椅、病床等，保障电梯正常运转和卫生保洁，保障院内绿化。</w:t>
      </w:r>
    </w:p>
    <w:p>
      <w:pPr>
        <w:ind w:left="0" w:right="0" w:firstLine="560"/>
        <w:spacing w:before="450" w:after="450" w:line="312" w:lineRule="auto"/>
      </w:pPr>
      <w:r>
        <w:rPr>
          <w:rFonts w:ascii="宋体" w:hAnsi="宋体" w:eastAsia="宋体" w:cs="宋体"/>
          <w:color w:val="000"/>
          <w:sz w:val="28"/>
          <w:szCs w:val="28"/>
        </w:rPr>
        <w:t xml:space="preserve">5.水电管理科：加强对重点部门和重点区域的水电安全管理，保障卫生院水电设施的正常运行和卫生院亮化。</w:t>
      </w:r>
    </w:p>
    <w:p>
      <w:pPr>
        <w:ind w:left="0" w:right="0" w:firstLine="560"/>
        <w:spacing w:before="450" w:after="450" w:line="312" w:lineRule="auto"/>
      </w:pPr>
      <w:r>
        <w:rPr>
          <w:rFonts w:ascii="宋体" w:hAnsi="宋体" w:eastAsia="宋体" w:cs="宋体"/>
          <w:color w:val="000"/>
          <w:sz w:val="28"/>
          <w:szCs w:val="28"/>
        </w:rPr>
        <w:t xml:space="preserve">6.感染管理科：做好医疗废物的收集、转运和手卫生监管工作，加大宣传力度，防止院内感染暴发。</w:t>
      </w:r>
    </w:p>
    <w:p>
      <w:pPr>
        <w:ind w:left="0" w:right="0" w:firstLine="560"/>
        <w:spacing w:before="450" w:after="450" w:line="312" w:lineRule="auto"/>
      </w:pPr>
      <w:r>
        <w:rPr>
          <w:rFonts w:ascii="宋体" w:hAnsi="宋体" w:eastAsia="宋体" w:cs="宋体"/>
          <w:color w:val="000"/>
          <w:sz w:val="28"/>
          <w:szCs w:val="28"/>
        </w:rPr>
        <w:t xml:space="preserve">7.药剂科：强化各类毒麻药品、易燃易爆危险品和放射性物品管理。</w:t>
      </w:r>
    </w:p>
    <w:p>
      <w:pPr>
        <w:ind w:left="0" w:right="0" w:firstLine="560"/>
        <w:spacing w:before="450" w:after="450" w:line="312" w:lineRule="auto"/>
      </w:pPr>
      <w:r>
        <w:rPr>
          <w:rFonts w:ascii="宋体" w:hAnsi="宋体" w:eastAsia="宋体" w:cs="宋体"/>
          <w:color w:val="000"/>
          <w:sz w:val="28"/>
          <w:szCs w:val="28"/>
        </w:rPr>
        <w:t xml:space="preserve">8.门诊部、医技科室和功能科：负责巡查本科室各区域的整洁和各诊室的保洁。</w:t>
      </w:r>
    </w:p>
    <w:p>
      <w:pPr>
        <w:ind w:left="0" w:right="0" w:firstLine="560"/>
        <w:spacing w:before="450" w:after="450" w:line="312" w:lineRule="auto"/>
      </w:pPr>
      <w:r>
        <w:rPr>
          <w:rFonts w:ascii="宋体" w:hAnsi="宋体" w:eastAsia="宋体" w:cs="宋体"/>
          <w:color w:val="000"/>
          <w:sz w:val="28"/>
          <w:szCs w:val="28"/>
        </w:rPr>
        <w:t xml:space="preserve">9.财务科、药剂科：负责窗口科室室内卫生整洁和工作秩序管理。</w:t>
      </w:r>
    </w:p>
    <w:p>
      <w:pPr>
        <w:ind w:left="0" w:right="0" w:firstLine="560"/>
        <w:spacing w:before="450" w:after="450" w:line="312" w:lineRule="auto"/>
      </w:pPr>
      <w:r>
        <w:rPr>
          <w:rFonts w:ascii="宋体" w:hAnsi="宋体" w:eastAsia="宋体" w:cs="宋体"/>
          <w:color w:val="000"/>
          <w:sz w:val="28"/>
          <w:szCs w:val="28"/>
        </w:rPr>
        <w:t xml:space="preserve">10.院办：负责文明创建的工作计划、调度协调、资料整理、创建推进、总结改进等方面。</w:t>
      </w:r>
    </w:p>
    <w:p>
      <w:pPr>
        <w:ind w:left="0" w:right="0" w:firstLine="560"/>
        <w:spacing w:before="450" w:after="450" w:line="312" w:lineRule="auto"/>
      </w:pPr>
      <w:r>
        <w:rPr>
          <w:rFonts w:ascii="宋体" w:hAnsi="宋体" w:eastAsia="宋体" w:cs="宋体"/>
          <w:color w:val="000"/>
          <w:sz w:val="28"/>
          <w:szCs w:val="28"/>
        </w:rPr>
        <w:t xml:space="preserve">四、工作开展</w:t>
      </w:r>
    </w:p>
    <w:p>
      <w:pPr>
        <w:ind w:left="0" w:right="0" w:firstLine="560"/>
        <w:spacing w:before="450" w:after="450" w:line="312" w:lineRule="auto"/>
      </w:pPr>
      <w:r>
        <w:rPr>
          <w:rFonts w:ascii="宋体" w:hAnsi="宋体" w:eastAsia="宋体" w:cs="宋体"/>
          <w:color w:val="000"/>
          <w:sz w:val="28"/>
          <w:szCs w:val="28"/>
        </w:rPr>
        <w:t xml:space="preserve">1.统一思想，提高认识。召开全院文明创建工作动员大会，要求各相关科室继续学习创建要求，细化分解创建任务，加强职工对于文明创建工作重要意义的充分认识。科内营造文明创建的氛围，切实按照卫生院统一部署，积极行动，扎实推进，确保了文明创建各项工作的高效完成。</w:t>
      </w:r>
    </w:p>
    <w:p>
      <w:pPr>
        <w:ind w:left="0" w:right="0" w:firstLine="560"/>
        <w:spacing w:before="450" w:after="450" w:line="312" w:lineRule="auto"/>
      </w:pPr>
      <w:r>
        <w:rPr>
          <w:rFonts w:ascii="宋体" w:hAnsi="宋体" w:eastAsia="宋体" w:cs="宋体"/>
          <w:color w:val="000"/>
          <w:sz w:val="28"/>
          <w:szCs w:val="28"/>
        </w:rPr>
        <w:t xml:space="preserve">2.突出重点，整体推进。全院各科室作为卫生院文明创建工作的重要环节，以“创文”为契机紧紧围绕等级卫生院创建工作，并结合卫生院文明创建的重点要求，自觉做好科室环境卫生、医疗秩序等方面的工作，通过先进科室的创建，推动了卫生院文明创建的深化。</w:t>
      </w:r>
    </w:p>
    <w:p>
      <w:pPr>
        <w:ind w:left="0" w:right="0" w:firstLine="560"/>
        <w:spacing w:before="450" w:after="450" w:line="312" w:lineRule="auto"/>
      </w:pPr>
      <w:r>
        <w:rPr>
          <w:rFonts w:ascii="宋体" w:hAnsi="宋体" w:eastAsia="宋体" w:cs="宋体"/>
          <w:color w:val="000"/>
          <w:sz w:val="28"/>
          <w:szCs w:val="28"/>
        </w:rPr>
        <w:t xml:space="preserve">3.强化纪律，加强督查。卫生院定期或不定期组织相关职能部门开展各项专项督查工作，督促各科室文明创建工作的贯彻深入，严格按照各项奖惩的具体规定加以落实，有力地配合好文明县城创建工作。</w:t>
      </w:r>
    </w:p>
    <w:p>
      <w:pPr>
        <w:ind w:left="0" w:right="0" w:firstLine="560"/>
        <w:spacing w:before="450" w:after="450" w:line="312" w:lineRule="auto"/>
      </w:pPr>
      <w:r>
        <w:rPr>
          <w:rFonts w:ascii="宋体" w:hAnsi="宋体" w:eastAsia="宋体" w:cs="宋体"/>
          <w:color w:val="000"/>
          <w:sz w:val="28"/>
          <w:szCs w:val="28"/>
        </w:rPr>
        <w:t xml:space="preserve">五、整治重点及创建目标</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环境卫生创建方面。根据我院工作性质和特点，结合**年度文明创建工作实施方案，由院办公室组织对全院医务人员、保洁人员、后勤服务人员、行政管理人员开展了感染控制预防等方面的教育培训工作，提高院区、病房、卫生间等人员流动性较大区域的卫生保洁频次，做到不留卫生死角;结合我院住院楼建设并投入使用，进一步优化合理布局生活垃圾和医疗垃圾分类管理，并做到及时清运和处理;加大我院“无烟卫生院”创建的宣传和监管工作，按照上级部门关于在公共场所全面禁烟的要求，我院通过无烟病区创建方式途径，营造无烟卫生院创建氛围，提高医务人员和来院患者的健康意识，推动无烟卫生院创建工作深入开展。</w:t>
      </w:r>
    </w:p>
    <w:p>
      <w:pPr>
        <w:ind w:left="0" w:right="0" w:firstLine="560"/>
        <w:spacing w:before="450" w:after="450" w:line="312" w:lineRule="auto"/>
      </w:pPr>
      <w:r>
        <w:rPr>
          <w:rFonts w:ascii="宋体" w:hAnsi="宋体" w:eastAsia="宋体" w:cs="宋体"/>
          <w:color w:val="000"/>
          <w:sz w:val="28"/>
          <w:szCs w:val="28"/>
        </w:rPr>
        <w:t xml:space="preserve">2.平安医院创建方面。切实按照《**年平安医院建设实施方案》及卫生院**年度安全生产、综合治理工作计划等要求，我院在加强医疗质量安全管理、卫生院感染管理、治安综合管理等8个方面的工作任务上下功夫，注重供水、供电、供气、供暖等关键设施的安全防护和各类毒麻药品、易燃易爆危险品、剧毒和放射性物品、有毒生物制剂的管理，加强日常监管和检查，通过卫生院月度安全生产检查和季度医疗质量与安全生产大检查等途径，并要求各科室开展自查排查，及时发现并排除安全隐患，堵塞院内安全管理漏洞。</w:t>
      </w:r>
    </w:p>
    <w:p>
      <w:pPr>
        <w:ind w:left="0" w:right="0" w:firstLine="560"/>
        <w:spacing w:before="450" w:after="450" w:line="312" w:lineRule="auto"/>
      </w:pPr>
      <w:r>
        <w:rPr>
          <w:rFonts w:ascii="宋体" w:hAnsi="宋体" w:eastAsia="宋体" w:cs="宋体"/>
          <w:color w:val="000"/>
          <w:sz w:val="28"/>
          <w:szCs w:val="28"/>
        </w:rPr>
        <w:t xml:space="preserve">3.门前四包方面。落实门前四包责任制，明确相关责任人，认真做好卫生院大门两侧的环境卫生和就诊患者车辆停放工作，营造清洁优美、秩序井然的环境;开通卫生院西门，作为安全应急通道，切实缓解院内面积狭小，楼层较高、疏散不便的难题;落实**年度科室管理目标责任制，实行科室责任四包，各科室科科主任和护士长为第一责任人。</w:t>
      </w:r>
    </w:p>
    <w:p>
      <w:pPr>
        <w:ind w:left="0" w:right="0" w:firstLine="560"/>
        <w:spacing w:before="450" w:after="450" w:line="312" w:lineRule="auto"/>
      </w:pPr>
      <w:r>
        <w:rPr>
          <w:rFonts w:ascii="宋体" w:hAnsi="宋体" w:eastAsia="宋体" w:cs="宋体"/>
          <w:color w:val="000"/>
          <w:sz w:val="28"/>
          <w:szCs w:val="28"/>
        </w:rPr>
        <w:t xml:space="preserve">4.奖惩考核方面。卫生院文明创建领导小组及创建办公室本年度加强了督查监管工作，全年度组织人员定期深入各临床、医技等一线科室开展现场检查，并经检查结果进行全院通报。按照各项考核细则及院纪院规要求，通过开展卫生院文明创建工作，持续推动我院岗位责任制、医德医风、环境卫生、医疗服务、安全生产、综合治理、平安医院以及无烟卫生院等各项工作的落实，**年度出入院患者综合满意度为，与上一年度相较有所上升。</w:t>
      </w:r>
    </w:p>
    <w:p>
      <w:pPr>
        <w:ind w:left="0" w:right="0" w:firstLine="560"/>
        <w:spacing w:before="450" w:after="450" w:line="312" w:lineRule="auto"/>
      </w:pPr>
      <w:r>
        <w:rPr>
          <w:rFonts w:ascii="宋体" w:hAnsi="宋体" w:eastAsia="宋体" w:cs="宋体"/>
          <w:color w:val="000"/>
          <w:sz w:val="28"/>
          <w:szCs w:val="28"/>
        </w:rPr>
        <w:t xml:space="preserve">(二)整治效果</w:t>
      </w:r>
    </w:p>
    <w:p>
      <w:pPr>
        <w:ind w:left="0" w:right="0" w:firstLine="560"/>
        <w:spacing w:before="450" w:after="450" w:line="312" w:lineRule="auto"/>
      </w:pPr>
      <w:r>
        <w:rPr>
          <w:rFonts w:ascii="宋体" w:hAnsi="宋体" w:eastAsia="宋体" w:cs="宋体"/>
          <w:color w:val="000"/>
          <w:sz w:val="28"/>
          <w:szCs w:val="28"/>
        </w:rPr>
        <w:t xml:space="preserve">经过文明创建是我院等级卫生院创建工作的深化，经过近一年的开展实施，我院医疗技术水平逐步提升，卫生院环境卫生状况也得到切实的改善，院容院貌整洁美观，卫生院整体布局更加合理，工作、就诊环境更加优化。</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总之，通过我们的不懈努力，我院的文明创建工作达到了标准要求。我院将以“创文”为契机，继续开展各项文明创建活动，加大文明创建宣传力度，进一步增强职工的文明创建意识，为我院顺利通过 “文明单位”验收做出积极贡献。</w:t>
      </w:r>
    </w:p>
    <w:p>
      <w:pPr>
        <w:ind w:left="0" w:right="0" w:firstLine="560"/>
        <w:spacing w:before="450" w:after="450" w:line="312" w:lineRule="auto"/>
      </w:pPr>
      <w:r>
        <w:rPr>
          <w:rFonts w:ascii="宋体" w:hAnsi="宋体" w:eastAsia="宋体" w:cs="宋体"/>
          <w:color w:val="000"/>
          <w:sz w:val="28"/>
          <w:szCs w:val="28"/>
        </w:rPr>
        <w:t xml:space="preserve">创建文明单位工作总结心得</w:t>
      </w:r>
    </w:p>
    <w:p>
      <w:pPr>
        <w:ind w:left="0" w:right="0" w:firstLine="560"/>
        <w:spacing w:before="450" w:after="450" w:line="312" w:lineRule="auto"/>
      </w:pPr>
      <w:r>
        <w:rPr>
          <w:rFonts w:ascii="宋体" w:hAnsi="宋体" w:eastAsia="宋体" w:cs="宋体"/>
          <w:color w:val="000"/>
          <w:sz w:val="28"/>
          <w:szCs w:val="28"/>
        </w:rPr>
        <w:t xml:space="preserve">今年以来，**区城乡规划分局在区委、区政府的坚强领导下，坚持以科学发展观统领全局，以文明单位创建为契机，脚踏实地做好**行政区域内所有单位和个人建设活动的规划管理工作，有力地推动了我市城乡规划事业科学跨越发展。</w:t>
      </w:r>
    </w:p>
    <w:p>
      <w:pPr>
        <w:ind w:left="0" w:right="0" w:firstLine="560"/>
        <w:spacing w:before="450" w:after="450" w:line="312" w:lineRule="auto"/>
      </w:pPr>
      <w:r>
        <w:rPr>
          <w:rFonts w:ascii="宋体" w:hAnsi="宋体" w:eastAsia="宋体" w:cs="宋体"/>
          <w:color w:val="000"/>
          <w:sz w:val="28"/>
          <w:szCs w:val="28"/>
        </w:rPr>
        <w:t xml:space="preserve">一、强化组织领导，严格落实责任目标</w:t>
      </w:r>
    </w:p>
    <w:p>
      <w:pPr>
        <w:ind w:left="0" w:right="0" w:firstLine="560"/>
        <w:spacing w:before="450" w:after="450" w:line="312" w:lineRule="auto"/>
      </w:pPr>
      <w:r>
        <w:rPr>
          <w:rFonts w:ascii="宋体" w:hAnsi="宋体" w:eastAsia="宋体" w:cs="宋体"/>
          <w:color w:val="000"/>
          <w:sz w:val="28"/>
          <w:szCs w:val="28"/>
        </w:rPr>
        <w:t xml:space="preserve">建立了主要负责人牵头,班子成员分工负责,科室工作人员具体落实的工作模式，理论学习、法制教育、服务创新、文体活动和创建文明科室等文明单位建设工作纳入年度责任目标,与业务工作放到同等重要的位置,统一安排,统一部署。</w:t>
      </w:r>
    </w:p>
    <w:p>
      <w:pPr>
        <w:ind w:left="0" w:right="0" w:firstLine="560"/>
        <w:spacing w:before="450" w:after="450" w:line="312" w:lineRule="auto"/>
      </w:pPr>
      <w:r>
        <w:rPr>
          <w:rFonts w:ascii="宋体" w:hAnsi="宋体" w:eastAsia="宋体" w:cs="宋体"/>
          <w:color w:val="000"/>
          <w:sz w:val="28"/>
          <w:szCs w:val="28"/>
        </w:rPr>
        <w:t xml:space="preserve">二、强化精细化管理，着力建设精致城市</w:t>
      </w:r>
    </w:p>
    <w:p>
      <w:pPr>
        <w:ind w:left="0" w:right="0" w:firstLine="560"/>
        <w:spacing w:before="450" w:after="450" w:line="312" w:lineRule="auto"/>
      </w:pPr>
      <w:r>
        <w:rPr>
          <w:rFonts w:ascii="宋体" w:hAnsi="宋体" w:eastAsia="宋体" w:cs="宋体"/>
          <w:color w:val="000"/>
          <w:sz w:val="28"/>
          <w:szCs w:val="28"/>
        </w:rPr>
        <w:t xml:space="preserve">积极创新工作方式，实施精细化管理，不断提升城市品质，取得了较好的社会效果。一是按照市城乡规划局编制的《中心城区精致城市建设规划》及相配套的管理规定，做好**区的规划实施，保障落实到位。二是提高了规划管理水平。严格控制容积率和建设密度，引导城市品质向绿化、美化、多样化发展。实施了绿化景观方案审查，对住宅区景观绿化、城市主干道、核心节点道路绿化等进行严格管理，提升了小区绿化品质和沿街绿化连续性。对重点区域、节点的建设项目实行设计方案招标、征集，通过多方案比选，优中选优。三是提升了公共服务均等化水平。严格落实城区公共服务设施配建要求，适当提高公共设施配建标准，加快推进文化、养老、中小学幼儿园、体育运动等设施配建。结合实施城中村、棚户区等项目改造，将卫生服务中心、公厕、垃圾转运站等公益性基础设施纳入整体规划，通盘考虑，分步实施。加强“微空间”设计，树立小街坊社区建设理念，注重道路广场设计空间尺度，均衡开敞公共空间布局。以人为本建设街心公园、街头绿地、沿街绿化，构建营造“小而精”的宜居生活空间。</w:t>
      </w:r>
    </w:p>
    <w:p>
      <w:pPr>
        <w:ind w:left="0" w:right="0" w:firstLine="560"/>
        <w:spacing w:before="450" w:after="450" w:line="312" w:lineRule="auto"/>
      </w:pPr>
      <w:r>
        <w:rPr>
          <w:rFonts w:ascii="宋体" w:hAnsi="宋体" w:eastAsia="宋体" w:cs="宋体"/>
          <w:color w:val="000"/>
          <w:sz w:val="28"/>
          <w:szCs w:val="28"/>
        </w:rPr>
        <w:t xml:space="preserve">三、注重教育培训，学习氛围日渐浓厚</w:t>
      </w:r>
    </w:p>
    <w:p>
      <w:pPr>
        <w:ind w:left="0" w:right="0" w:firstLine="560"/>
        <w:spacing w:before="450" w:after="450" w:line="312" w:lineRule="auto"/>
      </w:pPr>
      <w:r>
        <w:rPr>
          <w:rFonts w:ascii="宋体" w:hAnsi="宋体" w:eastAsia="宋体" w:cs="宋体"/>
          <w:color w:val="000"/>
          <w:sz w:val="28"/>
          <w:szCs w:val="28"/>
        </w:rPr>
        <w:t xml:space="preserve">我局坚持把教育培训作为文明单位建设的重点，每年都有新亮点、新举措。一是扎实开展家规、家风教育活动。着眼机制建设，在支部开展“学读本、思廉洁、树形象、促发展”家规、家风教育活动。每周一召开全体人员例会，总结反思上周工作开展，分析形势、坚定信心，保持发展党的先进性和纯洁性，明确下一步工作标准和方向。持续靶向发力加强党员干部队伍作风建设，使党员干部在管好自身的同时，管好家人和身边工作人员，打造读文思廉、为民思干的支部家规、家风。二是加强干部队伍建设，强化干部培训学习，组织分局工作人员赴外地学习考察，派出分局同志赴北京、上海、天津等地研究考察医养、学校规划;赴南京、苏州学习历史建筑和工业遗产的保护利用;赴徐州考察学习“城市双修”生态修复城市修补相关规划。三是创新工作机制，开展规划调研活动，党员干部每年至少撰写一篇论文，结合工作不断研究探索规划工作新思路。</w:t>
      </w:r>
    </w:p>
    <w:p>
      <w:pPr>
        <w:ind w:left="0" w:right="0" w:firstLine="560"/>
        <w:spacing w:before="450" w:after="450" w:line="312" w:lineRule="auto"/>
      </w:pPr>
      <w:r>
        <w:rPr>
          <w:rFonts w:ascii="宋体" w:hAnsi="宋体" w:eastAsia="宋体" w:cs="宋体"/>
          <w:color w:val="000"/>
          <w:sz w:val="28"/>
          <w:szCs w:val="28"/>
        </w:rPr>
        <w:t xml:space="preserve">四、实施阳光规划，解决民生热点问题</w:t>
      </w:r>
    </w:p>
    <w:p>
      <w:pPr>
        <w:ind w:left="0" w:right="0" w:firstLine="560"/>
        <w:spacing w:before="450" w:after="450" w:line="312" w:lineRule="auto"/>
      </w:pPr>
      <w:r>
        <w:rPr>
          <w:rFonts w:ascii="宋体" w:hAnsi="宋体" w:eastAsia="宋体" w:cs="宋体"/>
          <w:color w:val="000"/>
          <w:sz w:val="28"/>
          <w:szCs w:val="28"/>
        </w:rPr>
        <w:t xml:space="preserve">就目前全市建设项目的总量来看，作为我市的中心城区，**区的规划建设项目基本占到了整个济宁市的一半。为提升规划服务质量，促使规划工作更好为群众服务，我局大力推行“阳光规划”工作。多方利用媒体宣传分局工作职能、工作思路和工作亮点，传播规划工作正能量，引导群众了解规划、参与规划，将城乡规划建设方面凝集发展共识，提高规划工作群众满意度。</w:t>
      </w:r>
    </w:p>
    <w:p>
      <w:pPr>
        <w:ind w:left="0" w:right="0" w:firstLine="560"/>
        <w:spacing w:before="450" w:after="450" w:line="312" w:lineRule="auto"/>
      </w:pPr>
      <w:r>
        <w:rPr>
          <w:rFonts w:ascii="宋体" w:hAnsi="宋体" w:eastAsia="宋体" w:cs="宋体"/>
          <w:color w:val="000"/>
          <w:sz w:val="28"/>
          <w:szCs w:val="28"/>
        </w:rPr>
        <w:t xml:space="preserve">一是以解决民生热点问题为目标，实行了城乡规划编制和建设项目批前批后公示、年度规划编制计划公示、规划管理政务公开制度(简称“五公示一公开”)，对城市总体规划、专项规划、控制性详细规划以及在建项目和审批结果进行全方位公告公示，有效保障了群众的知情权、参与权和监督权。二是加强**区规划工作阵地建设，于**湿地公园、南池公园、文体中心、豪德商贸、济安桥路三角绿地，设置阳光规划宣传栏共6处，公开分局权利清单、服务流程，积极宣传城市总体规划、专项规划、特色规划等最新规划成果。三是开展系列面对面的规划咨询活动，现场接受群众咨询，答疑解惑，征求规划工作意见建议。今年4月29日于百花公园开展阳光规划“心连心”活动，现场向市民发放调查问卷，征求金塔公园、太白公园两处新建绿地以及宋庄中学等三处新建学校的规划建议，及时解答规划问题，引导群众了解规划、参与规划，感受城市规划带来的发展成果。7月5日面向南张、济阳两街道20余名群众代表(社区有关负责同志、人大代表、政协委员等)开展阳光规划“社区讲堂”活动，现场讲解公园规划民生热点，征求群众意见，与群众贴心交流。</w:t>
      </w:r>
    </w:p>
    <w:p>
      <w:pPr>
        <w:ind w:left="0" w:right="0" w:firstLine="560"/>
        <w:spacing w:before="450" w:after="450" w:line="312" w:lineRule="auto"/>
      </w:pPr>
      <w:r>
        <w:rPr>
          <w:rFonts w:ascii="宋体" w:hAnsi="宋体" w:eastAsia="宋体" w:cs="宋体"/>
          <w:color w:val="000"/>
          <w:sz w:val="28"/>
          <w:szCs w:val="28"/>
        </w:rPr>
        <w:t xml:space="preserve">五、坚持常抓不懈，持续强化党风廉政建设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做好各项工作的基石，对文明单位建设尤为重要。一是开展书写廉政勤政承诺书活动，组织机关分局全体人员和局属单位领导班子成员书写廉政承诺，并组织按照一岗双责的要求，组织签订了**年度党风廉政建设责任书，将党风廉政建设和反腐败工作纳入工作总体布局，形成了责任到岗、落实到人、齐抓共管的格局。二是为进一步创新 “廉洁教育讲堂”活动开展形式和学习内容，更好地发挥反腐倡廉教育的基础性作用，筑牢拒腐防变的思想道德防线，促进反腐倡廉建设，从源头上预防和减少腐败现象发生，结合规划工作实际，制定了“廉洁教育讲堂”建设实施方案，细化了活动安排计划表，明确了活动形式和承办单位。三是组织全体干部职工进行了岗位自查、科室互查和领导评查，对议事规则、规划审批以及新任领导岗位和工作岗位的干部职工风险源点进行重新排查。均制定了有针对性的防范措施，起到了“标本兼治、综合治理、惩防并举、注重预防”的作用，近年来未发生任何违法违纪问题。</w:t>
      </w:r>
    </w:p>
    <w:p>
      <w:pPr>
        <w:ind w:left="0" w:right="0" w:firstLine="560"/>
        <w:spacing w:before="450" w:after="450" w:line="312" w:lineRule="auto"/>
      </w:pPr>
      <w:r>
        <w:rPr>
          <w:rFonts w:ascii="宋体" w:hAnsi="宋体" w:eastAsia="宋体" w:cs="宋体"/>
          <w:color w:val="000"/>
          <w:sz w:val="28"/>
          <w:szCs w:val="28"/>
        </w:rPr>
        <w:t xml:space="preserve">今年以来，区城乡规划文明单位建设得到加强，规划干部精神面貌焕然一新，规划事业呈现出蒸蒸日上的良好态势。下步，我局将强化领导，持之以恒，常抓不懈，扎实推进文明单位建设，为促进我区经济社会发展做出更多新的贡献!</w:t>
      </w:r>
    </w:p>
    <w:p>
      <w:pPr>
        <w:ind w:left="0" w:right="0" w:firstLine="560"/>
        <w:spacing w:before="450" w:after="450" w:line="312" w:lineRule="auto"/>
      </w:pPr>
      <w:r>
        <w:rPr>
          <w:rFonts w:ascii="黑体" w:hAnsi="黑体" w:eastAsia="黑体" w:cs="黑体"/>
          <w:color w:val="000000"/>
          <w:sz w:val="36"/>
          <w:szCs w:val="36"/>
          <w:b w:val="1"/>
          <w:bCs w:val="1"/>
        </w:rPr>
        <w:t xml:space="preserve">市级文明标兵单位工作总结8</w:t>
      </w:r>
    </w:p>
    <w:p>
      <w:pPr>
        <w:ind w:left="0" w:right="0" w:firstLine="560"/>
        <w:spacing w:before="450" w:after="450" w:line="312" w:lineRule="auto"/>
      </w:pPr>
      <w:r>
        <w:rPr>
          <w:rFonts w:ascii="宋体" w:hAnsi="宋体" w:eastAsia="宋体" w:cs="宋体"/>
          <w:color w:val="000"/>
          <w:sz w:val="28"/>
          <w:szCs w:val="28"/>
        </w:rPr>
        <w:t xml:space="preserve">&gt;一、建立奖惩机制。</w:t>
      </w:r>
    </w:p>
    <w:p>
      <w:pPr>
        <w:ind w:left="0" w:right="0" w:firstLine="560"/>
        <w:spacing w:before="450" w:after="450" w:line="312" w:lineRule="auto"/>
      </w:pPr>
      <w:r>
        <w:rPr>
          <w:rFonts w:ascii="宋体" w:hAnsi="宋体" w:eastAsia="宋体" w:cs="宋体"/>
          <w:color w:val="000"/>
          <w:sz w:val="28"/>
          <w:szCs w:val="28"/>
        </w:rPr>
        <w:t xml:space="preserve">我们设立“文明创建活动奖励基金”，对被授予县(市)级、市级、省级文明单位的分别给予1000元、1500元、202_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&gt;二、从加强教育着眼，努力提高全员的文明素质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&gt;三、开展各类活动，赋予丰富多彩的创建内容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20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20xx年11月市委组织部市直机关工委组织的“创五优、树形象、促发展”演讲比赛中获得“组织奖”。20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20xx年我局组织全体机关干部向四川汶川地震灾区捐款近4万元，同时向仙女山街道办事处刘家台村特困户村民刘树银捐款5000多元。20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2025-01-23T04:42:25+08:00</dcterms:created>
  <dcterms:modified xsi:type="dcterms:W3CDTF">2025-01-23T04:42:25+08:00</dcterms:modified>
</cp:coreProperties>
</file>

<file path=docProps/custom.xml><?xml version="1.0" encoding="utf-8"?>
<Properties xmlns="http://schemas.openxmlformats.org/officeDocument/2006/custom-properties" xmlns:vt="http://schemas.openxmlformats.org/officeDocument/2006/docPropsVTypes"/>
</file>