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档案工作总结范文3000字(汇总24篇)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档案工作总结范文3000字1今年以来，我局档案工作在上级业务主管部门的监督和指导下，严格按照《省〈^v^档案法〉实施办法》的要求办事，在严格管理、加强组织领导、提高业务技能等方面真抓实干，做到了档案工作规范化、制度化。现就我局来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w:t>
      </w:r>
    </w:p>
    <w:p>
      <w:pPr>
        <w:ind w:left="0" w:right="0" w:firstLine="560"/>
        <w:spacing w:before="450" w:after="450" w:line="312" w:lineRule="auto"/>
      </w:pPr>
      <w:r>
        <w:rPr>
          <w:rFonts w:ascii="宋体" w:hAnsi="宋体" w:eastAsia="宋体" w:cs="宋体"/>
          <w:color w:val="000"/>
          <w:sz w:val="28"/>
          <w:szCs w:val="28"/>
        </w:rPr>
        <w:t xml:space="preserve">在xx镇档案室的指导下，20xx年石坝子社区严格按照县^v^社区档案的归档要求，虚心学习先进社区的宝贵经验，结合我区的工作实际，在各部门的通力配合下，较好地完成20xx年的档案工作，简单总结如下：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v^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档案工作总结范文3000字3</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w:t>
      </w:r>
    </w:p>
    <w:p>
      <w:pPr>
        <w:ind w:left="0" w:right="0" w:firstLine="560"/>
        <w:spacing w:before="450" w:after="450" w:line="312" w:lineRule="auto"/>
      </w:pPr>
      <w:r>
        <w:rPr>
          <w:rFonts w:ascii="宋体" w:hAnsi="宋体" w:eastAsia="宋体" w:cs="宋体"/>
          <w:color w:val="000"/>
          <w:sz w:val="28"/>
          <w:szCs w:val="28"/>
        </w:rPr>
        <w:t xml:space="preserve">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档案工作总结范文3000字4</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为准确掌握档案事业基本情况，根据《国家^v^办公室关于20xx年度档案统计年报工作安排的通知》，指导各单位填报新版《档案室基本情况年报》，并汇总档案数据，4月底将纸质报表和数据光盘报国家^v^。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根据国家^v^要求，推进数字档案室建设，完善以服务为主导的档案信息化体系，进一步做好纸质档案和电子档案双轨并存的各项工作。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档案工作总结范文3000字5</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xx领导的正确领导下，在xx、xx、xx和各个兄弟姐妹的关心帮忙下，认真完成了领导交待的任务。我们共收集有关信息材料xx于份，经过近四个月时间的辛苦工作，共整理出在职干部档案xx份，聘用干部xx份，工人xx份，退休xx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有“方法”的，找到正确的方法就是效率。第一，必须把地上的人事档案材料按百家姓整理出来;第二，再分出个人的人事档案;第三，按名字对照电脑进行编号;第四，把整理好的材料放到个人的人事档案袋里;第五，按照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档案工作总结范文3000字6</w:t>
      </w:r>
    </w:p>
    <w:p>
      <w:pPr>
        <w:ind w:left="0" w:right="0" w:firstLine="560"/>
        <w:spacing w:before="450" w:after="450" w:line="312" w:lineRule="auto"/>
      </w:pPr>
      <w:r>
        <w:rPr>
          <w:rFonts w:ascii="宋体" w:hAnsi="宋体" w:eastAsia="宋体" w:cs="宋体"/>
          <w:color w:val="000"/>
          <w:sz w:val="28"/>
          <w:szCs w:val="28"/>
        </w:rPr>
        <w:t xml:space="preserve">按照县^v^档案工作年初目标任务安排，我局高度重视，认真落实各项任务，较好完成了各项工作，现将档案工作开展情况总结如下：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档案工作总结范文3000字7</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档案工作总结范文3000字8</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档案工作总结范文3000字9</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档案工作总结范文3000字10</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由于xx年使用的表格格式、电子版本及CAD制作要求变动较大。我们及时对在建项目施工单位、监理单位针对建设工程竣工档案移交电子目录、CAD竣工图光盘等变动进行重点培训学习。向开发区档案馆移交的天大科技园软件大厦、高科技工业园三期C标段工程竣工资料、金融街二期主体及货币发行库桩基竣工资料已完全符合^v^新制订的档案整编要求，并顺利通过验收检查。现金融街二期进入工程资料预验收。完成津滨雅都高层住宅工程竣工资料、图纸的归档工作，向津滨创辉、物业等公司移交图纸的工作。配合一、二分公司完成、津滨磁电、新材料高科技工业园厂房办理产权证事宜。</w:t>
      </w:r>
    </w:p>
    <w:p>
      <w:pPr>
        <w:ind w:left="0" w:right="0" w:firstLine="560"/>
        <w:spacing w:before="450" w:after="450" w:line="312" w:lineRule="auto"/>
      </w:pPr>
      <w:r>
        <w:rPr>
          <w:rFonts w:ascii="宋体" w:hAnsi="宋体" w:eastAsia="宋体" w:cs="宋体"/>
          <w:color w:val="000"/>
          <w:sz w:val="28"/>
          <w:szCs w:val="28"/>
        </w:rPr>
        <w:t xml:space="preserve">2、参加泰达控股召开的xx年工作总结及xx年工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1998年至xx年文书档案、实物档案、声像档案、会计凭证、帐簿及报表收集归档、分类整理、编目、更换装具，输入微机、装订并编号上架工作，现正全面编研、自检工作，迎接12月中旬的档案评估认证。</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建议对各部门档案管理兼职人员的奖惩制度落实到实处，并与日常考核制度挂钩；加大对各部门档案管理工作力度，定期举办档案管理培训学习活动。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档案工作总结范文3000字11</w:t>
      </w:r>
    </w:p>
    <w:p>
      <w:pPr>
        <w:ind w:left="0" w:right="0" w:firstLine="560"/>
        <w:spacing w:before="450" w:after="450" w:line="312" w:lineRule="auto"/>
      </w:pPr>
      <w:r>
        <w:rPr>
          <w:rFonts w:ascii="宋体" w:hAnsi="宋体" w:eastAsia="宋体" w:cs="宋体"/>
          <w:color w:val="000"/>
          <w:sz w:val="28"/>
          <w:szCs w:val="28"/>
        </w:rPr>
        <w:t xml:space="preserve">院党组对执法廉政档案工作高度重视，将建立执法档案作为促进广大检察干警规范执法行为、提高执法质量的一个重要举措，作为衡量检察机关执法水平、执法能力的一把客观标尺，作为推进检务公开、加强内外监督的一项基础性工作。我院按照真实客观、简便易行、及时有效的原则，在执法档案工作中切实做到三个涵盖：即涵盖全部执法职能、涵盖全部执法过程、涵盖全部执法人员，推进执法档案工作不断深入开展。</w:t>
      </w:r>
    </w:p>
    <w:p>
      <w:pPr>
        <w:ind w:left="0" w:right="0" w:firstLine="560"/>
        <w:spacing w:before="450" w:after="450" w:line="312" w:lineRule="auto"/>
      </w:pPr>
      <w:r>
        <w:rPr>
          <w:rFonts w:ascii="宋体" w:hAnsi="宋体" w:eastAsia="宋体" w:cs="宋体"/>
          <w:color w:val="000"/>
          <w:sz w:val="28"/>
          <w:szCs w:val="28"/>
        </w:rPr>
        <w:t xml:space="preserve">(一)强化案中过程监督。建立了《检察干警廉政信用档案实施办法》、《内部执法监督工作实施细则》、《干警个人及家庭重大事项报告制度》等一系列制度措施，为每一名干警分别设立专门的廉政档案，在办案部门推行“四卡”制度(即刑检部门和民行部门《办案纪律检查卡》和《办案纪律监督卡》，自侦部门《廉洁自律卡》和《执法监督卡》)，实行“一案一登记、一案一测评”。要求办案人员在案件办结10日内填写《办案纪律检查卡》或《廉洁自律卡》，如实反映本人在办案过程中遵守和执行法律、法规和办案纪律的情况，处理说情、送礼、请吃等情况，并交由部门负责人审签;同时，由办案部门兼职纪检监察员及时填写《办案纪律监督卡》或《执法监督卡》，寄送有关单位和人员，征询意见建议，接受外部监督。</w:t>
      </w:r>
    </w:p>
    <w:p>
      <w:pPr>
        <w:ind w:left="0" w:right="0" w:firstLine="560"/>
        <w:spacing w:before="450" w:after="450" w:line="312" w:lineRule="auto"/>
      </w:pPr>
      <w:r>
        <w:rPr>
          <w:rFonts w:ascii="宋体" w:hAnsi="宋体" w:eastAsia="宋体" w:cs="宋体"/>
          <w:color w:val="000"/>
          <w:sz w:val="28"/>
          <w:szCs w:val="28"/>
        </w:rPr>
        <w:t xml:space="preserve">(二)、强化案后绩效考评。成立了以检察长为组长的档案工作领导小组，各业务部门负责人为执法档案工作的第一责任人。院政治处、纪检组、内督组将对业务部门执行执法档案情况进行不定期检查，年末集中汇总存档。将执法档案执行情况与季度岗位目标管理考核相挂钩，对没有按照规定要求填写的，提出纠正建议，情节严重的扣本部门当季岗位目标考核分。</w:t>
      </w:r>
    </w:p>
    <w:p>
      <w:pPr>
        <w:ind w:left="0" w:right="0" w:firstLine="560"/>
        <w:spacing w:before="450" w:after="450" w:line="312" w:lineRule="auto"/>
      </w:pPr>
      <w:r>
        <w:rPr>
          <w:rFonts w:ascii="宋体" w:hAnsi="宋体" w:eastAsia="宋体" w:cs="宋体"/>
          <w:color w:val="000"/>
          <w:sz w:val="28"/>
          <w:szCs w:val="28"/>
        </w:rPr>
        <w:t xml:space="preserve">(三)、强化错案责任追究。对检察人员在办理案件中故意或过失办错案的，坚持实事求是、有错必纠的原则，按照我院《错案责任追究办法》追究法律或纪律责任。检察长是追究错案责任工作的主要责任人，检察委员会行使错案确认的审定权，内督室是追究错案责任的主管部门，实行责任倒查，层层进行责任追究。</w:t>
      </w:r>
    </w:p>
    <w:p>
      <w:pPr>
        <w:ind w:left="0" w:right="0" w:firstLine="560"/>
        <w:spacing w:before="450" w:after="450" w:line="312" w:lineRule="auto"/>
      </w:pPr>
      <w:r>
        <w:rPr>
          <w:rFonts w:ascii="宋体" w:hAnsi="宋体" w:eastAsia="宋体" w:cs="宋体"/>
          <w:color w:val="000"/>
          <w:sz w:val="28"/>
          <w:szCs w:val="28"/>
        </w:rPr>
        <w:t xml:space="preserve">执法档案工作开展以来，经过不断完善创新，由于程序规范、流程合理、监督有力，取得了良好的实际成效，主要是：通过内外监督记录每个案件的执法过程，逐步从根本上改变了重结果、轻过程、业务监督不力等问题，不断增强干警依法办案的自觉性，全面推进案件质量的稳步提高;通过提高执法工作的透明度，有效遏制执法行为的随意性，使廉政工作由事后补漏变为事前预防，逐步改变廉政建设“头痛医头、脚痛医脚”的被动局面，保证队伍管理高效有序，促进检察干警干净干事。</w:t>
      </w:r>
    </w:p>
    <w:p>
      <w:pPr>
        <w:ind w:left="0" w:right="0" w:firstLine="560"/>
        <w:spacing w:before="450" w:after="450" w:line="312" w:lineRule="auto"/>
      </w:pPr>
      <w:r>
        <w:rPr>
          <w:rFonts w:ascii="宋体" w:hAnsi="宋体" w:eastAsia="宋体" w:cs="宋体"/>
          <w:color w:val="000"/>
          <w:sz w:val="28"/>
          <w:szCs w:val="28"/>
        </w:rPr>
        <w:t xml:space="preserve">在开展执法档案工作中，也存在一些问题，主要是有些执法档案还不够规范和细致，办案部门提供的主动性有待加强，职能部门对办案情况不能直接掌握有时也影响了督查的效果。</w:t>
      </w:r>
    </w:p>
    <w:p>
      <w:pPr>
        <w:ind w:left="0" w:right="0" w:firstLine="560"/>
        <w:spacing w:before="450" w:after="450" w:line="312" w:lineRule="auto"/>
      </w:pPr>
      <w:r>
        <w:rPr>
          <w:rFonts w:ascii="宋体" w:hAnsi="宋体" w:eastAsia="宋体" w:cs="宋体"/>
          <w:color w:val="000"/>
          <w:sz w:val="28"/>
          <w:szCs w:val="28"/>
        </w:rPr>
        <w:t xml:space="preserve">我们要在今后的工作中，进一步引导干警树立正确的社会主义法治理念，完善健全执法档案工作制度并狠抓落实，紧紧抓住执法质量这个检察工作的生命线，着力提高法律监督能力建设，推进检察工作持续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档案工作总结范文3000字12</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_、_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很快地就进入了角色，能较熟练地对档案进行归档整理。并不时地改进方式、方法，来提高档案整理的效率。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档案工作总结范文3000字13</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3、与基层档案室联系，征求服务意见，在此基础上不断改进工作作风，明确工作定位和服务，明确工作目标。</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档案工作总结范文3000字14</w:t>
      </w:r>
    </w:p>
    <w:p>
      <w:pPr>
        <w:ind w:left="0" w:right="0" w:firstLine="560"/>
        <w:spacing w:before="450" w:after="450" w:line="312" w:lineRule="auto"/>
      </w:pPr>
      <w:r>
        <w:rPr>
          <w:rFonts w:ascii="宋体" w:hAnsi="宋体" w:eastAsia="宋体" w:cs="宋体"/>
          <w:color w:val="000"/>
          <w:sz w:val="28"/>
          <w:szCs w:val="28"/>
        </w:rPr>
        <w:t xml:space="preserve">今年以来，区^v^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v^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按照xx市^v^《关于转发〈xxx省^v^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根据《^v^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按照xx市^v^《关于转发的通知》文件精神，我局对已经开放的馆藏xxx个全宗xxx卷档案，进行了严格细致地审核，确保已经划控、鉴定、开放的档案中，不涉及国家秘密、工作秘密、商业秘密和个人隐私，确保开放、利用档案信息的安全。</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档案工作总结范文3000字15</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档案工作总结范文3000字16</w:t>
      </w:r>
    </w:p>
    <w:p>
      <w:pPr>
        <w:ind w:left="0" w:right="0" w:firstLine="560"/>
        <w:spacing w:before="450" w:after="450" w:line="312" w:lineRule="auto"/>
      </w:pPr>
      <w:r>
        <w:rPr>
          <w:rFonts w:ascii="宋体" w:hAnsi="宋体" w:eastAsia="宋体" w:cs="宋体"/>
          <w:color w:val="000"/>
          <w:sz w:val="28"/>
          <w:szCs w:val="28"/>
        </w:rPr>
        <w:t xml:space="preserve">20xx年，档案中心在管委会各级领导及市^v^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 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____”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档案工作总结范文3000字17</w:t>
      </w:r>
    </w:p>
    <w:p>
      <w:pPr>
        <w:ind w:left="0" w:right="0" w:firstLine="560"/>
        <w:spacing w:before="450" w:after="450" w:line="312" w:lineRule="auto"/>
      </w:pPr>
      <w:r>
        <w:rPr>
          <w:rFonts w:ascii="宋体" w:hAnsi="宋体" w:eastAsia="宋体" w:cs="宋体"/>
          <w:color w:val="000"/>
          <w:sz w:val="28"/>
          <w:szCs w:val="28"/>
        </w:rPr>
        <w:t xml:space="preserve">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20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档案工作总结范文3000字19</w:t>
      </w:r>
    </w:p>
    <w:p>
      <w:pPr>
        <w:ind w:left="0" w:right="0" w:firstLine="560"/>
        <w:spacing w:before="450" w:after="450" w:line="312" w:lineRule="auto"/>
      </w:pPr>
      <w:r>
        <w:rPr>
          <w:rFonts w:ascii="宋体" w:hAnsi="宋体" w:eastAsia="宋体" w:cs="宋体"/>
          <w:color w:val="000"/>
          <w:sz w:val="28"/>
          <w:szCs w:val="28"/>
        </w:rPr>
        <w:t xml:space="preserve">20xx年，我镇档案工作在县^v^和镇党委政府的关心、支持、指导下，紧紧围绕“档案为经济发展服务”的目标，认真贯彻《^v^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v^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档案工作总结范文3000字20</w:t>
      </w:r>
    </w:p>
    <w:p>
      <w:pPr>
        <w:ind w:left="0" w:right="0" w:firstLine="560"/>
        <w:spacing w:before="450" w:after="450" w:line="312" w:lineRule="auto"/>
      </w:pPr>
      <w:r>
        <w:rPr>
          <w:rFonts w:ascii="宋体" w:hAnsi="宋体" w:eastAsia="宋体" w:cs="宋体"/>
          <w:color w:val="000"/>
          <w:sz w:val="28"/>
          <w:szCs w:val="28"/>
        </w:rPr>
        <w:t xml:space="preserve">20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时光流逝，岁月匆匆，转眼间，20xx年已然过去，回顾几个月以来的工作历程，我历历在目。结合本人工作实际情况，现将个人工作总结如下：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几个月以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档案工作总结范文3000字22</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档案工作总结范文3000字23</w:t>
      </w:r>
    </w:p>
    <w:p>
      <w:pPr>
        <w:ind w:left="0" w:right="0" w:firstLine="560"/>
        <w:spacing w:before="450" w:after="450" w:line="312" w:lineRule="auto"/>
      </w:pPr>
      <w:r>
        <w:rPr>
          <w:rFonts w:ascii="宋体" w:hAnsi="宋体" w:eastAsia="宋体" w:cs="宋体"/>
          <w:color w:val="000"/>
          <w:sz w:val="28"/>
          <w:szCs w:val="28"/>
        </w:rPr>
        <w:t xml:space="preserve">20xx年，^v^严格按照区委、区政府要求，以建设服务型机关为目标，以转变作风、提高效能为重点，不断强化服务手段和办事效率，档案工作整体水平得到提升，现将一年来的工作情景汇报如下：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档案工作总结范文3000字24</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2025-01-23T01:05:50+08:00</dcterms:created>
  <dcterms:modified xsi:type="dcterms:W3CDTF">2025-01-23T01:05:50+08:00</dcterms:modified>
</cp:coreProperties>
</file>

<file path=docProps/custom.xml><?xml version="1.0" encoding="utf-8"?>
<Properties xmlns="http://schemas.openxmlformats.org/officeDocument/2006/custom-properties" xmlns:vt="http://schemas.openxmlformats.org/officeDocument/2006/docPropsVTypes"/>
</file>