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内科工作总结范文,内科工作总结</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院党支部的正确领导下，我科全体医护人员拥护党的领导，贯彻党的方针政策，坚决执行医院的年度计划，组织全体医护人员认真学习了“国务院关于治理卫生系统商业贿赂专项工作”和“反腐倡廉”的相关文件和讲话，提高了全体医护人员反腐思想水平及自觉抵制不良职业道德行为和不良风气的能力，进一步加强医疗服务和卫生行业职业道德建设，树立全心全意为人民健康服务的理念，[_TAG_h2]内科工作总结</w:t>
      </w:r>
    </w:p>
    <w:p>
      <w:pPr>
        <w:ind w:left="0" w:right="0" w:firstLine="560"/>
        <w:spacing w:before="450" w:after="450" w:line="312" w:lineRule="auto"/>
      </w:pPr>
      <w:r>
        <w:rPr>
          <w:rFonts w:ascii="宋体" w:hAnsi="宋体" w:eastAsia="宋体" w:cs="宋体"/>
          <w:color w:val="000"/>
          <w:sz w:val="28"/>
          <w:szCs w:val="28"/>
        </w:rPr>
        <w:t xml:space="preserve">。同时认真学习区政府有关创造全国文明城市的文件，全面认真做好每一件事，坚持“八荣八耻”道德规范，树立文明窗口的文明行为和文明风气，为创建文明城市贡献了我们的力量。</w:t>
      </w:r>
    </w:p>
    <w:p>
      <w:pPr>
        <w:ind w:left="0" w:right="0" w:firstLine="560"/>
        <w:spacing w:before="450" w:after="450" w:line="312" w:lineRule="auto"/>
      </w:pPr>
      <w:r>
        <w:rPr>
          <w:rFonts w:ascii="宋体" w:hAnsi="宋体" w:eastAsia="宋体" w:cs="宋体"/>
          <w:color w:val="000"/>
          <w:sz w:val="28"/>
          <w:szCs w:val="28"/>
        </w:rPr>
        <w:t xml:space="preserve">　　&gt;二、医德医风方面：</w:t>
      </w:r>
    </w:p>
    <w:p>
      <w:pPr>
        <w:ind w:left="0" w:right="0" w:firstLine="560"/>
        <w:spacing w:before="450" w:after="450" w:line="312" w:lineRule="auto"/>
      </w:pPr>
      <w:r>
        <w:rPr>
          <w:rFonts w:ascii="宋体" w:hAnsi="宋体" w:eastAsia="宋体" w:cs="宋体"/>
          <w:color w:val="000"/>
          <w:sz w:val="28"/>
          <w:szCs w:val="28"/>
        </w:rPr>
        <w:t xml:space="preserve">　　我科一直注重提高医护人员的思想品德教育，提升医务人员道德修养，努力营造和谐的医患氛围，[_TAG_h2]资料共享平台</w:t>
      </w:r>
    </w:p>
    <w:p>
      <w:pPr>
        <w:ind w:left="0" w:right="0" w:firstLine="560"/>
        <w:spacing w:before="450" w:after="450" w:line="312" w:lineRule="auto"/>
      </w:pPr>
      <w:r>
        <w:rPr>
          <w:rFonts w:ascii="宋体" w:hAnsi="宋体" w:eastAsia="宋体" w:cs="宋体"/>
          <w:color w:val="000"/>
          <w:sz w:val="28"/>
          <w:szCs w:val="28"/>
        </w:rPr>
        <w:t xml:space="preserve">《内科工作总结》()。每个医生都秉承“大医精诚之心”，全心全意地为患者服务。我们认真组织科室医师，反复学习了医院的各种文件及规章制度。提升科室服务质量，树立起优质的服务特色和行为规范。组织科室医务人员认真学习《医务人员医德规范》以及医务人员“十个杜绝”，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充分利用医院道德讲堂活动，达到“身边人讲身边事、身边人讲自己事、身边人教身边人”的目的，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w:t>
      </w:r>
    </w:p>
    <w:p>
      <w:pPr>
        <w:ind w:left="0" w:right="0" w:firstLine="560"/>
        <w:spacing w:before="450" w:after="450" w:line="312" w:lineRule="auto"/>
      </w:pPr>
      <w:r>
        <w:rPr>
          <w:rFonts w:ascii="宋体" w:hAnsi="宋体" w:eastAsia="宋体" w:cs="宋体"/>
          <w:color w:val="000"/>
          <w:sz w:val="28"/>
          <w:szCs w:val="28"/>
        </w:rPr>
        <w:t xml:space="preserve">　　&gt;三、科室管理方面</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2025-01-31T10:45:46+08:00</dcterms:created>
  <dcterms:modified xsi:type="dcterms:W3CDTF">2025-01-31T10:45:46+08:00</dcterms:modified>
</cp:coreProperties>
</file>

<file path=docProps/custom.xml><?xml version="1.0" encoding="utf-8"?>
<Properties xmlns="http://schemas.openxmlformats.org/officeDocument/2006/custom-properties" xmlns:vt="http://schemas.openxmlformats.org/officeDocument/2006/docPropsVTypes"/>
</file>