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科技工作总结</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科技工作总结（精选8篇）科技工作总结 篇1 一、在学习与借鉴中提高个人修养 作为一名党员干部，还有许多东西要学，要从书本中学，从他人身上学，从实践中学，以不断提高个人修养。 一是强化政治理论的学习，采取网络在线学习、看书看报及参加集体学习等...</w:t>
      </w:r>
    </w:p>
    <w:p>
      <w:pPr>
        <w:ind w:left="0" w:right="0" w:firstLine="560"/>
        <w:spacing w:before="450" w:after="450" w:line="312" w:lineRule="auto"/>
      </w:pPr>
      <w:r>
        <w:rPr>
          <w:rFonts w:ascii="宋体" w:hAnsi="宋体" w:eastAsia="宋体" w:cs="宋体"/>
          <w:color w:val="000"/>
          <w:sz w:val="28"/>
          <w:szCs w:val="28"/>
        </w:rPr>
        <w:t xml:space="preserve">科技工作总结（精选8篇）</w:t>
      </w:r>
    </w:p>
    <w:p>
      <w:pPr>
        <w:ind w:left="0" w:right="0" w:firstLine="560"/>
        <w:spacing w:before="450" w:after="450" w:line="312" w:lineRule="auto"/>
      </w:pPr>
      <w:r>
        <w:rPr>
          <w:rFonts w:ascii="宋体" w:hAnsi="宋体" w:eastAsia="宋体" w:cs="宋体"/>
          <w:color w:val="000"/>
          <w:sz w:val="28"/>
          <w:szCs w:val="28"/>
        </w:rPr>
        <w:t xml:space="preserve">科技工作总结 篇1</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科技工作总结 篇2</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宋体" w:hAnsi="宋体" w:eastAsia="宋体" w:cs="宋体"/>
          <w:color w:val="000"/>
          <w:sz w:val="28"/>
          <w:szCs w:val="28"/>
        </w:rPr>
        <w:t xml:space="preserve">科技工作总结 篇3</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科技工作总结 篇4</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形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政府部门普及使用计算机，实现无纸化办公打下了良好的基础。四是我根据我区政府公众网的运行情况，及时指示区信息中心重新制作了鼎湖区政府公众网、鼎湖区科技信息网和招商引资网等，每天收集、并在网上发布我区有关的科技、经济、社会动态，全面丰富了我区信息网站的内容，扩大了网页的知识面。五是去年共编辑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(二)继续抓好技术创新“113工程”，全方位推动科技进步。</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况进行了全面的调查，摸清情况，及时指导科技项目的开发和实施，并积极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__温氏奶牛场、蕉园鲟龙鱼养殖示范基地、凤凰水晶梨、黄榄、沙浦香大蕉、蔬菜种植生产基地等，都创造了良好的经济效益，逐步体现了基地的示范作用。在工业方面，__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积极组织全区各项科技计划项目的申报、实施工作，不断提高科技项目管理水平。其中组织申报__市科技创新计划项目9项，市级科技发展基金项目2项，都获得批准立项。此外，还组织申报了省成果推广计划项目1项，申报成果鉴定2项，科技项目创新2项，申报市高新技术企业认定(考核)1家，组织申报__年省级星火计划项目2项，申报__市科技进步奖2项。通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(四)奖励科研开发成果，调动科技人员积极性。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积极性，使有突出贡献的科技人才得到真正的实惠。二是开展区第四届科技进步的申报、评审和奖励工作。本届科技进步奖共收到“化学分层目标教学实践与研究”、“硝苯吡啶与阿托品合用治疗小儿肾绞痛”等来自工业、农业、医疗卫生、教育等行业的申报项目11项，经过各行业评审组的初审和区科技进步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进步，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__多人次参加。另外，我指导全区开展创建科普示范村活动，并把各类农村实用技术书籍1000多册送到各镇(办)及村委会，帮助示范村建立起科普阅览室、示范基地、科普电教室等，并赠送科普vcd巡回播放。通过开展一系列的科普活动，我区广大群众的科技意识得到了进一步的加强，农业生产水平也得到进一步提高。</w:t>
      </w:r>
    </w:p>
    <w:p>
      <w:pPr>
        <w:ind w:left="0" w:right="0" w:firstLine="560"/>
        <w:spacing w:before="450" w:after="450" w:line="312" w:lineRule="auto"/>
      </w:pPr>
      <w:r>
        <w:rPr>
          <w:rFonts w:ascii="宋体" w:hAnsi="宋体" w:eastAsia="宋体" w:cs="宋体"/>
          <w:color w:val="000"/>
          <w:sz w:val="28"/>
          <w:szCs w:val="28"/>
        </w:rPr>
        <w:t xml:space="preserve">科技工作总结 篇5</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科技工作总结 篇6</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科技工作总结 篇7</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科技工作总结 篇8</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