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202_年医保局意识形态工作总结集合3篇</w:t>
      </w:r>
      <w:bookmarkEnd w:id="1"/>
    </w:p>
    <w:p>
      <w:pPr>
        <w:jc w:val="center"/>
        <w:spacing w:before="0" w:after="450"/>
      </w:pPr>
      <w:r>
        <w:rPr>
          <w:rFonts w:ascii="Arial" w:hAnsi="Arial" w:eastAsia="Arial" w:cs="Arial"/>
          <w:color w:val="999999"/>
          <w:sz w:val="20"/>
          <w:szCs w:val="20"/>
        </w:rPr>
        <w:t xml:space="preserve">来源：网络  作者：浅唱梦痕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以下是为大家整理的关于202_年医保局意识形态工作总结的文章3篇 ,欢迎品鉴！202_年医保局...</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以下是为大家整理的关于202_年医保局意识形态工作总结的文章3篇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202_年医保局意识形态工作总结篇1</w:t>
      </w:r>
    </w:p>
    <w:p>
      <w:pPr>
        <w:ind w:left="0" w:right="0" w:firstLine="560"/>
        <w:spacing w:before="450" w:after="450" w:line="312" w:lineRule="auto"/>
      </w:pPr>
      <w:r>
        <w:rPr>
          <w:rFonts w:ascii="宋体" w:hAnsi="宋体" w:eastAsia="宋体" w:cs="宋体"/>
          <w:color w:val="000"/>
          <w:sz w:val="28"/>
          <w:szCs w:val="28"/>
        </w:rPr>
        <w:t xml:space="preserve">　　意识形态工作是广大党员武装头脑的工具，能够说意识形态有多深入，党员党性就有多强，意识形态并不是虚无缥缈的，也不是天马行空、飘忽不定，它是以广大党员为抓手，以宣传思想工作为载体，是有骨有肉，有血有气的。意识形态的骨就是广大党员，肉就是宣传思想工作。现将中心202_年度意识形态工作情况做如下总结：</w:t>
      </w:r>
    </w:p>
    <w:p>
      <w:pPr>
        <w:ind w:left="0" w:right="0" w:firstLine="560"/>
        <w:spacing w:before="450" w:after="450" w:line="312" w:lineRule="auto"/>
      </w:pPr>
      <w:r>
        <w:rPr>
          <w:rFonts w:ascii="宋体" w:hAnsi="宋体" w:eastAsia="宋体" w:cs="宋体"/>
          <w:color w:val="000"/>
          <w:sz w:val="28"/>
          <w:szCs w:val="28"/>
        </w:rPr>
        <w:t xml:space="preserve">　　&gt;一、深入学习宣传贯彻邓小平理论和“群众路线”重要思想。</w:t>
      </w:r>
    </w:p>
    <w:p>
      <w:pPr>
        <w:ind w:left="0" w:right="0" w:firstLine="560"/>
        <w:spacing w:before="450" w:after="450" w:line="312" w:lineRule="auto"/>
      </w:pPr>
      <w:r>
        <w:rPr>
          <w:rFonts w:ascii="宋体" w:hAnsi="宋体" w:eastAsia="宋体" w:cs="宋体"/>
          <w:color w:val="000"/>
          <w:sz w:val="28"/>
          <w:szCs w:val="28"/>
        </w:rPr>
        <w:t xml:space="preserve">　　坚持用邓小平理论和“群众路线”重要思想武装党员干部、教育医务人员。重点抓好领导班子和各科室理论学习。进一步健全党总支理论学习制度，完善和落实个人自学、学习记录、总结考核、课题调研等制度。加强党支部培训教育工作，用心抓好科室人员的政治思想教育工作。结合持续“群众路线”教育实践活动及“三严三实”主题活动，大力抓好职工思想教育和理论学习工作。充分利用微信公众号、钉钉群、党务公开栏等宣传阵地，运用院周会、党员大会、职工大会等形式，宣传“群众路线”、“三严三实”重要思想以及每次大会精神。重点结合医院实际，开展医德医风建设，在广大医务人员中开展宣传学习《医务人员医德规范》、《医德医风行为准则》和《廉洁从医十不准》等条令。</w:t>
      </w:r>
    </w:p>
    <w:p>
      <w:pPr>
        <w:ind w:left="0" w:right="0" w:firstLine="560"/>
        <w:spacing w:before="450" w:after="450" w:line="312" w:lineRule="auto"/>
      </w:pPr>
      <w:r>
        <w:rPr>
          <w:rFonts w:ascii="宋体" w:hAnsi="宋体" w:eastAsia="宋体" w:cs="宋体"/>
          <w:color w:val="000"/>
          <w:sz w:val="28"/>
          <w:szCs w:val="28"/>
        </w:rPr>
        <w:t xml:space="preserve">　　&gt;二、加强医德医风建设，落实“以人为本”重要思想的需要。</w:t>
      </w:r>
    </w:p>
    <w:p>
      <w:pPr>
        <w:ind w:left="0" w:right="0" w:firstLine="560"/>
        <w:spacing w:before="450" w:after="450" w:line="312" w:lineRule="auto"/>
      </w:pPr>
      <w:r>
        <w:rPr>
          <w:rFonts w:ascii="宋体" w:hAnsi="宋体" w:eastAsia="宋体" w:cs="宋体"/>
          <w:color w:val="000"/>
          <w:sz w:val="28"/>
          <w:szCs w:val="28"/>
        </w:rPr>
        <w:t xml:space="preserve">　　充分认识加强医德医风建设、构建和谐医患关系是落实党的“以人为本”重要思想和构建和谐社会的具体行动。《关于深化医药卫生体制改革的意见》中重点提到“构建健康和谐的医患关系”和“加强医德医风建设，重视医务人员人文素养培养和职业素质教育，大力弘扬救死扶伤精神”等资料，触及到了“看病贵、看病难”的实质。无论是“看病贵”还是“看病难”，都和医护人员的素质、医德医风有很大的关系。虽然，医患关系要从根本上得到好转，还有赖于党和政府的重视、国家制度的完善、民主法制的健全、社会文还明的进步，但是从医疗卫生行业本身来讲，欲使医患关系和谐，务必重视加强医德医风建设。</w:t>
      </w:r>
    </w:p>
    <w:p>
      <w:pPr>
        <w:ind w:left="0" w:right="0" w:firstLine="560"/>
        <w:spacing w:before="450" w:after="450" w:line="312" w:lineRule="auto"/>
      </w:pPr>
      <w:r>
        <w:rPr>
          <w:rFonts w:ascii="宋体" w:hAnsi="宋体" w:eastAsia="宋体" w:cs="宋体"/>
          <w:color w:val="000"/>
          <w:sz w:val="28"/>
          <w:szCs w:val="28"/>
        </w:rPr>
        <w:t xml:space="preserve">　　&gt;三、强化党性党风党纪意识，努力提高政治修养。</w:t>
      </w:r>
    </w:p>
    <w:p>
      <w:pPr>
        <w:ind w:left="0" w:right="0" w:firstLine="560"/>
        <w:spacing w:before="450" w:after="450" w:line="312" w:lineRule="auto"/>
      </w:pPr>
      <w:r>
        <w:rPr>
          <w:rFonts w:ascii="宋体" w:hAnsi="宋体" w:eastAsia="宋体" w:cs="宋体"/>
          <w:color w:val="000"/>
          <w:sz w:val="28"/>
          <w:szCs w:val="28"/>
        </w:rPr>
        <w:t xml:space="preserve">　　医院党组织要强化广大党员和干部的党性党风党纪意识，要把医德医风建设作为党组织工作目标之一，把医德医风状况作为民主生活会的重要资料，经常用党员标准和医德规范来衡量和检查医务人员在医疗护理工作中的所作所为。党员、领导干部要带头廉洁行医，大力弘扬无私奉献的精神，自觉抵制拜金主义和享乐主义等各种不正之风，反对以医谋私，养成对患者极端负责的优良作风，切实为广大干部职工做出表率。</w:t>
      </w:r>
    </w:p>
    <w:p>
      <w:pPr>
        <w:ind w:left="0" w:right="0" w:firstLine="560"/>
        <w:spacing w:before="450" w:after="450" w:line="312" w:lineRule="auto"/>
      </w:pPr>
      <w:r>
        <w:rPr>
          <w:rFonts w:ascii="宋体" w:hAnsi="宋体" w:eastAsia="宋体" w:cs="宋体"/>
          <w:color w:val="000"/>
          <w:sz w:val="28"/>
          <w:szCs w:val="28"/>
        </w:rPr>
        <w:t xml:space="preserve">　　&gt;四、推行医务和院务公开，采取措施实行有效监督。</w:t>
      </w:r>
    </w:p>
    <w:p>
      <w:pPr>
        <w:ind w:left="0" w:right="0" w:firstLine="560"/>
        <w:spacing w:before="450" w:after="450" w:line="312" w:lineRule="auto"/>
      </w:pPr>
      <w:r>
        <w:rPr>
          <w:rFonts w:ascii="宋体" w:hAnsi="宋体" w:eastAsia="宋体" w:cs="宋体"/>
          <w:color w:val="000"/>
          <w:sz w:val="28"/>
          <w:szCs w:val="28"/>
        </w:rPr>
        <w:t xml:space="preserve">　　一是公开医生级别，优化科室结构，方便病人选取医生;</w:t>
      </w:r>
    </w:p>
    <w:p>
      <w:pPr>
        <w:ind w:left="0" w:right="0" w:firstLine="560"/>
        <w:spacing w:before="450" w:after="450" w:line="312" w:lineRule="auto"/>
      </w:pPr>
      <w:r>
        <w:rPr>
          <w:rFonts w:ascii="宋体" w:hAnsi="宋体" w:eastAsia="宋体" w:cs="宋体"/>
          <w:color w:val="000"/>
          <w:sz w:val="28"/>
          <w:szCs w:val="28"/>
        </w:rPr>
        <w:t xml:space="preserve">　　二是公开分配制度，打破大锅饭，医务人员按照患者挂号的数量、医疗质量考核打分与绩效挂钩;</w:t>
      </w:r>
    </w:p>
    <w:p>
      <w:pPr>
        <w:ind w:left="0" w:right="0" w:firstLine="560"/>
        <w:spacing w:before="450" w:after="450" w:line="312" w:lineRule="auto"/>
      </w:pPr>
      <w:r>
        <w:rPr>
          <w:rFonts w:ascii="宋体" w:hAnsi="宋体" w:eastAsia="宋体" w:cs="宋体"/>
          <w:color w:val="000"/>
          <w:sz w:val="28"/>
          <w:szCs w:val="28"/>
        </w:rPr>
        <w:t xml:space="preserve">　　三是公开医务人员服务规范、便民措施、医疗承诺、常用药及常规化验价格等，同时建立《患者意见薄》、召开病员座谈会等，以此搞好群众监督;</w:t>
      </w:r>
    </w:p>
    <w:p>
      <w:pPr>
        <w:ind w:left="0" w:right="0" w:firstLine="560"/>
        <w:spacing w:before="450" w:after="450" w:line="312" w:lineRule="auto"/>
      </w:pPr>
      <w:r>
        <w:rPr>
          <w:rFonts w:ascii="宋体" w:hAnsi="宋体" w:eastAsia="宋体" w:cs="宋体"/>
          <w:color w:val="000"/>
          <w:sz w:val="28"/>
          <w:szCs w:val="28"/>
        </w:rPr>
        <w:t xml:space="preserve">　　四是实行领导带班夜查房制度，实行领导监督;</w:t>
      </w:r>
    </w:p>
    <w:p>
      <w:pPr>
        <w:ind w:left="0" w:right="0" w:firstLine="560"/>
        <w:spacing w:before="450" w:after="450" w:line="312" w:lineRule="auto"/>
      </w:pPr>
      <w:r>
        <w:rPr>
          <w:rFonts w:ascii="宋体" w:hAnsi="宋体" w:eastAsia="宋体" w:cs="宋体"/>
          <w:color w:val="000"/>
          <w:sz w:val="28"/>
          <w:szCs w:val="28"/>
        </w:rPr>
        <w:t xml:space="preserve">　　五是透过聘任监督员、公布举报电话、发放满意度问卷调查等方式，定期评议医德医风状况，自觉理解社会监督;</w:t>
      </w:r>
    </w:p>
    <w:p>
      <w:pPr>
        <w:ind w:left="0" w:right="0" w:firstLine="560"/>
        <w:spacing w:before="450" w:after="450" w:line="312" w:lineRule="auto"/>
      </w:pPr>
      <w:r>
        <w:rPr>
          <w:rFonts w:ascii="宋体" w:hAnsi="宋体" w:eastAsia="宋体" w:cs="宋体"/>
          <w:color w:val="000"/>
          <w:sz w:val="28"/>
          <w:szCs w:val="28"/>
        </w:rPr>
        <w:t xml:space="preserve">　　六是定期召开民主生活会，用心开展批评和自我批评，到达自省自纠的目的。</w:t>
      </w:r>
    </w:p>
    <w:p>
      <w:pPr>
        <w:ind w:left="0" w:right="0" w:firstLine="560"/>
        <w:spacing w:before="450" w:after="450" w:line="312" w:lineRule="auto"/>
      </w:pPr>
      <w:r>
        <w:rPr>
          <w:rFonts w:ascii="宋体" w:hAnsi="宋体" w:eastAsia="宋体" w:cs="宋体"/>
          <w:color w:val="000"/>
          <w:sz w:val="28"/>
          <w:szCs w:val="28"/>
        </w:rPr>
        <w:t xml:space="preserve">　　&gt;五、健全完善相关管理制度。</w:t>
      </w:r>
    </w:p>
    <w:p>
      <w:pPr>
        <w:ind w:left="0" w:right="0" w:firstLine="560"/>
        <w:spacing w:before="450" w:after="450" w:line="312" w:lineRule="auto"/>
      </w:pPr>
      <w:r>
        <w:rPr>
          <w:rFonts w:ascii="宋体" w:hAnsi="宋体" w:eastAsia="宋体" w:cs="宋体"/>
          <w:color w:val="000"/>
          <w:sz w:val="28"/>
          <w:szCs w:val="28"/>
        </w:rPr>
        <w:t xml:space="preserve">　　完善的管理制度，是约束、规范医护工作、搞好医德医风建设的保证。在严格贯彻执行《关于加强党内监督的若干规定》和《关于持续廉洁的若干规定》等制度的同时，还要建立健全医护人员职业道德规范、廉洁行医制度、药品公开等制度，并公布于众;要把医德医风建设同各项制度结合起来，使医德医风同职工的利益紧密挂钩;建立竞争淘汰机制，提高医德医风水准，全面提高医护人员的服务质量，让病人满意。</w:t>
      </w:r>
    </w:p>
    <w:p>
      <w:pPr>
        <w:ind w:left="0" w:right="0" w:firstLine="560"/>
        <w:spacing w:before="450" w:after="450" w:line="312" w:lineRule="auto"/>
      </w:pPr>
      <w:r>
        <w:rPr>
          <w:rFonts w:ascii="宋体" w:hAnsi="宋体" w:eastAsia="宋体" w:cs="宋体"/>
          <w:color w:val="000"/>
          <w:sz w:val="28"/>
          <w:szCs w:val="28"/>
        </w:rPr>
        <w:t xml:space="preserve">　　各党支部在落实意识形态工作责任制方面做了大量的工作，取得了显著成效，但同时也要看到意识形态领域斗争依然复杂，唯有时刻居安思危，才能牢牢掌握意识形态工作领导权、主动权，不断推动意识形态工作向着更好方向发展。</w:t>
      </w:r>
    </w:p>
    <w:p>
      <w:pPr>
        <w:ind w:left="0" w:right="0" w:firstLine="560"/>
        <w:spacing w:before="450" w:after="450" w:line="312" w:lineRule="auto"/>
      </w:pPr>
      <w:r>
        <w:rPr>
          <w:rFonts w:ascii="宋体" w:hAnsi="宋体" w:eastAsia="宋体" w:cs="宋体"/>
          <w:color w:val="000"/>
          <w:sz w:val="28"/>
          <w:szCs w:val="28"/>
        </w:rPr>
        <w:t xml:space="preserve">　　党委书记XXX强调，意识形态工作关乎国家前途和命运，关系医院发展稳定大局，各党支部和广大党员干部要以此次意识形态工作专题会议为契机，以更加坚定的政治自觉、更加有为的精神状态、更加开阔的工作思路，在日益激烈的舆论斗争中增强主动性、掌握主动权、打好主动仗，不断开创意识形态工作新局面.</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院党委认真贯彻党中央、省委、市委和委党组关于意识形态工作决策部署，牢牢把握正确政治方向，围绕医院中心工作，加强党员干部职工教育管理，大力开展各类宣传工作，提升医院影响力，切实推进意识形态工作。</w:t>
      </w:r>
    </w:p>
    <w:p>
      <w:pPr>
        <w:ind w:left="0" w:right="0" w:firstLine="560"/>
        <w:spacing w:before="450" w:after="450" w:line="312" w:lineRule="auto"/>
      </w:pPr>
      <w:r>
        <w:rPr>
          <w:rFonts w:ascii="宋体" w:hAnsi="宋体" w:eastAsia="宋体" w:cs="宋体"/>
          <w:color w:val="000"/>
          <w:sz w:val="28"/>
          <w:szCs w:val="28"/>
        </w:rPr>
        <w:t xml:space="preserve">　　全院党员干部职工要深入学习贯彻党的十九大精神、习近平总书记对上海工作重要指示精神和省市全会精神，坚持不懈用习近平新时代中国特色社会主义思想武装头脑,不断提升思想政治素质，保持政治定力，严守政治纪律，要把意识形态工作与业务工作深度融合，为推进医院高质量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202_年医保局意识形态工作总结篇2</w:t>
      </w:r>
    </w:p>
    <w:p>
      <w:pPr>
        <w:ind w:left="0" w:right="0" w:firstLine="560"/>
        <w:spacing w:before="450" w:after="450" w:line="312" w:lineRule="auto"/>
      </w:pPr>
      <w:r>
        <w:rPr>
          <w:rFonts w:ascii="宋体" w:hAnsi="宋体" w:eastAsia="宋体" w:cs="宋体"/>
          <w:color w:val="000"/>
          <w:sz w:val="28"/>
          <w:szCs w:val="28"/>
        </w:rPr>
        <w:t xml:space="preserve">　　上半年，医院意识形态工作在县委、县政府的领导和卫生计生主管部门党委的指导下，坚持以党的十九大和习近平新时代中国特色社会主义思想为指导，深入学习宣传贯彻习近平新时代中国特色社会主义思想、党的十九大精神和习近平总书记来川视察重要讲话精神，全院干部职工以饱满的工作热情，积极进取，开拓创新，牢牢把握正确的政治方向，结合单位工作实际，始终把意识形态工作摆在重要位置，现将202_年上半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医院党政领导班子高度重视意识形态工作,把意识形态工作纳入综合目标考评,与业务工作同部署、同落实、同检查,同考核。认真落实一岗双责，及时调整完善院班子分工，实行一把手负总责,班子成员各负其责,院长办公会和支委会定期分析研判意识形态领域情况,辨析思想文化领域突出问题,对重大事件、重要情况、重要院情民意中的苗头倾向性的问题,有针对性地进行引导,上半年召开2次有院班子成员、各科室负责人、党员干部参加的意识形态教育会,大力宣传党方针政策,使党员干部、职工充分认识到反党言论、邪教组织、恐怖活动等给社会和人民的生命财产带来的危害,切实把马克思主义、爱国主义教育渗透到党员干部和职工心里,提高了党员干部职工对开展意识形态工作必要性的认识。</w:t>
      </w:r>
    </w:p>
    <w:p>
      <w:pPr>
        <w:ind w:left="0" w:right="0" w:firstLine="560"/>
        <w:spacing w:before="450" w:after="450" w:line="312" w:lineRule="auto"/>
      </w:pPr>
      <w:r>
        <w:rPr>
          <w:rFonts w:ascii="宋体" w:hAnsi="宋体" w:eastAsia="宋体" w:cs="宋体"/>
          <w:color w:val="000"/>
          <w:sz w:val="28"/>
          <w:szCs w:val="28"/>
        </w:rPr>
        <w:t xml:space="preserve">　　&gt;二、狠抓学习教育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院班子和支委会学习的重要内容,及时传达学习党中央和上级党委关于意识形态工作的决策部署及指示精神,大力培育和践行社会主义核心价值观和“不忘初心、牢记使命”教育。牢牢把握正确的政治方向,严守政治纪律和政治规矩,严守组织纪律和宣传纪律,坚决维护中央权威,在思想上行动上同党中央保持高度一致。一是以两学一做常态化制度化为载体。通过领导干部上党课，警示教育等方式,不断加强党员干部思想建设工作力度,为推动医院各项工作提供理论保障。二是坚持学习制度。将学理论、学业务、党建专题知识讲座有机结合起来,努力创建学习型党组织,做到计划、讲座、心得和考勤相结合。三是严格落实党政例会制度。学习宣传贯彻习近平新时代中国特色社会主义思想、党的十九大精神和习近平总书记来川视察重要讲话精神，督促全院干部职工紧跟时代步伐。</w:t>
      </w:r>
    </w:p>
    <w:p>
      <w:pPr>
        <w:ind w:left="0" w:right="0" w:firstLine="560"/>
        <w:spacing w:before="450" w:after="450" w:line="312" w:lineRule="auto"/>
      </w:pPr>
      <w:r>
        <w:rPr>
          <w:rFonts w:ascii="宋体" w:hAnsi="宋体" w:eastAsia="宋体" w:cs="宋体"/>
          <w:color w:val="000"/>
          <w:sz w:val="28"/>
          <w:szCs w:val="28"/>
        </w:rPr>
        <w:t xml:space="preserve">　　&gt;三、切实做好思想政治工作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院长“头雁”引领示范。院领导班子成员模范践行社会主义核心价值观,以身作则,率先垂范,积极开展书记、院长“头雁”引领示范活动。二是抓好行业作风建设。经院长办公会确定，由支部副书记负责全院医德医风管理，医务科为具体监管执行科室。认真开展医德医风教育，引导全院职工，努力发扬人道主义精神。在医疗服务过程中真正体现“以人为本”的思想，从而做到尊重病人、关爱病人、方便病人、服务病人，截止6月底共收到服务对象赠送锦旗2面，感谢信2封。三是营造人人参与的氛围。通过召开会议、播放宣传标语等形式,广泛动员干部职工积极主动地参与文明创建活动。同时,充分利用网站、QQ、微信等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&gt;四、坚持正确舆论导向</w:t>
      </w:r>
    </w:p>
    <w:p>
      <w:pPr>
        <w:ind w:left="0" w:right="0" w:firstLine="560"/>
        <w:spacing w:before="450" w:after="450" w:line="312" w:lineRule="auto"/>
      </w:pPr>
      <w:r>
        <w:rPr>
          <w:rFonts w:ascii="宋体" w:hAnsi="宋体" w:eastAsia="宋体" w:cs="宋体"/>
          <w:color w:val="000"/>
          <w:sz w:val="28"/>
          <w:szCs w:val="28"/>
        </w:rPr>
        <w:t xml:space="preserve">　　一是牢牢掌控网络意识形态主导权,做到一把手亲自抓网络意识形态安全。建立党务政务公开制度,认真开展党务政务公开工作,依托党务、政务信息QQ群、宣传栏公开等形式,及时公开“三重一大”信息,及时做好重要节点和敏感时期的舆论监管。二是按《***卫生和计划生育局党委关于调整党建及意识形态工作领导小组的通知》要求，及时成立医院组织领导机构，并召开党建及党风廉政、意识形态工作推进会，及时对此项工作进行安排部署。三是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上半年，我院意识形态工作的开展较为顺利，但仍需进一步加强，存在部分干部职工意识形态有待进一步提高的问题。下半年，我们将在继续高效开展意识形态工作的同时，加强领导，树立先进引领，塑造正确的价值观和舆论导向，为盐边和谐家园建设及绿色掘起样板县打造，为推动**卫生计生事业发展营造积极健康的舆论氛围做出不断努力!</w:t>
      </w:r>
    </w:p>
    <w:p>
      <w:pPr>
        <w:ind w:left="0" w:right="0" w:firstLine="560"/>
        <w:spacing w:before="450" w:after="450" w:line="312" w:lineRule="auto"/>
      </w:pPr>
      <w:r>
        <w:rPr>
          <w:rFonts w:ascii="宋体" w:hAnsi="宋体" w:eastAsia="宋体" w:cs="宋体"/>
          <w:color w:val="000"/>
          <w:sz w:val="28"/>
          <w:szCs w:val="28"/>
        </w:rPr>
        <w:t xml:space="preserve">　　&gt;五、下一步工作思路</w:t>
      </w:r>
    </w:p>
    <w:p>
      <w:pPr>
        <w:ind w:left="0" w:right="0" w:firstLine="560"/>
        <w:spacing w:before="450" w:after="450" w:line="312" w:lineRule="auto"/>
      </w:pPr>
      <w:r>
        <w:rPr>
          <w:rFonts w:ascii="宋体" w:hAnsi="宋体" w:eastAsia="宋体" w:cs="宋体"/>
          <w:color w:val="000"/>
          <w:sz w:val="28"/>
          <w:szCs w:val="28"/>
        </w:rPr>
        <w:t xml:space="preserve">　　一是努力构建做好意识形态工作的新格局。深刻认识意识形态工作的极端重要性,努力健全完善党组织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二是努力在创新意识形态工作方法上下功夫。不断探索新的方法,善于把党的理论、路线、方针和政策的宣传教育与医院各项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是加强对各类意识形态工作阵地管理。严格按照“***卫生计生系统社交媒体管理办法(试行)”谁建立谁负责的原则，加强对医院建立的QQ、微信等社交媒体公共平台管理。加强对报告会、讲座论坛的管理，不得邀请政治倾向有明显偏差的报告人，防范不良言论在意识形态领域的渗透。</w:t>
      </w:r>
    </w:p>
    <w:p>
      <w:pPr>
        <w:ind w:left="0" w:right="0" w:firstLine="560"/>
        <w:spacing w:before="450" w:after="450" w:line="312" w:lineRule="auto"/>
      </w:pPr>
      <w:r>
        <w:rPr>
          <w:rFonts w:ascii="黑体" w:hAnsi="黑体" w:eastAsia="黑体" w:cs="黑体"/>
          <w:color w:val="000000"/>
          <w:sz w:val="36"/>
          <w:szCs w:val="36"/>
          <w:b w:val="1"/>
          <w:bCs w:val="1"/>
        </w:rPr>
        <w:t xml:space="preserve">202_年医保局意识形态工作总结篇3</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事关党的前途命运，事关国家长治久安，事关民族凝聚力和向心力。建设具有强大凝聚力和引领力的社会主义意识形态，是全党特别是宣传思想战线必须担负起的一个战略任务。当前我院意识形态总体形势与全国、全省、全市形势同步同向，基本面向上向好，总体态势积极健康。现将202_年第二季度xx医院意识形态工作总结如下：</w:t>
      </w:r>
    </w:p>
    <w:p>
      <w:pPr>
        <w:ind w:left="0" w:right="0" w:firstLine="560"/>
        <w:spacing w:before="450" w:after="450" w:line="312" w:lineRule="auto"/>
      </w:pPr>
      <w:r>
        <w:rPr>
          <w:rFonts w:ascii="宋体" w:hAnsi="宋体" w:eastAsia="宋体" w:cs="宋体"/>
          <w:color w:val="000"/>
          <w:sz w:val="28"/>
          <w:szCs w:val="28"/>
        </w:rPr>
        <w:t xml:space="preserve">　　各部门要充分认识意识形态工作的重要性，进一步落实好意识形态工作责任制，加强意识形态工作的引导力和管控力，为建设环境一流、设备先进、医疗水平高超的县级公立医院营造奋发有为、风清气正的良好氛围。为此对下半年的工作提出三点具体要求：</w:t>
      </w:r>
    </w:p>
    <w:p>
      <w:pPr>
        <w:ind w:left="0" w:right="0" w:firstLine="560"/>
        <w:spacing w:before="450" w:after="450" w:line="312" w:lineRule="auto"/>
      </w:pPr>
      <w:r>
        <w:rPr>
          <w:rFonts w:ascii="宋体" w:hAnsi="宋体" w:eastAsia="宋体" w:cs="宋体"/>
          <w:color w:val="000"/>
          <w:sz w:val="28"/>
          <w:szCs w:val="28"/>
        </w:rPr>
        <w:t xml:space="preserve">　　一是要狠抓思想政治教育，进一步提高政治站位。坚持把学习贯彻习近平新时代中国特色社会主义思想和党的十九大精神、习近平总书记在全国宣传思想工作会议精神作为首要政治任务，推动学用习近平新时代中国特色社会主义思想向广度和深度拓展。</w:t>
      </w:r>
    </w:p>
    <w:p>
      <w:pPr>
        <w:ind w:left="0" w:right="0" w:firstLine="560"/>
        <w:spacing w:before="450" w:after="450" w:line="312" w:lineRule="auto"/>
      </w:pPr>
      <w:r>
        <w:rPr>
          <w:rFonts w:ascii="宋体" w:hAnsi="宋体" w:eastAsia="宋体" w:cs="宋体"/>
          <w:color w:val="000"/>
          <w:sz w:val="28"/>
          <w:szCs w:val="28"/>
        </w:rPr>
        <w:t xml:space="preserve">　　二是要坚持正面舆论引导，进一步加强阵地建设。积极培育和践行社会主义核心价值观，着力加强宣传思想阵地建设与管理，科学分析意识形态领域风险点，妥善应对意识形态领域、网络舆情出现的问题，把握正确舆论导向，营造良好的舆论氛围，及时做好上通下达工作，确保意识形态安全。</w:t>
      </w:r>
    </w:p>
    <w:p>
      <w:pPr>
        <w:ind w:left="0" w:right="0" w:firstLine="560"/>
        <w:spacing w:before="450" w:after="450" w:line="312" w:lineRule="auto"/>
      </w:pPr>
      <w:r>
        <w:rPr>
          <w:rFonts w:ascii="宋体" w:hAnsi="宋体" w:eastAsia="宋体" w:cs="宋体"/>
          <w:color w:val="000"/>
          <w:sz w:val="28"/>
          <w:szCs w:val="28"/>
        </w:rPr>
        <w:t xml:space="preserve">　　三是要始终保持战略定力，进一步提高防范能力。增强大局意识，坚定信心，静下心来工作，始终保持“千磨万击还坚劲，任尔东西南北风”的战略定力，坚持贯彻落实党中央决策部署，从大局出发，统筹谋划反制措施，勇于担当，积极作为，扎扎实实做好自己的事情，切实维护医院、社会的大局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2025-03-15T01:30:07+08:00</dcterms:created>
  <dcterms:modified xsi:type="dcterms:W3CDTF">2025-03-15T01:30:07+08:00</dcterms:modified>
</cp:coreProperties>
</file>

<file path=docProps/custom.xml><?xml version="1.0" encoding="utf-8"?>
<Properties xmlns="http://schemas.openxmlformats.org/officeDocument/2006/custom-properties" xmlns:vt="http://schemas.openxmlformats.org/officeDocument/2006/docPropsVTypes"/>
</file>