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202_督学责任区年督导工作总结集合3篇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以下是为大家整理的关于202_督学责任区年督导工作总结的文章3篇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202_督学责任区年督导工作总结</w:t>
      </w:r>
    </w:p>
    <w:p>
      <w:pPr>
        <w:ind w:left="0" w:right="0" w:firstLine="560"/>
        <w:spacing w:before="450" w:after="450" w:line="312" w:lineRule="auto"/>
      </w:pPr>
      <w:r>
        <w:rPr>
          <w:rFonts w:ascii="宋体" w:hAnsi="宋体" w:eastAsia="宋体" w:cs="宋体"/>
          <w:color w:val="000"/>
          <w:sz w:val="28"/>
          <w:szCs w:val="28"/>
        </w:rPr>
        <w:t xml:space="preserve">　　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　　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　　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　　(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　　(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　　(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__的宣传，一定程度上提高了__的影响力。</w:t>
      </w:r>
    </w:p>
    <w:p>
      <w:pPr>
        <w:ind w:left="0" w:right="0" w:firstLine="560"/>
        <w:spacing w:before="450" w:after="450" w:line="312" w:lineRule="auto"/>
      </w:pPr>
      <w:r>
        <w:rPr>
          <w:rFonts w:ascii="宋体" w:hAnsi="宋体" w:eastAsia="宋体" w:cs="宋体"/>
          <w:color w:val="000"/>
          <w:sz w:val="28"/>
          <w:szCs w:val="28"/>
        </w:rPr>
        <w:t xml:space="preserve">　　(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__工作后的指示精神等进行了认真分解，印发督查表，并实施跟踪督查。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__县政务信息督查工作将继续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　　(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　　(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点，认真落实好领导批示和交办的每一件事。</w:t>
      </w:r>
    </w:p>
    <w:p>
      <w:pPr>
        <w:ind w:left="0" w:right="0" w:firstLine="560"/>
        <w:spacing w:before="450" w:after="450" w:line="312" w:lineRule="auto"/>
      </w:pPr>
      <w:r>
        <w:rPr>
          <w:rFonts w:ascii="宋体" w:hAnsi="宋体" w:eastAsia="宋体" w:cs="宋体"/>
          <w:color w:val="000"/>
          <w:sz w:val="28"/>
          <w:szCs w:val="28"/>
        </w:rPr>
        <w:t xml:space="preserve">　　城东区政府办公室开展政务信息督查工作主要做法与体会</w:t>
      </w:r>
    </w:p>
    <w:p>
      <w:pPr>
        <w:ind w:left="0" w:right="0" w:firstLine="560"/>
        <w:spacing w:before="450" w:after="450" w:line="312" w:lineRule="auto"/>
      </w:pPr>
      <w:r>
        <w:rPr>
          <w:rFonts w:ascii="宋体" w:hAnsi="宋体" w:eastAsia="宋体" w:cs="宋体"/>
          <w:color w:val="000"/>
          <w:sz w:val="28"/>
          <w:szCs w:val="28"/>
        </w:rPr>
        <w:t xml:space="preserve">　　上半年，城东区政府办公室政务信息督查工作，在区委、区政府的正确领导和上级业务部门的大力支持、指导下，坚持突出重点、注重实效的原则，进一步丰富信息督查，提高督查服务质量，较好地发挥区政府办公室督促检查的职能作用，有力地推动了全区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上半年，紧紧围绕全区工作大局，紧贴领导思路，立足服务基层、服务群众、服务全区发展、改革和稳定的大局，采取多种形式，加强信息督查工作，确保全区重点工作、重大决策落到实处。共开展30次专项督查活动，下发《督办通知》8期，编写《督查专报》18期。围绕重点，难点、热点工作，共编发各种信息184期，其中市委办公厅、市政府办公厅及政府网站、报刊、媒体等采用编发93期，信息采用量位居四区政府之首。</w:t>
      </w:r>
    </w:p>
    <w:p>
      <w:pPr>
        <w:ind w:left="0" w:right="0" w:firstLine="560"/>
        <w:spacing w:before="450" w:after="450" w:line="312" w:lineRule="auto"/>
      </w:pPr>
      <w:r>
        <w:rPr>
          <w:rFonts w:ascii="宋体" w:hAnsi="宋体" w:eastAsia="宋体" w:cs="宋体"/>
          <w:color w:val="000"/>
          <w:sz w:val="28"/>
          <w:szCs w:val="28"/>
        </w:rPr>
        <w:t xml:space="preserve">　　二、主要做法与措施</w:t>
      </w:r>
    </w:p>
    <w:p>
      <w:pPr>
        <w:ind w:left="0" w:right="0" w:firstLine="560"/>
        <w:spacing w:before="450" w:after="450" w:line="312" w:lineRule="auto"/>
      </w:pPr>
      <w:r>
        <w:rPr>
          <w:rFonts w:ascii="宋体" w:hAnsi="宋体" w:eastAsia="宋体" w:cs="宋体"/>
          <w:color w:val="000"/>
          <w:sz w:val="28"/>
          <w:szCs w:val="28"/>
        </w:rPr>
        <w:t xml:space="preserve">　　1、对区委、区政府重要会议、重大决策的落实情况进行督查。1—3月份，区委十一届七次全委会和“两会”相继召开，确定了全年的工作目标和发展思路，通过了城东区“十一五”发展规划。为保证会议精神及时得到传达落实，区政府办公室及时下发了《督办通知》，对两镇、七办及区政府各部门进行了专项督查，促进会议精神快速准确落实。5月份，区委、区政府召开了全区拆除违法建设工作动员大会，开展了拆除违法建设集中整治活动。为进一步巩固和扩大成果，安排专人对辖区违法建设情况进行进一步深入调查，全面了解掌握情况，下发《督办通知》书，采取动态督查和跟踪督办的形式，加强对辖区违法建设的监管力度，使全区违法建设和“抢建风”得到有效遏止。加强对重点建设项目、招商引资、固定资产投资及各项经济指标进展情况进行了督促检查。为保证全局性的重大决策和重要工作部署得到落实，采取党政联合督查的方法，区委、区政府办公室共同研究制定督查方案，共同牵头组织有关部门联合开展督查活动，综合反馈督查情况，共同编发督查通报，从而减少了对基层的多头下文，重复检查，增加督查的权威性，提高督查力度和效果。</w:t>
      </w:r>
    </w:p>
    <w:p>
      <w:pPr>
        <w:ind w:left="0" w:right="0" w:firstLine="560"/>
        <w:spacing w:before="450" w:after="450" w:line="312" w:lineRule="auto"/>
      </w:pPr>
      <w:r>
        <w:rPr>
          <w:rFonts w:ascii="宋体" w:hAnsi="宋体" w:eastAsia="宋体" w:cs="宋体"/>
          <w:color w:val="000"/>
          <w:sz w:val="28"/>
          <w:szCs w:val="28"/>
        </w:rPr>
        <w:t xml:space="preserve">　　2、对领导批示、交办的事项进行督查。在做好常规督查工作的同时，加强对领导重视、群众关注的工作进行督办。上半年，根据市、区有关领导批示，对北山危岩体综合治理，建国南路道路改造和周家泉片区开发等重点项目进行跟踪督办，并将工作进展情况编写《督查专报》，于每月15日前上报有关领导，让领导及时掌握项目进展情况。同时，根据市委办公厅、市政府办公厅及上级有关部门督办要求，对建国路桥至东民和路桥湟水河河道治理工程、东郊人工湿地工程建设项目征地拆迁工作进行了专门督查，充分发挥区政府办公室综合协调功能，为工程顺利实施积极创造条件。目前，工程进展顺利，征地拆迁工作已接近尾声。为保证新改扩建的西宁市树林巷小学在9月1日开学前正常交付使用，根据区政府领导要求，对区建设局下发了加快征地拆迁，妥善安置拆迁户的专项督办通知，区建设局根据通知要求进一步加大拆迁力度，加快拆迁速度，按期完成了征地拆迁任务，拆迁户得到妥善安置，保证了树林巷小学改扩建项目顺利完工。另外，还对市领导比较关注的青海青藏高原小商品物流中心褚家营市场建设项目、青藏高原绿色肉食品有限责任公司与乐家湾畜产品交易加工园区双方合作、关闭辖区粘土砖厂等事项进行了督办。</w:t>
      </w:r>
    </w:p>
    <w:p>
      <w:pPr>
        <w:ind w:left="0" w:right="0" w:firstLine="560"/>
        <w:spacing w:before="450" w:after="450" w:line="312" w:lineRule="auto"/>
      </w:pPr>
      <w:r>
        <w:rPr>
          <w:rFonts w:ascii="宋体" w:hAnsi="宋体" w:eastAsia="宋体" w:cs="宋体"/>
          <w:color w:val="000"/>
          <w:sz w:val="28"/>
          <w:szCs w:val="28"/>
        </w:rPr>
        <w:t xml:space="preserve">　　3、针对群众关心的热点、难点问题进行督查。长期以来，区政府办公室将城市建设、社会保障、环境卫生、城区绿化、医疗服务等广大群众关注的热点、难点问题作为督查工作的重点来抓。经常深入基层，深入群众，开展专题督办，了解群众意愿和想法，掌握真实情况，有效促进各项工作的开展。上半年，对年初确定的10项为民办实事项目进行多次专项督查，保证项目顺利开展;对联合村、林家崖、一颗印、新村社区等1100户近6000多名群众吃水困难的问题进行了调研督办，在广泛调查、多头协调，积极争取上级有关部门的支持与帮助下，群众吃水难问题已得到解决;在开展“创卫”工作以来，先后对曹家寨村、仁杰粮油市场、小商品批发市场、韵家口综合市场和湟中路夜市、五一劳动公园、八一路机动车交易市场等群众反映强烈的城市卫生“脏、乱、差”等问题进行了专项督办;在“郁金香”节、青洽会、环湖赛、青藏铁路开通等活动前后，对城区和铁路沿线环境卫生进行了多次督查;为进一步做好城区绿化工作，还对南北山绿化及城区绿化，八一路景观林带、退耕还林等工作进行了专题督办，极大地促进了全区城市绿化工作;还对个别镇、办拖欠集体人员和临工工资，破产企业职工安置等群众反映的问题进行了督查。</w:t>
      </w:r>
    </w:p>
    <w:p>
      <w:pPr>
        <w:ind w:left="0" w:right="0" w:firstLine="560"/>
        <w:spacing w:before="450" w:after="450" w:line="312" w:lineRule="auto"/>
      </w:pPr>
      <w:r>
        <w:rPr>
          <w:rFonts w:ascii="宋体" w:hAnsi="宋体" w:eastAsia="宋体" w:cs="宋体"/>
          <w:color w:val="000"/>
          <w:sz w:val="28"/>
          <w:szCs w:val="28"/>
        </w:rPr>
        <w:t xml:space="preserve">　　4、加强政务信息工作。围绕区委、区政府的中心工作和社会、经济发展中的重点、难点、热点问题，及时采集、编发各类信息，真实地反映全区社会和经济发展动态，为领导决策提供真实依据。在编发的184条各类信息中上级部门和各种媒体采用93条。</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1、着眼工作大局，领会督查实质。信息督查工作是政府工作的一个重要环节，是各部门履行工作职责，推动决策落实的一项重要手段。当前，随着经济发展和社会不断进步，领导关切、社会关注、群众关心的重点、难点问题不断涌现。因此，必须要高度重视和加强政务信息督查工作，要着眼于本地区发展大局，注重细节，脚踏实地，自觉树立主人翁的意识，切实改进工作作风，提高工作效率，全身心的投入到此项工作中去，促进政府各项重大决策、重点工作的贯彻落实，及时解决影响和制约发展的突出矛盾和复杂问题。要紧跟领导思路，积极开展深入细致的督查调研活动，为决策提供真实可靠依据。</w:t>
      </w:r>
    </w:p>
    <w:p>
      <w:pPr>
        <w:ind w:left="0" w:right="0" w:firstLine="560"/>
        <w:spacing w:before="450" w:after="450" w:line="312" w:lineRule="auto"/>
      </w:pPr>
      <w:r>
        <w:rPr>
          <w:rFonts w:ascii="宋体" w:hAnsi="宋体" w:eastAsia="宋体" w:cs="宋体"/>
          <w:color w:val="000"/>
          <w:sz w:val="28"/>
          <w:szCs w:val="28"/>
        </w:rPr>
        <w:t xml:space="preserve">　　2、创新工作方法，提高督查水平。信息督查工作是一项实效性很强的工作，随着经济社会快速发展，各种深层次矛盾和问题日益凸现。因此，目前单一、传统的督查形式和手段，已无法适应新时期督查工作的要求，这就要求我们要进一步创新工作方法，拓展工作思路，不断提高督查水平，使督查工作更好的为社会经济发展服务。一是要做到督查与调研相结合。针对督查过程中发现的各种问题，要进一步深入调查，分析原因，提出切实可行的解决方法，为领导提供真实可行的政策建议。二是要做到督查反馈与通报典型相结合。要如实向领导和上级部门反馈督查情况，对工作力度和措施不到位的单位和个人要给予批评，从而促进工作落实。三是要做到明查与暗访相结合。对于领导批示办理的事项和一些敏感性问题，除正常的督促检查，还要选择时机进行暗访，掌握更多的信息，向领导反馈真实情况，保证决策正确。四是要做到督办与服务相结合。政务督查工作应注重日常催办与协调服务相结合，对催办过程中发现的问题和矛盾，要积极发挥办公室综合协调服务功能，帮助承办单位共同解决。</w:t>
      </w:r>
    </w:p>
    <w:p>
      <w:pPr>
        <w:ind w:left="0" w:right="0" w:firstLine="560"/>
        <w:spacing w:before="450" w:after="450" w:line="312" w:lineRule="auto"/>
      </w:pPr>
      <w:r>
        <w:rPr>
          <w:rFonts w:ascii="宋体" w:hAnsi="宋体" w:eastAsia="宋体" w:cs="宋体"/>
          <w:color w:val="000"/>
          <w:sz w:val="28"/>
          <w:szCs w:val="28"/>
        </w:rPr>
        <w:t xml:space="preserve">　　3、强化措施，狠抓落实。督查工作的根本目的在于促进落实。因此，必须把落实作为督查工作的出发点和落脚点，针对督查的事项和问题，必须用心思考重点和难点，找准关键环节，采取有力措施，选择恰当方法，扎实做好每个环节工作，一抓到底，保证做到事事有着落、件件有交待。</w:t>
      </w:r>
    </w:p>
    <w:p>
      <w:pPr>
        <w:ind w:left="0" w:right="0" w:firstLine="560"/>
        <w:spacing w:before="450" w:after="450" w:line="312" w:lineRule="auto"/>
      </w:pPr>
      <w:r>
        <w:rPr>
          <w:rFonts w:ascii="宋体" w:hAnsi="宋体" w:eastAsia="宋体" w:cs="宋体"/>
          <w:color w:val="000"/>
          <w:sz w:val="28"/>
          <w:szCs w:val="28"/>
        </w:rPr>
        <w:t xml:space="preserve">　　4、加强队伍建设，提高人员素质。信息督查干部队伍的素质，直接影响到督查工作质量和政府行政行为的效果。没有一批具有一定政策水平，业务水平和工作能力的信息督查人员，领导的重大决策和重点工作就无法如实得到落实。加强督查队伍建设，提高督查人员总体素质是政务督查工作稳步发展的客观要求。因此，要必须高度重视督查人员和文秘人员的培训、提高，建立有效的学习机制和营造良好的学习环境，积极支持和鼓励文秘人员学习深造，增强干部综合素质。要授其权，委其事，积极争取机会和创造条件，让督查人员和文秘人员参加政府各种会议，跟随领导开展督查调研活动，在实践中锻炼队伍，不断提高综合协调能力。同时，文秘人员和督查人员也应甘于寂寞，奋发有为，充分利用督查工作接触全局工作的机会锻炼自己，提高自己。</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1、集中力量抓好重大决策的督查。下半年，针对区委、区政府年初确定的各项工作目标完成情况和事关东区经济社会发展大局的重大决策和重要部署的贯彻落实情况开展督查工作。重点抓好10项重点建设项目和10项为民办实事项目的进展落实情况、各项经济指标完成以及社会主义新农村建设，“平安东区”建设、安全生产、“四创”等工作的督办。一是针对区委、区政府确定的工作目标，制定具体的督查方案和措施，督促各镇、办及区政府各部门进一步加大工作力度，强化措施，完成目标任务。并适时对各部门、各单位工作落实情况进行实地督查。二是组织开展党政联合督查。坚持区委办、区政府办联合督查的有效形式，提高督查工作的同步性和协调性，加强与政府各相关部门的协调配合，发挥各方面优势，就一些影响较大，落实相对困难的事项和问题开展联合督查，扩大督查声势，提高督查实效。三是积极协调组织好县级领导开展督查活动，并为区领导督查活动做好各项协调服务工作。</w:t>
      </w:r>
    </w:p>
    <w:p>
      <w:pPr>
        <w:ind w:left="0" w:right="0" w:firstLine="560"/>
        <w:spacing w:before="450" w:after="450" w:line="312" w:lineRule="auto"/>
      </w:pPr>
      <w:r>
        <w:rPr>
          <w:rFonts w:ascii="宋体" w:hAnsi="宋体" w:eastAsia="宋体" w:cs="宋体"/>
          <w:color w:val="000"/>
          <w:sz w:val="28"/>
          <w:szCs w:val="28"/>
        </w:rPr>
        <w:t xml:space="preserve">　　2、针对区委、区政府重大会议和区长办公室议、政府专题会议确定的各项工作执行情况和落实情况进行督查。下半年，重点做好区委十一届七、八、九次全委会和区委第十二次党代会议精神的贯彻落实情况进行督查。对照会议决定事项的内容、时间要求，逐个进行督办，并形成督查通报、督查专报等形式进行反馈，保证会议精神及决定事项落到实处。</w:t>
      </w:r>
    </w:p>
    <w:p>
      <w:pPr>
        <w:ind w:left="0" w:right="0" w:firstLine="560"/>
        <w:spacing w:before="450" w:after="450" w:line="312" w:lineRule="auto"/>
      </w:pPr>
      <w:r>
        <w:rPr>
          <w:rFonts w:ascii="宋体" w:hAnsi="宋体" w:eastAsia="宋体" w:cs="宋体"/>
          <w:color w:val="000"/>
          <w:sz w:val="28"/>
          <w:szCs w:val="28"/>
        </w:rPr>
        <w:t xml:space="preserve">　　3、认真做好市区领导批办事项的督办。下半年，将对市、区领导批办的事项进行重点督办，如东郊人工湿地工程建设、北山危岩体综合治理工程，建国南路及周家泉片区改造项目，韵家口工业园区规划、小学教育资源整合和布局调整、社会主义新农村建设试点工作、城市管理等事项进行专题督办，做到批必查，查必办，办必果，果必报，件件向领导反馈。</w:t>
      </w:r>
    </w:p>
    <w:p>
      <w:pPr>
        <w:ind w:left="0" w:right="0" w:firstLine="560"/>
        <w:spacing w:before="450" w:after="450" w:line="312" w:lineRule="auto"/>
      </w:pPr>
      <w:r>
        <w:rPr>
          <w:rFonts w:ascii="宋体" w:hAnsi="宋体" w:eastAsia="宋体" w:cs="宋体"/>
          <w:color w:val="000"/>
          <w:sz w:val="28"/>
          <w:szCs w:val="28"/>
        </w:rPr>
        <w:t xml:space="preserve">　　4、深入开展督查调研活动。一是围绕全区经济建设和社会进步精心确定调研内容和调研题目，开展督查调研活动;二是紧贴区委、区政府领导思路和决策意图，开展督查调研活动;三是针对广大群众关心和关注的重点、热点、难点问题，开展督查调研活动。</w:t>
      </w:r>
    </w:p>
    <w:p>
      <w:pPr>
        <w:ind w:left="0" w:right="0" w:firstLine="560"/>
        <w:spacing w:before="450" w:after="450" w:line="312" w:lineRule="auto"/>
      </w:pPr>
      <w:r>
        <w:rPr>
          <w:rFonts w:ascii="宋体" w:hAnsi="宋体" w:eastAsia="宋体" w:cs="宋体"/>
          <w:color w:val="000"/>
          <w:sz w:val="28"/>
          <w:szCs w:val="28"/>
        </w:rPr>
        <w:t xml:space="preserve">　　5、加强政务信息工作。政务信息是区政府办公室工作的一个重要部分，是衡量工作水平的重要标志之一，因此，要进一步加强政务信息工作，建立健全各项信息报送制度，广泛收集、编发政务信息，为领导了解情况、指导工作、科学决策提供有效的信息服务。</w:t>
      </w:r>
    </w:p>
    <w:p>
      <w:pPr>
        <w:ind w:left="0" w:right="0" w:firstLine="560"/>
        <w:spacing w:before="450" w:after="450" w:line="312" w:lineRule="auto"/>
      </w:pPr>
      <w:r>
        <w:rPr>
          <w:rFonts w:ascii="宋体" w:hAnsi="宋体" w:eastAsia="宋体" w:cs="宋体"/>
          <w:color w:val="000"/>
          <w:sz w:val="28"/>
          <w:szCs w:val="28"/>
        </w:rPr>
        <w:t xml:space="preserve">　　总之，信息督查工作在各级政府工作中的地位越来越突出，它作为决策的基础依据和抓好落实的重要手段，贯穿于领导工作的全过程，无论是领导决策，指导工作，还是沟通情况，协调工作，抓好落实都需要大量、可靠、全面的信息，区政府办公室作为领导机关的参谋助手，只有充分发挥信息主渠道和督促检查作用，为领导提供准确信息，才能确保党委、政府的重大决策符合实际，落到实处。因此，要进一步加强政务信息督查工作，把握大局，严格制度，完善机制，加强队伍建设，提高督查水平，推动全区的信息督查工作向高层次发展，在服务领导决策和全区经济社会发展中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202_督学责任区年督导工作总结</w:t>
      </w:r>
    </w:p>
    <w:p>
      <w:pPr>
        <w:ind w:left="0" w:right="0" w:firstLine="560"/>
        <w:spacing w:before="450" w:after="450" w:line="312" w:lineRule="auto"/>
      </w:pPr>
      <w:r>
        <w:rPr>
          <w:rFonts w:ascii="宋体" w:hAnsi="宋体" w:eastAsia="宋体" w:cs="宋体"/>
          <w:color w:val="000"/>
          <w:sz w:val="28"/>
          <w:szCs w:val="28"/>
        </w:rPr>
        <w:t xml:space="preserve">　　加强督促检查推进工作落实</w:t>
      </w:r>
    </w:p>
    <w:p>
      <w:pPr>
        <w:ind w:left="0" w:right="0" w:firstLine="560"/>
        <w:spacing w:before="450" w:after="450" w:line="312" w:lineRule="auto"/>
      </w:pPr>
      <w:r>
        <w:rPr>
          <w:rFonts w:ascii="宋体" w:hAnsi="宋体" w:eastAsia="宋体" w:cs="宋体"/>
          <w:color w:val="000"/>
          <w:sz w:val="28"/>
          <w:szCs w:val="28"/>
        </w:rPr>
        <w:t xml:space="preserve">　　“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　　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　　一、为何改革</w:t>
      </w:r>
    </w:p>
    <w:p>
      <w:pPr>
        <w:ind w:left="0" w:right="0" w:firstLine="560"/>
        <w:spacing w:before="450" w:after="450" w:line="312" w:lineRule="auto"/>
      </w:pPr>
      <w:r>
        <w:rPr>
          <w:rFonts w:ascii="宋体" w:hAnsi="宋体" w:eastAsia="宋体" w:cs="宋体"/>
          <w:color w:val="000"/>
          <w:sz w:val="28"/>
          <w:szCs w:val="28"/>
        </w:rPr>
        <w:t xml:space="preserve">　　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　　20__年是__历史上发展最好最快的年份之一。全县实现地区生产总值52亿元，同比增长13.0%;财政收入3.47亿元，同比净增1个亿;进出口总额1.2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　　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我们的做法有六点：</w:t>
      </w:r>
    </w:p>
    <w:p>
      <w:pPr>
        <w:ind w:left="0" w:right="0" w:firstLine="560"/>
        <w:spacing w:before="450" w:after="450" w:line="312" w:lineRule="auto"/>
      </w:pPr>
      <w:r>
        <w:rPr>
          <w:rFonts w:ascii="宋体" w:hAnsi="宋体" w:eastAsia="宋体" w:cs="宋体"/>
          <w:color w:val="000"/>
          <w:sz w:val="28"/>
          <w:szCs w:val="28"/>
        </w:rPr>
        <w:t xml:space="preserve">　　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　　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　　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　　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　　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　　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　　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　　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　　三、初期效应</w:t>
      </w:r>
    </w:p>
    <w:p>
      <w:pPr>
        <w:ind w:left="0" w:right="0" w:firstLine="560"/>
        <w:spacing w:before="450" w:after="450" w:line="312" w:lineRule="auto"/>
      </w:pPr>
      <w:r>
        <w:rPr>
          <w:rFonts w:ascii="宋体" w:hAnsi="宋体" w:eastAsia="宋体" w:cs="宋体"/>
          <w:color w:val="000"/>
          <w:sz w:val="28"/>
          <w:szCs w:val="28"/>
        </w:rPr>
        <w:t xml:space="preserve">　　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　　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　　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　　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36.3%。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　　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　　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宋体" w:hAnsi="宋体" w:eastAsia="宋体" w:cs="宋体"/>
          <w:color w:val="000"/>
          <w:sz w:val="28"/>
          <w:szCs w:val="28"/>
        </w:rPr>
        <w:t xml:space="preserve">　　督查机制的创新对全县经济社会的发展，起到了积极的促进作用。20__年，我们虽然面临国家宏观经济调控和国际金融危机的多重影响，但全年经济社会发展的各项目标任务全面完成。预计全年实现地区生产总值60亿元，增长13%以上;规模以上工业增加值13.5亿元，增长30%以上;财政收入直接跨过4亿元大关，迈入5亿元门槛，实现5.2亿元的新目标，增幅达到50%;固定资产投资53.2亿元，增长40%;进出口总额2.3亿美元，在去年基础上几乎又翻了一番;农民人均纯收入5260元，继续稳居全省前列。25项民生工程完成总投入2.1亿元，较好地解决了广大群众在就业、社保、教育、医疗卫生等方面的需求。(作者分别为__县委书记、__县长)</w:t>
      </w:r>
    </w:p>
    <w:p>
      <w:pPr>
        <w:ind w:left="0" w:right="0" w:firstLine="560"/>
        <w:spacing w:before="450" w:after="450" w:line="312" w:lineRule="auto"/>
      </w:pPr>
      <w:r>
        <w:rPr>
          <w:rFonts w:ascii="黑体" w:hAnsi="黑体" w:eastAsia="黑体" w:cs="黑体"/>
          <w:color w:val="000000"/>
          <w:sz w:val="36"/>
          <w:szCs w:val="36"/>
          <w:b w:val="1"/>
          <w:bCs w:val="1"/>
        </w:rPr>
        <w:t xml:space="preserve">第3篇: 202_督学责任区年督导工作总结</w:t>
      </w:r>
    </w:p>
    <w:p>
      <w:pPr>
        <w:ind w:left="0" w:right="0" w:firstLine="560"/>
        <w:spacing w:before="450" w:after="450" w:line="312" w:lineRule="auto"/>
      </w:pPr>
      <w:r>
        <w:rPr>
          <w:rFonts w:ascii="宋体" w:hAnsi="宋体" w:eastAsia="宋体" w:cs="宋体"/>
          <w:color w:val="000"/>
          <w:sz w:val="28"/>
          <w:szCs w:val="28"/>
        </w:rPr>
        <w:t xml:space="preserve">　　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　　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1</w:t>
      </w:r>
    </w:p>
    <w:p>
      <w:pPr>
        <w:ind w:left="0" w:right="0" w:firstLine="560"/>
        <w:spacing w:before="450" w:after="450" w:line="312" w:lineRule="auto"/>
      </w:pPr>
      <w:r>
        <w:rPr>
          <w:rFonts w:ascii="宋体" w:hAnsi="宋体" w:eastAsia="宋体" w:cs="宋体"/>
          <w:color w:val="000"/>
          <w:sz w:val="28"/>
          <w:szCs w:val="28"/>
        </w:rPr>
        <w:t xml:space="preserve">　　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　　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　　夏”生产和秸杆禁烧工作中，我镇迅速行动，及早安排，对各村宣传发动情况、包村人员到岗到位情况、制定工作措施情况等进行了有效的督促检查，及时发现和解决问题，督促整改落实，连续三年来，全镇“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　　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　　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宋体" w:hAnsi="宋体" w:eastAsia="宋体" w:cs="宋体"/>
          <w:color w:val="000"/>
          <w:sz w:val="28"/>
          <w:szCs w:val="28"/>
        </w:rPr>
        <w:t xml:space="preserve">　　到边、纵向到底的责任网络。按照“细化、量化、规范化、标准化、科学化”的要求，推行“目标管理责任制”和“岗位责任制”，把各个环节的工作内容、要求、标准全面细化分解，明确到每个岗位、每个人，切实做到工作具体、责任明确，促进了工作的强力推进。三是严格奖惩促推进。无规矩不成方圆，无奖惩不能明纪。严格的奖惩制度者是激发人的积极性，促进工作稳步推进和目标顺利实现，防止纪律松弛、工作涣散的重要手段。立规矩、严考评、定奖惩推进工作是我们经常实践的有效做法。在对村级组织管理上，我们制定了《村级工作目标管理量化考核实施方案》，明确了具体考评标准和奖惩要求：对年度考评获综合奖的村，授予支部书记、村委主任先进工作者的称号;前三名的村分别给予一定的资金奖励。对综合考评居后三名的村给予通报批评，对于位居倒数第一名的村，对支部书记、村委主任实行诫勉谈话，并给予相应的罚款。对单项工作如计划生育、林业生产、秸秆禁烧、烟叶生产、合作医疗等获得先进的村，一次一评，给予500或1000元的奖励。对在年度中未完成计划生育、安全生产、社会治安综合治理、信访稳定责任目标之一的，对该村实行一票否决，并取消该村年度评先评优资格。在对镇直属机关事业单位工作人员制定了《___镇干部职工绩效考评办法》，进行严格考评和奖惩，有效地转变了干部职工的思想作风和工作作风，提高了工作效能。为推进招商引资项目建设，出台了《___镇招商引资奖惩实施</w:t>
      </w:r>
    </w:p>
    <w:p>
      <w:pPr>
        <w:ind w:left="0" w:right="0" w:firstLine="560"/>
        <w:spacing w:before="450" w:after="450" w:line="312" w:lineRule="auto"/>
      </w:pPr>
      <w:r>
        <w:rPr>
          <w:rFonts w:ascii="宋体" w:hAnsi="宋体" w:eastAsia="宋体" w:cs="宋体"/>
          <w:color w:val="000"/>
          <w:sz w:val="28"/>
          <w:szCs w:val="28"/>
        </w:rPr>
        <w:t xml:space="preserve">　　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