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 党支部202_年度意识形态工作总结 党支部意识形态工作总结3篇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习近平指出,宣传思想工作就是要巩固马克思主义在意识形态领域的指导地位,巩固全党全国人民团结奋斗的共同思想基础。以下是本站小编为大家带来的关于党支部意识形态工作总结 党支部202_年度意识形态工作总结 党支部意识形态工作总结3篇，以供大家参考...</w:t>
      </w:r>
    </w:p>
    <w:p>
      <w:pPr>
        <w:ind w:left="0" w:right="0" w:firstLine="560"/>
        <w:spacing w:before="450" w:after="450" w:line="312" w:lineRule="auto"/>
      </w:pPr>
      <w:r>
        <w:rPr>
          <w:rFonts w:ascii="宋体" w:hAnsi="宋体" w:eastAsia="宋体" w:cs="宋体"/>
          <w:color w:val="000"/>
          <w:sz w:val="28"/>
          <w:szCs w:val="28"/>
        </w:rPr>
        <w:t xml:space="preserve">习近平指出,宣传思想工作就是要巩固马克思主义在意识形态领域的指导地位,巩固全党全国人民团结奋斗的共同思想基础。以下是本站小编为大家带来的关于党支部意识形态工作总结 党支部202_年度意识形态工作总结 党支部意识形态工作总结3篇，以供大家参考![_TAG_h2]　　党支部意识形态工作总结 党支部202_年度意识形态工作总结 党支部意识形态工作总结3篇</w:t>
      </w:r>
    </w:p>
    <w:p>
      <w:pPr>
        <w:ind w:left="0" w:right="0" w:firstLine="560"/>
        <w:spacing w:before="450" w:after="450" w:line="312" w:lineRule="auto"/>
      </w:pPr>
      <w:r>
        <w:rPr>
          <w:rFonts w:ascii="宋体" w:hAnsi="宋体" w:eastAsia="宋体" w:cs="宋体"/>
          <w:color w:val="000"/>
          <w:sz w:val="28"/>
          <w:szCs w:val="28"/>
        </w:rPr>
        <w:t xml:space="preserve">　　202_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 党支部202_年度意识形态工作总结 党支部意识形态工作总结3篇</w:t>
      </w:r>
    </w:p>
    <w:p>
      <w:pPr>
        <w:ind w:left="0" w:right="0" w:firstLine="560"/>
        <w:spacing w:before="450" w:after="450" w:line="312" w:lineRule="auto"/>
      </w:pPr>
      <w:r>
        <w:rPr>
          <w:rFonts w:ascii="宋体" w:hAnsi="宋体" w:eastAsia="宋体" w:cs="宋体"/>
          <w:color w:val="000"/>
          <w:sz w:val="28"/>
          <w:szCs w:val="28"/>
        </w:rPr>
        <w:t xml:space="preserve">　　为贯彻落实党中央和省、市、局党组关于意识形态工作的决策部署和指示精神，牢牢把握正确的政治方向，xxxxxxx工作实际，始终把意识形态工作摆在重要位置，202_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处党总支高度重视意识形态工作，把意识形态工作纳入综合目标考评，与业务工作同部署、同落实、同检查、同考核。认真落实党总支书记意识形态工作述职制度，实行一把手负总责，班子成员各负其责，党总支会定期分析研判意识形态领域情况，辨析思想文化领域突出问题，对重大事件、重要情况、重要处情民意中的苗头倾向性的问题，有针对性地进行引导。多次召开有班子成员、支部书记、各部门负责人、党员干部参加的意识形态领域反分裂斗争再教育活动座谈会。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处党总支和各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不忘初心、牢记使命专题活动为载体，通过领导干部上党课，警示教育等方式，不断加强党员干部思想建设工作力度，为公证工作提供理论保障。二是坚持学习制度，将学理论、学业务、党建专题知识讲座有机结合起来，努力创建学习型党组织，做到计划、讲座、心得和考勤相结合。三是多次开展学习活动，学习习近平总书记重要讲话及，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处班子成员模范践行社会主义核心价值观，以身作则，率先垂范，积极开展书记上党课活动。二是抓好道德建设。通过学唱红歌、宣讲典型事迹、读书月活动、组织开展缅怀革命先烈系列活动。三是营造人人参与的氛围。通过召开会议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处党总支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处党总支高度重视意识形态工作队伍建设，按照政治强、业务精、纪律严、作风正的要求，努力打造了一支思想理论好、综合素质高、具有丰富意识形态工作经验的公证人员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市局党建工作要点要求，组织全处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和各支部的党建目标任务;在班子内部，进一步明确党建工作分工，党总支书记负总责，班子其他成员结合分工抓好分管工作范围内的党建工作。处党总支每月至少召开一次专题会议，听取工作情况汇报，研究解决重要问题，从而形成了党总支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 党支部202_年度意识形态工作总结 党支部意识形态工作总结3篇</w:t>
      </w:r>
    </w:p>
    <w:p>
      <w:pPr>
        <w:ind w:left="0" w:right="0" w:firstLine="560"/>
        <w:spacing w:before="450" w:after="450" w:line="312" w:lineRule="auto"/>
      </w:pPr>
      <w:r>
        <w:rPr>
          <w:rFonts w:ascii="宋体" w:hAnsi="宋体" w:eastAsia="宋体" w:cs="宋体"/>
          <w:color w:val="000"/>
          <w:sz w:val="28"/>
          <w:szCs w:val="28"/>
        </w:rPr>
        <w:t xml:space="preserve">　　202_年，区气象局以深入学习贯彻习近平新时代中国特色社会主义思想和党的十九大精神为首要政治任务，以党的政治建设为统领，以落实全面从严治党要求为主线，认真贯彻落实中央和省、市、区委意识形态工作责任制，坚持党管意识形态不动摇，牢牢把握意识形态工作主导权，较好地完成了本年度意识形态工作，但在新形式意识形态工作存在一些新的问题。现将202_年度的意识形态工作开展情况、存在的新问题和下一步工作计划总结如下：</w:t>
      </w:r>
    </w:p>
    <w:p>
      <w:pPr>
        <w:ind w:left="0" w:right="0" w:firstLine="560"/>
        <w:spacing w:before="450" w:after="450" w:line="312" w:lineRule="auto"/>
      </w:pPr>
      <w:r>
        <w:rPr>
          <w:rFonts w:ascii="宋体" w:hAnsi="宋体" w:eastAsia="宋体" w:cs="宋体"/>
          <w:color w:val="000"/>
          <w:sz w:val="28"/>
          <w:szCs w:val="28"/>
        </w:rPr>
        <w:t xml:space="preserve">&gt;　　一、 年度意识形态工作开展情况</w:t>
      </w:r>
    </w:p>
    <w:p>
      <w:pPr>
        <w:ind w:left="0" w:right="0" w:firstLine="560"/>
        <w:spacing w:before="450" w:after="450" w:line="312" w:lineRule="auto"/>
      </w:pPr>
      <w:r>
        <w:rPr>
          <w:rFonts w:ascii="宋体" w:hAnsi="宋体" w:eastAsia="宋体" w:cs="宋体"/>
          <w:color w:val="000"/>
          <w:sz w:val="28"/>
          <w:szCs w:val="28"/>
        </w:rPr>
        <w:t xml:space="preserve">　　1.加强组织领导，强化领导责任落实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气象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吴中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　　2.加强理论学习，明确意识形态新形势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　　组织全体干部职工召开意识形态工作专题会议，及时传达学习习近平总书记关于意识形态工作的重要讲话，重要指示精神和十九大精神;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解放思想大讨论”学习教育，组织干部职工深入学习省委关于“解放新思想、改革再出发，开放迈新步，发展高质量”的精神，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　　3.加强舆论引导，确保舆论导向正确</w:t>
      </w:r>
    </w:p>
    <w:p>
      <w:pPr>
        <w:ind w:left="0" w:right="0" w:firstLine="560"/>
        <w:spacing w:before="450" w:after="450" w:line="312" w:lineRule="auto"/>
      </w:pPr>
      <w:r>
        <w:rPr>
          <w:rFonts w:ascii="宋体" w:hAnsi="宋体" w:eastAsia="宋体" w:cs="宋体"/>
          <w:color w:val="000"/>
          <w:sz w:val="28"/>
          <w:szCs w:val="28"/>
        </w:rPr>
        <w:t xml:space="preserve">　　在舆论引导对外宣传中，我局始终坚持正面宣传，围绕气象管理服务工作，积极做好各项法规政策措施的宣传解读工作，把握正确舆论导向，按时完成宣传部门、组织部门下达的党报党刊征订任务，在科普宣传周、节能宣传周、安全生产月等宣传节点利用气象预警多媒体终端做好主题宣传，与民政、纪委、节能办、安监局等联合开展保险、廉政、节能和安全等正能量的宣传，积极向吴中信息、中国气象报、中国科普网等主流媒体进行投稿，及时发布区气象局工作中的好经验、好做法和成效。在网络意识形态安全方面，不在QQ、微信、微博等网络平台发布、转发政治敏感信息或其他有负面影响的信息，坚持不信谣，不传谣，不妄议。及时做好重要天气的预报和解释，及时做好灾害性天气防御知识普及，营造“我为民，民信我”的良好氛围，传递新时代正能量。</w:t>
      </w:r>
    </w:p>
    <w:p>
      <w:pPr>
        <w:ind w:left="0" w:right="0" w:firstLine="560"/>
        <w:spacing w:before="450" w:after="450" w:line="312" w:lineRule="auto"/>
      </w:pPr>
      <w:r>
        <w:rPr>
          <w:rFonts w:ascii="宋体" w:hAnsi="宋体" w:eastAsia="宋体" w:cs="宋体"/>
          <w:color w:val="000"/>
          <w:sz w:val="28"/>
          <w:szCs w:val="28"/>
        </w:rPr>
        <w:t xml:space="preserve">　　4.加强分析研判，关注意识形态问题和风险点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同时坚持监督检查严要求，要求每位领导职工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&gt;　　二、 我局当前意识形态方面存在的新情况新问题</w:t>
      </w:r>
    </w:p>
    <w:p>
      <w:pPr>
        <w:ind w:left="0" w:right="0" w:firstLine="560"/>
        <w:spacing w:before="450" w:after="450" w:line="312" w:lineRule="auto"/>
      </w:pPr>
      <w:r>
        <w:rPr>
          <w:rFonts w:ascii="宋体" w:hAnsi="宋体" w:eastAsia="宋体" w:cs="宋体"/>
          <w:color w:val="000"/>
          <w:sz w:val="28"/>
          <w:szCs w:val="28"/>
        </w:rPr>
        <w:t xml:space="preserve">　　1.意识形态工作开展存在难度</w:t>
      </w:r>
    </w:p>
    <w:p>
      <w:pPr>
        <w:ind w:left="0" w:right="0" w:firstLine="560"/>
        <w:spacing w:before="450" w:after="450" w:line="312" w:lineRule="auto"/>
      </w:pPr>
      <w:r>
        <w:rPr>
          <w:rFonts w:ascii="宋体" w:hAnsi="宋体" w:eastAsia="宋体" w:cs="宋体"/>
          <w:color w:val="000"/>
          <w:sz w:val="28"/>
          <w:szCs w:val="28"/>
        </w:rPr>
        <w:t xml:space="preserve">　　意识形态是一种对事物的感观思想，它是观念、观点、概念、思想、价值观等要素的总和，意识形态是一种抽象的理论，无法量化或者直接考核人的意识形态，因此引导、教育和宣传方面的工作存在一定的难度，党员对构建正确良好的意识形态的主动性不够，意识形态工作缺乏实效性;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　　2.满足干部职工文化需求的工作有待加强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　　3.提高引导舆论的本领需要进一步增强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意识形态阵地和人才队伍的建设、管理力度有待进一步加强。阵地意识不够强，宣传思想文化阵地薄弱，公众对气象工作的了解还不够，往住对天气预报信息还会产生一些误解，对气象知识的科普力度还不够。我局在吴中信息、吴中发布上稿数量不多，对外宣传力度还需要进一步加大，对公众容易产生误解的气象知识没有及时宣传到位。没有真正发挥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&gt;　　三、 下一步工作打算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气象知识的科普工作，不断增强做好意识形态工作的主动意识和主体意识，进一步落实党支部责任主体，为吴中政治、经济、文化、社会、生态全面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2025-03-15T09:24:09+08:00</dcterms:created>
  <dcterms:modified xsi:type="dcterms:W3CDTF">2025-03-15T09:24:09+08:00</dcterms:modified>
</cp:coreProperties>
</file>

<file path=docProps/custom.xml><?xml version="1.0" encoding="utf-8"?>
<Properties xmlns="http://schemas.openxmlformats.org/officeDocument/2006/custom-properties" xmlns:vt="http://schemas.openxmlformats.org/officeDocument/2006/docPropsVTypes"/>
</file>