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幼儿园小班室内游戏活动总结</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小班室内游戏活动总结5篇精彩的活动已经告一段落了，我相信大家都是有收获的，不如让我们总结经验，展望未来。那么如何把活动总结做到重点突出呢？以下是小编整理的幼儿园小班室内游戏活动总结，欢迎大家借鉴与参考!幼儿园小班室内游戏活动总结（篇1...</w:t>
      </w:r>
    </w:p>
    <w:p>
      <w:pPr>
        <w:ind w:left="0" w:right="0" w:firstLine="560"/>
        <w:spacing w:before="450" w:after="450" w:line="312" w:lineRule="auto"/>
      </w:pPr>
      <w:r>
        <w:rPr>
          <w:rFonts w:ascii="宋体" w:hAnsi="宋体" w:eastAsia="宋体" w:cs="宋体"/>
          <w:color w:val="000"/>
          <w:sz w:val="28"/>
          <w:szCs w:val="28"/>
        </w:rPr>
        <w:t xml:space="preserve">幼儿园小班室内游戏活动总结5篇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精彩的活动已经告一段落了，我相信大家都是有收获的，不如让我们总结经验，展望未来。那么如何把活动总结做到重点突出呢？以下是小编整理的幼儿园小班室内游戏活动总结，欢迎大家借鉴与参考!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幼儿园小班室内游戏活动总结（篇1）</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幼儿园小班室内游戏活动总结（篇2）</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幼儿园小班室内游戏活动总结（篇3）</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幼儿探索欲强，在日常生活中总是对各种事物充满好奇,喜欢动动这个玩玩那个。根据孩子的这些特点，设计这个活动,引导、启发孩子的探索欲望，让孩子们自己动手操作探索,在这样具体的操作过程中去感受、获得知识经验，既让孩子享受了过程、获得了快乐,又能培养他们探索的兴趣、习惯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1、引导幼儿快乐的参与活动，感受玩瓶子的乐趣，体验与小伙伴一起操作的快乐，培养幼儿的合作意识。</w:t>
      </w:r>
    </w:p>
    <w:p>
      <w:pPr>
        <w:ind w:left="0" w:right="0" w:firstLine="560"/>
        <w:spacing w:before="450" w:after="450" w:line="312" w:lineRule="auto"/>
      </w:pPr>
      <w:r>
        <w:rPr>
          <w:rFonts w:ascii="宋体" w:hAnsi="宋体" w:eastAsia="宋体" w:cs="宋体"/>
          <w:color w:val="000"/>
          <w:sz w:val="28"/>
          <w:szCs w:val="28"/>
        </w:rPr>
        <w:t xml:space="preserve">2、引导幼儿在活动中主动探索，发现瓶子的各种玩法，亲自动手尝试，促进幼儿动作的发展。</w:t>
      </w:r>
    </w:p>
    <w:p>
      <w:pPr>
        <w:ind w:left="0" w:right="0" w:firstLine="560"/>
        <w:spacing w:before="450" w:after="450" w:line="312" w:lineRule="auto"/>
      </w:pPr>
      <w:r>
        <w:rPr>
          <w:rFonts w:ascii="宋体" w:hAnsi="宋体" w:eastAsia="宋体" w:cs="宋体"/>
          <w:color w:val="000"/>
          <w:sz w:val="28"/>
          <w:szCs w:val="28"/>
        </w:rPr>
        <w:t xml:space="preserve">3、启发幼儿自己说说操作的过程，讲述自己的想法和经验。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w:t>
      </w:r>
    </w:p>
    <w:p>
      <w:pPr>
        <w:ind w:left="0" w:right="0" w:firstLine="560"/>
        <w:spacing w:before="450" w:after="450" w:line="312" w:lineRule="auto"/>
      </w:pPr>
      <w:r>
        <w:rPr>
          <w:rFonts w:ascii="宋体" w:hAnsi="宋体" w:eastAsia="宋体" w:cs="宋体"/>
          <w:color w:val="000"/>
          <w:sz w:val="28"/>
          <w:szCs w:val="28"/>
        </w:rPr>
        <w:t xml:space="preserve">2、与活动内容相关的课件；</w:t>
      </w:r>
    </w:p>
    <w:p>
      <w:pPr>
        <w:ind w:left="0" w:right="0" w:firstLine="560"/>
        <w:spacing w:before="450" w:after="450" w:line="312" w:lineRule="auto"/>
      </w:pPr>
      <w:r>
        <w:rPr>
          <w:rFonts w:ascii="宋体" w:hAnsi="宋体" w:eastAsia="宋体" w:cs="宋体"/>
          <w:color w:val="000"/>
          <w:sz w:val="28"/>
          <w:szCs w:val="28"/>
        </w:rPr>
        <w:t xml:space="preserve">3、塑料地毯拼摆成拱形，供幼儿席地坐；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4、豆子、绳子若干；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组织好幼儿，引出课题，激发幼儿对活动的兴趣。</w:t>
      </w:r>
    </w:p>
    <w:p>
      <w:pPr>
        <w:ind w:left="0" w:right="0" w:firstLine="560"/>
        <w:spacing w:before="450" w:after="450" w:line="312" w:lineRule="auto"/>
      </w:pPr>
      <w:r>
        <w:rPr>
          <w:rFonts w:ascii="宋体" w:hAnsi="宋体" w:eastAsia="宋体" w:cs="宋体"/>
          <w:color w:val="000"/>
          <w:sz w:val="28"/>
          <w:szCs w:val="28"/>
        </w:rPr>
        <w:t xml:space="preserve">（1）师：小朋友，今天老师给你们带来了一位好朋友，它一会儿想和小朋友一起做游戏呢！你们想不想看看它是谁？（激发幼儿的好奇心，让幼儿对活动充满兴趣。）好，那就快把好朋友请出来吧！（2）师：（操作课件，让幼儿看到可爱的小瓶子）小朋友们瞧，今天来的好朋友是谁呀？噢，原来是可爱的“瓶子公主”！瓶子公主要和小朋友打招呼了。（继续操作课件，让瓶子公主与幼儿交流。）瓶子公主带来了好多小瓶子，可是小瓶子很调皮，东倒西歪的，请幼儿给它们排好队，把它们放好，并帮他们找到合适的帽子（瓶子盖）戴上。 a.分组进行操作（用小手把瓶子放好，给瓶子拧上瓶盖），锻炼幼儿的操作能力。 b.引导同伴间互相帮助，还可进行组与组间的相互合作。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c.集中小结：小朋友多能干呀，可爱的小瓶子都排好队并找到了合适的帽子，它们可高兴啦，它们想邀请小朋友一起走游戏，你们愿意吗？好，待会儿别忘了告诉大家，你和可爱的小瓶子玩了哪些好玩的游戏。</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引导孩子和可爱的小瓶子一起玩，并尝试用短语表述操作体验。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2、启发幼儿用提供的材料制作不同的瓶子玩具。如：把豆子装进瓶子制成小乐器；用小绳子系在瓶口拖着玩，教师根据孩子的操作情况，予以相应指导。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3.集中幼儿，师：“谁来说说，你和可爱的小瓶子是怎么玩的”。</w:t>
      </w:r>
    </w:p>
    <w:p>
      <w:pPr>
        <w:ind w:left="0" w:right="0" w:firstLine="560"/>
        <w:spacing w:before="450" w:after="450" w:line="312" w:lineRule="auto"/>
      </w:pPr>
      <w:r>
        <w:rPr>
          <w:rFonts w:ascii="宋体" w:hAnsi="宋体" w:eastAsia="宋体" w:cs="宋体"/>
          <w:color w:val="000"/>
          <w:sz w:val="28"/>
          <w:szCs w:val="28"/>
        </w:rPr>
        <w:t xml:space="preserve">请幼儿总结自己的操作过程，讲讲自己获得经验。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请幼儿在音乐声中带自己制作的瓶子玩具一起走出教室做游戏。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根据孩子的年龄特点及发展水平的不同，“可爱的小瓶子”的游戏还可设计以下活动，如：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 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宋体" w:hAnsi="宋体" w:eastAsia="宋体" w:cs="宋体"/>
          <w:color w:val="000"/>
          <w:sz w:val="28"/>
          <w:szCs w:val="28"/>
        </w:rPr>
        <w:t xml:space="preserve">5、日常生活中应注意材料的投放。</w:t>
      </w:r>
    </w:p>
    <w:p>
      <w:pPr>
        <w:ind w:left="0" w:right="0" w:firstLine="560"/>
        <w:spacing w:before="450" w:after="450" w:line="312" w:lineRule="auto"/>
      </w:pPr>
      <w:r>
        <w:rPr>
          <w:rFonts w:ascii="宋体" w:hAnsi="宋体" w:eastAsia="宋体" w:cs="宋体"/>
          <w:color w:val="000"/>
          <w:sz w:val="28"/>
          <w:szCs w:val="28"/>
        </w:rPr>
        <w:t xml:space="preserve">孩子在日常生活及游戏过程中，很喜欢动手操作周围的物品，教师要根据这一特点，并结合主题，对孩子的活动区域进行操作材料的投放。</w:t>
      </w:r>
    </w:p>
    <w:p>
      <w:pPr>
        <w:ind w:left="0" w:right="0" w:firstLine="560"/>
        <w:spacing w:before="450" w:after="450" w:line="312" w:lineRule="auto"/>
      </w:pPr>
      <w:r>
        <w:rPr>
          <w:rFonts w:ascii="宋体" w:hAnsi="宋体" w:eastAsia="宋体" w:cs="宋体"/>
          <w:color w:val="000"/>
          <w:sz w:val="28"/>
          <w:szCs w:val="28"/>
        </w:rPr>
        <w:t xml:space="preserve">6、对于孩子提出的问题要正确讲解，使用浅显易懂的语言让孩子明白。</w:t>
      </w:r>
    </w:p>
    <w:p>
      <w:pPr>
        <w:ind w:left="0" w:right="0" w:firstLine="560"/>
        <w:spacing w:before="450" w:after="450" w:line="312" w:lineRule="auto"/>
      </w:pPr>
      <w:r>
        <w:rPr>
          <w:rFonts w:ascii="宋体" w:hAnsi="宋体" w:eastAsia="宋体" w:cs="宋体"/>
          <w:color w:val="000"/>
          <w:sz w:val="28"/>
          <w:szCs w:val="28"/>
        </w:rPr>
        <w:t xml:space="preserve">从小班孩子的年龄特点来看，虽然他们的无意记忆占优势、逻辑思维能力缺乏，但他们的求知欲、想像力和创造力却非常强。所以，小班孩子提出的问题以及在日常生活中遇到的科学现象，教师都应给予正确的回答和引导。但是，给小班孩子讲解应注意措辞，教师要将规范、抽象的概念通俗化，并以小班幼儿能理解的词语来解答分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幼儿园小班室内游戏活动总结（篇4）</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幼儿园小班室内游戏活动总结（篇5）</w:t>
      </w:r>
    </w:p>
    <w:p>
      <w:pPr>
        <w:ind w:left="0" w:right="0" w:firstLine="560"/>
        <w:spacing w:before="450" w:after="450" w:line="312" w:lineRule="auto"/>
      </w:pPr>
      <w:r>
        <w:rPr>
          <w:rFonts w:ascii="宋体" w:hAnsi="宋体" w:eastAsia="宋体" w:cs="宋体"/>
          <w:color w:val="000"/>
          <w:sz w:val="28"/>
          <w:szCs w:val="28"/>
        </w:rPr>
        <w:t xml:space="preserve">幼儿园的体育活动与体育嬉戏既有联系又有区分，在规律上是包含关系。两者的联系主要体现在它们的目标是相同的，都是为了提高幼儿对身体熬炼的爱好，促进幼儿身体的健康进展，都是为了进展幼儿的基本动作，让幼儿把握各种基本动作的技能、技巧。两者的区分表现为在熬炼幼儿身体、促进身体各机能进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假如说体育活动是面对全体，照看绝大多数幼儿力量水平而进行的熬炼身体大骨骼关节和大肌肉群机能的泛化健体活动，那么体育嬉戏则是注意个体张扬，允许自由发挥，不求全都进展的侧重熬炼幼儿小肌肉群以及身体局部技能和关节精细动作等幼儿健体活动。从某种层面上看体育嬉戏更像是能全面进展幼儿身心的综合课程。因此，本学期我们更注意幼儿体育嬉戏的设计与指导。经过一学期的\'讨论，现将体会、(阅历)小结如下：</w:t>
      </w:r>
    </w:p>
    <w:p>
      <w:pPr>
        <w:ind w:left="0" w:right="0" w:firstLine="560"/>
        <w:spacing w:before="450" w:after="450" w:line="312" w:lineRule="auto"/>
      </w:pPr>
      <w:r>
        <w:rPr>
          <w:rFonts w:ascii="宋体" w:hAnsi="宋体" w:eastAsia="宋体" w:cs="宋体"/>
          <w:color w:val="000"/>
          <w:sz w:val="28"/>
          <w:szCs w:val="28"/>
        </w:rPr>
        <w:t xml:space="preserve">在自编自玩体育嬉戏《好玩的球》的过程中促进幼儿主动进展。</w:t>
      </w:r>
    </w:p>
    <w:p>
      <w:pPr>
        <w:ind w:left="0" w:right="0" w:firstLine="560"/>
        <w:spacing w:before="450" w:after="450" w:line="312" w:lineRule="auto"/>
      </w:pPr>
      <w:r>
        <w:rPr>
          <w:rFonts w:ascii="宋体" w:hAnsi="宋体" w:eastAsia="宋体" w:cs="宋体"/>
          <w:color w:val="000"/>
          <w:sz w:val="28"/>
          <w:szCs w:val="28"/>
        </w:rPr>
        <w:t xml:space="preserve">我班小伴侣对皮球特殊感爱好，因此从幼儿的爱好、进展需要和生活阅历动身，我们生成了这一活动。</w:t>
      </w:r>
    </w:p>
    <w:p>
      <w:pPr>
        <w:ind w:left="0" w:right="0" w:firstLine="560"/>
        <w:spacing w:before="450" w:after="450" w:line="312" w:lineRule="auto"/>
      </w:pPr>
      <w:r>
        <w:rPr>
          <w:rFonts w:ascii="宋体" w:hAnsi="宋体" w:eastAsia="宋体" w:cs="宋体"/>
          <w:color w:val="000"/>
          <w:sz w:val="28"/>
          <w:szCs w:val="28"/>
        </w:rPr>
        <w:t xml:space="preserve">嬉戏玩法是幼儿嬉戏的主要动力。以往都是老师教授，全体幼儿机械的按同一个玩法嬉戏。这次，我们把嬉戏的主动权交给了孩子。放手让幼儿去想如何玩?都可以怎样玩?在幼儿自主的活动中，其共性的进展才是充分的、最和谐的。幼儿不仅从中得到了欢乐，探究和解决问题的力量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