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全市202_年宣传思想工作总结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全市202_年宣传思想工作总结　　202_年，全市宣传思想文化工作坚持以习近平新时代中国特色社会主义思想为指导，聚焦“举旗帜、聚民心、育新人、兴文化、展形象”的使命任务，突出党史学习教育，坚持正确政治方向，坚持以人民为中心的工作导向，着...</w:t>
      </w:r>
    </w:p>
    <w:p>
      <w:pPr>
        <w:ind w:left="0" w:right="0" w:firstLine="560"/>
        <w:spacing w:before="450" w:after="450" w:line="312" w:lineRule="auto"/>
      </w:pPr>
      <w:r>
        <w:rPr>
          <w:rFonts w:ascii="黑体" w:hAnsi="黑体" w:eastAsia="黑体" w:cs="黑体"/>
          <w:color w:val="000000"/>
          <w:sz w:val="36"/>
          <w:szCs w:val="36"/>
          <w:b w:val="1"/>
          <w:bCs w:val="1"/>
        </w:rPr>
        <w:t xml:space="preserve">　　全市202_年宣传思想工作总结</w:t>
      </w:r>
    </w:p>
    <w:p>
      <w:pPr>
        <w:ind w:left="0" w:right="0" w:firstLine="560"/>
        <w:spacing w:before="450" w:after="450" w:line="312" w:lineRule="auto"/>
      </w:pPr>
      <w:r>
        <w:rPr>
          <w:rFonts w:ascii="宋体" w:hAnsi="宋体" w:eastAsia="宋体" w:cs="宋体"/>
          <w:color w:val="000"/>
          <w:sz w:val="28"/>
          <w:szCs w:val="28"/>
        </w:rPr>
        <w:t xml:space="preserve">　　202_年，全市宣传思想文化工作坚持以习近平新时代中国特色社会主义思想为指导，聚焦“举旗帜、聚民心、育新人、兴文化、展形象”的使命任务，突出党史学习教育，坚持正确政治方向，坚持以人民为中心的工作导向，着力用党的创新理论武装党员、教育人民，着力唱响爱党、爱国、爱社会主义的时代主旋律，为全方位推动高质量发展超越提供坚强思想保证和强大精神力量。现将一年来工作总结如下：</w:t>
      </w:r>
    </w:p>
    <w:p>
      <w:pPr>
        <w:ind w:left="0" w:right="0" w:firstLine="560"/>
        <w:spacing w:before="450" w:after="450" w:line="312" w:lineRule="auto"/>
      </w:pPr>
      <w:r>
        <w:rPr>
          <w:rFonts w:ascii="宋体" w:hAnsi="宋体" w:eastAsia="宋体" w:cs="宋体"/>
          <w:color w:val="000"/>
          <w:sz w:val="28"/>
          <w:szCs w:val="28"/>
        </w:rPr>
        <w:t xml:space="preserve">　　一、坚持政治引领，强化理论武装。坚持不懈用习近平新时代中国特色社会主义思想凝心聚魂，进一步完善推动学习宣传贯彻习近平新时代中国特色社会主义思想走深走实的细化措施，持续深入学习宣传贯彻习近平总书记重要讲话重要指示批示精神。精心组织召开习近平新时代中国特色社会主义思想理论研讨会等活动，创新开展“大学习、大宣传、大服务”活动，深化对新思想的学习教育、宣传宣讲、研究阐释，推动新思想“飞入寻常百姓家”，深深植根大地、更加深入人心。</w:t>
      </w:r>
    </w:p>
    <w:p>
      <w:pPr>
        <w:ind w:left="0" w:right="0" w:firstLine="560"/>
        <w:spacing w:before="450" w:after="450" w:line="312" w:lineRule="auto"/>
      </w:pPr>
      <w:r>
        <w:rPr>
          <w:rFonts w:ascii="宋体" w:hAnsi="宋体" w:eastAsia="宋体" w:cs="宋体"/>
          <w:color w:val="000"/>
          <w:sz w:val="28"/>
          <w:szCs w:val="28"/>
        </w:rPr>
        <w:t xml:space="preserve">　　二、强化组织领导，推进党史学习教育。把学懂弄通做实习近平新时代中国特色社会主义思想作为第一位任务，组织党员干部把潜心自学作为重要基点，突出百年党史学习、突出特殊节点学习、突出重要精神学习、突出提升能力学习，重点学深悟透习总书记在党史学习教育动员大会上的重要讲话精神和“七一”重要讲话精神，做到常学常新。第一时间召开党史学习教育动员会，通过召开部务会(党史学习教育领导小组会议)、中心组学习会、机关党委会等研究推进相关工作;组建领导小组，结合宣传工作实际，制定《党史学习教育实施方案》《“我为群众办实事”实践活动工作计划》推动全体党员在学习教育中做到表率。</w:t>
      </w:r>
    </w:p>
    <w:p>
      <w:pPr>
        <w:ind w:left="0" w:right="0" w:firstLine="560"/>
        <w:spacing w:before="450" w:after="450" w:line="312" w:lineRule="auto"/>
      </w:pPr>
      <w:r>
        <w:rPr>
          <w:rFonts w:ascii="宋体" w:hAnsi="宋体" w:eastAsia="宋体" w:cs="宋体"/>
          <w:color w:val="000"/>
          <w:sz w:val="28"/>
          <w:szCs w:val="28"/>
        </w:rPr>
        <w:t xml:space="preserve">　　三、强化宣传宣讲，营造浓厚氛围。牢牢把握“党的盛典、人民的节日”基调定位，精心策划开展系列主题宣传活动，唱响中国共产党好的主旋律，扎实做好庆祝中国共产党成立100周年各项工作。举办庆祝中国共产党成立100周年座谈会、理论研讨会，组织开展“永远跟党走”群众性主题宣传教育活动，广泛开展党史、新中国史、改革开放史、社会主义发展史学习教育，爱国主义、集体主义、社会主义教育。做好宣传报道，开展“奋斗百年路、启航新征程”等重大主题宣传。注重传承红色基因，深入挖掘红色文化，加强红色遗存保护，扎实推进献礼建党百年重点文艺创作。</w:t>
      </w:r>
    </w:p>
    <w:p>
      <w:pPr>
        <w:ind w:left="0" w:right="0" w:firstLine="560"/>
        <w:spacing w:before="450" w:after="450" w:line="312" w:lineRule="auto"/>
      </w:pPr>
      <w:r>
        <w:rPr>
          <w:rFonts w:ascii="宋体" w:hAnsi="宋体" w:eastAsia="宋体" w:cs="宋体"/>
          <w:color w:val="000"/>
          <w:sz w:val="28"/>
          <w:szCs w:val="28"/>
        </w:rPr>
        <w:t xml:space="preserve">　　四、强化用活资源，创新方式方法。坚持围绕中心、服务大局，坚持团结稳定鼓劲、正面宣传为主，弘扬正能量、提振精气神，持续巩固壮大主流思想舆论，扩大对外影响力。常态化开展重大新闻选题策划，精心组织“决胜全面小康、决战脱贫攻坚”成就宣传、“十四五”开局宣传等。主动沟通对接中央、省级主要新闻媒体，推出一批具有广泛影响力和传播力的重磅新闻报道。建好用好县级融媒体中心，做大做强新闻媒体，推动广播电视机构整合，打造新型主流媒体。建立对外宣传工作联席会议机制，办好外宣活动，提升外宣工作实效性影响力。积极开展统筹疫情防控和经济社会发展宣传引导工作，更好强信心、暖人心、聚民心。</w:t>
      </w:r>
    </w:p>
    <w:p>
      <w:pPr>
        <w:ind w:left="0" w:right="0" w:firstLine="560"/>
        <w:spacing w:before="450" w:after="450" w:line="312" w:lineRule="auto"/>
      </w:pPr>
      <w:r>
        <w:rPr>
          <w:rFonts w:ascii="宋体" w:hAnsi="宋体" w:eastAsia="宋体" w:cs="宋体"/>
          <w:color w:val="000"/>
          <w:sz w:val="28"/>
          <w:szCs w:val="28"/>
        </w:rPr>
        <w:t xml:space="preserve">　　五、强化文化强市，聚焦聚力重点。加强文旅融合，探索具有xx特色的文化旅游发展道路,加快完善公共文化服务体系，加强基层综合性文化服务中心功能整合，打造一批乡村文化振兴示范点。坚持以社会主义核心价值观引领文化建设，大力实施文明创建工程，巩固提升文明城市创建成果，一体推进文明村镇、文明校园、文明单位、文明家庭创建，深化拓展新时代文明实践中心建设，健全志愿服务体系。深入实施文化惠民工程，推进城乡公共文化服务体系一体建设，深入实施乡村文化振兴工程，创新开展“三下乡”“文化进万家”等文化惠民活动。精心编制实施“十四五”时期文化和旅游改革发展规划和各领域专项规划，深化文化体制改革，健全国有文艺院团、国有文化企业管理机制。加强文艺精品创作生产，完善文化产业规划和政策，培育发展动漫游戏、短视频、影视等新型文化企业、文化业态、文化消费模式。推动文旅深度融合，打造文旅产业高质量发展带。</w:t>
      </w:r>
    </w:p>
    <w:p>
      <w:pPr>
        <w:ind w:left="0" w:right="0" w:firstLine="560"/>
        <w:spacing w:before="450" w:after="450" w:line="312" w:lineRule="auto"/>
      </w:pPr>
      <w:r>
        <w:rPr>
          <w:rFonts w:ascii="宋体" w:hAnsi="宋体" w:eastAsia="宋体" w:cs="宋体"/>
          <w:color w:val="000"/>
          <w:sz w:val="28"/>
          <w:szCs w:val="28"/>
        </w:rPr>
        <w:t xml:space="preserve">　　六、强化责任落实，严管意识形态。完善意识形态工作走访指导、一月一报、一会一报、提醒督促等机制制度。严格把关管辖范围内的社科活动、媒体舆论、各类出版物、文艺作品及文艺演出等活动。修订《党委(党组)意识形态工作责任制实施细则》,认真开展意识形态工作责任制专项巡察和日常监督。加强新时代文明实践中心、爱国主义教育基地、基层综合性文化服务中心等主要阵地建设，传播新思想、凝聚正能量。强化风险意识，坚守底线思维，持续加强对网络意识形态、涉宗教意识形态、学校意识形态、公共领域宣传载体等主阵地、主战场管理，深入开展“扫黄打非”专项行动，完善意识形态领域分析研判制度，提升突发事件敏感舆情引导和舆情处置工作水平，牢牢掌握意识形态工作的主动权。</w:t>
      </w:r>
    </w:p>
    <w:p>
      <w:pPr>
        <w:ind w:left="0" w:right="0" w:firstLine="560"/>
        <w:spacing w:before="450" w:after="450" w:line="312" w:lineRule="auto"/>
      </w:pPr>
      <w:r>
        <w:rPr>
          <w:rFonts w:ascii="宋体" w:hAnsi="宋体" w:eastAsia="宋体" w:cs="宋体"/>
          <w:color w:val="000"/>
          <w:sz w:val="28"/>
          <w:szCs w:val="28"/>
        </w:rPr>
        <w:t xml:space="preserve">　　七、强化党的领导，对党绝对忠诚。坚持以党的政治建设为统领，把旗帜鲜明讲政治贯彻宣传思想工作全过程、各方面，全面加强党的领导和党的建设，提高宣传思想文化战线政治判断力、政治领悟力、政治执行力。深入贯彻落实《中国共产党宣传工作条例》，积极构建党委集中统一领导、党政齐抓共管、宣传部门组织协调、各部门履职尽责的大宣传工作格局。扎进一步完善各项工作机制，加强各级宣传思想文化队伍建设，夯实基层基础，增强宣传思想工作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2025-03-31T17:39:34+08:00</dcterms:created>
  <dcterms:modified xsi:type="dcterms:W3CDTF">2025-03-31T17:39:34+08:00</dcterms:modified>
</cp:coreProperties>
</file>

<file path=docProps/custom.xml><?xml version="1.0" encoding="utf-8"?>
<Properties xmlns="http://schemas.openxmlformats.org/officeDocument/2006/custom-properties" xmlns:vt="http://schemas.openxmlformats.org/officeDocument/2006/docPropsVTypes"/>
</file>